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394" w:type="dxa"/>
        <w:tblInd w:w="6096" w:type="dxa"/>
        <w:tblLook w:val="04A0" w:firstRow="1" w:lastRow="0" w:firstColumn="1" w:lastColumn="0" w:noHBand="0" w:noVBand="1"/>
      </w:tblPr>
      <w:tblGrid>
        <w:gridCol w:w="4394"/>
      </w:tblGrid>
      <w:tr w:rsidR="00CC6912" w:rsidRPr="00E3761D" w14:paraId="4D6A6F4A" w14:textId="77777777" w:rsidTr="00E3761D">
        <w:tc>
          <w:tcPr>
            <w:tcW w:w="4394" w:type="dxa"/>
            <w:shd w:val="clear" w:color="auto" w:fill="auto"/>
          </w:tcPr>
          <w:p w14:paraId="27333995" w14:textId="41428846" w:rsidR="00B71286" w:rsidRPr="00533513" w:rsidRDefault="0069064D" w:rsidP="00E3761D">
            <w:pPr>
              <w:pStyle w:val="1"/>
              <w:spacing w:before="0" w:after="0" w:line="240" w:lineRule="auto"/>
              <w:rPr>
                <w:rFonts w:ascii="Times New Roman" w:hAnsi="Times New Roman"/>
                <w:color w:val="000000" w:themeColor="text1"/>
                <w:sz w:val="24"/>
                <w:szCs w:val="24"/>
                <w:lang w:val="ru-RU"/>
              </w:rPr>
            </w:pPr>
            <w:bookmarkStart w:id="0" w:name="_GoBack"/>
            <w:bookmarkEnd w:id="0"/>
            <w:r w:rsidRPr="00533513">
              <w:rPr>
                <w:rFonts w:ascii="Times New Roman" w:hAnsi="Times New Roman"/>
                <w:color w:val="000000" w:themeColor="text1"/>
                <w:sz w:val="24"/>
                <w:szCs w:val="24"/>
                <w:lang w:val="ru-RU"/>
              </w:rPr>
              <w:t>Утверждена</w:t>
            </w:r>
            <w:r w:rsidR="001B1CBE" w:rsidRPr="00533513">
              <w:rPr>
                <w:rFonts w:ascii="Times New Roman" w:hAnsi="Times New Roman"/>
                <w:color w:val="000000" w:themeColor="text1"/>
                <w:sz w:val="24"/>
                <w:szCs w:val="24"/>
                <w:lang w:val="ru-RU"/>
              </w:rPr>
              <w:t xml:space="preserve"> </w:t>
            </w:r>
            <w:r w:rsidR="00B52D45" w:rsidRPr="00533513">
              <w:rPr>
                <w:rFonts w:ascii="Times New Roman" w:hAnsi="Times New Roman"/>
                <w:bCs/>
                <w:color w:val="000000" w:themeColor="text1"/>
                <w:sz w:val="24"/>
                <w:lang w:val="ru-RU"/>
              </w:rPr>
              <w:t>приказом</w:t>
            </w:r>
            <w:r w:rsidR="007B73BC" w:rsidRPr="00533513">
              <w:rPr>
                <w:rFonts w:ascii="Times New Roman" w:hAnsi="Times New Roman"/>
                <w:bCs/>
                <w:color w:val="000000" w:themeColor="text1"/>
                <w:sz w:val="24"/>
                <w:lang w:val="ru-RU"/>
              </w:rPr>
              <w:t xml:space="preserve"> </w:t>
            </w:r>
            <w:r w:rsidR="00914A7D" w:rsidRPr="00533513">
              <w:rPr>
                <w:rFonts w:ascii="Times New Roman" w:hAnsi="Times New Roman"/>
                <w:bCs/>
                <w:color w:val="000000" w:themeColor="text1"/>
                <w:sz w:val="24"/>
                <w:lang w:val="ru-RU"/>
              </w:rPr>
              <w:t>№</w:t>
            </w:r>
            <w:r w:rsidR="00E348A1" w:rsidRPr="00533513">
              <w:rPr>
                <w:rFonts w:ascii="Times New Roman" w:hAnsi="Times New Roman"/>
                <w:bCs/>
                <w:color w:val="000000" w:themeColor="text1"/>
                <w:sz w:val="24"/>
                <w:lang w:val="ru-RU"/>
              </w:rPr>
              <w:t xml:space="preserve"> </w:t>
            </w:r>
            <w:r w:rsidR="007F12EA" w:rsidRPr="00533513">
              <w:rPr>
                <w:rFonts w:ascii="Times New Roman" w:hAnsi="Times New Roman"/>
                <w:bCs/>
                <w:color w:val="000000" w:themeColor="text1"/>
                <w:sz w:val="24"/>
                <w:lang w:val="ru-RU"/>
              </w:rPr>
              <w:t>90</w:t>
            </w:r>
            <w:r w:rsidR="00E3761D" w:rsidRPr="00533513">
              <w:rPr>
                <w:rFonts w:ascii="Times New Roman" w:hAnsi="Times New Roman"/>
                <w:bCs/>
                <w:color w:val="000000" w:themeColor="text1"/>
                <w:sz w:val="24"/>
                <w:lang w:val="ru-RU"/>
              </w:rPr>
              <w:t>-нж</w:t>
            </w:r>
            <w:r w:rsidR="00B71286" w:rsidRPr="00533513">
              <w:rPr>
                <w:bCs/>
                <w:color w:val="000000" w:themeColor="text1"/>
                <w:sz w:val="24"/>
                <w:lang w:val="ru-RU"/>
              </w:rPr>
              <w:t xml:space="preserve"> </w:t>
            </w:r>
          </w:p>
          <w:p w14:paraId="7334D87A" w14:textId="6D10E39B" w:rsidR="00914A7D" w:rsidRPr="00533513" w:rsidRDefault="00E3761D" w:rsidP="00E3761D">
            <w:pPr>
              <w:ind w:left="173" w:hanging="283"/>
              <w:contextualSpacing/>
              <w:rPr>
                <w:bCs/>
                <w:color w:val="000000" w:themeColor="text1"/>
                <w:lang w:val="ru-RU"/>
              </w:rPr>
            </w:pPr>
            <w:r w:rsidRPr="00533513">
              <w:rPr>
                <w:bCs/>
                <w:color w:val="000000" w:themeColor="text1"/>
                <w:lang w:val="ru-RU"/>
              </w:rPr>
              <w:t xml:space="preserve"> </w:t>
            </w:r>
            <w:r w:rsidR="001B1CBE" w:rsidRPr="00533513">
              <w:rPr>
                <w:bCs/>
                <w:color w:val="000000" w:themeColor="text1"/>
                <w:lang w:val="ru-RU"/>
              </w:rPr>
              <w:t xml:space="preserve">от </w:t>
            </w:r>
            <w:r w:rsidR="007F12EA" w:rsidRPr="00533513">
              <w:rPr>
                <w:bCs/>
                <w:color w:val="000000" w:themeColor="text1"/>
                <w:lang w:val="ru-RU"/>
              </w:rPr>
              <w:t>29</w:t>
            </w:r>
            <w:r w:rsidRPr="00533513">
              <w:rPr>
                <w:bCs/>
                <w:color w:val="000000" w:themeColor="text1"/>
                <w:lang w:val="ru-RU"/>
              </w:rPr>
              <w:t xml:space="preserve"> </w:t>
            </w:r>
            <w:r w:rsidR="007F12EA" w:rsidRPr="00533513">
              <w:rPr>
                <w:bCs/>
                <w:color w:val="000000" w:themeColor="text1"/>
                <w:lang w:val="ru-RU"/>
              </w:rPr>
              <w:t>августа</w:t>
            </w:r>
            <w:r w:rsidR="00CC6912" w:rsidRPr="00533513">
              <w:rPr>
                <w:bCs/>
                <w:color w:val="000000" w:themeColor="text1"/>
                <w:lang w:val="ru-RU"/>
              </w:rPr>
              <w:t xml:space="preserve"> </w:t>
            </w:r>
            <w:r w:rsidR="00B71286" w:rsidRPr="00533513">
              <w:rPr>
                <w:bCs/>
                <w:color w:val="000000" w:themeColor="text1"/>
                <w:lang w:val="ru-RU"/>
              </w:rPr>
              <w:t>202</w:t>
            </w:r>
            <w:r w:rsidR="007F12EA" w:rsidRPr="00533513">
              <w:rPr>
                <w:bCs/>
                <w:color w:val="000000" w:themeColor="text1"/>
                <w:lang w:val="ru-RU"/>
              </w:rPr>
              <w:t>4</w:t>
            </w:r>
            <w:r w:rsidR="00B71286" w:rsidRPr="00533513">
              <w:rPr>
                <w:bCs/>
                <w:color w:val="000000" w:themeColor="text1"/>
                <w:lang w:val="ru-RU"/>
              </w:rPr>
              <w:t xml:space="preserve"> года</w:t>
            </w:r>
            <w:r w:rsidR="008B3133" w:rsidRPr="00533513">
              <w:rPr>
                <w:bCs/>
                <w:color w:val="000000" w:themeColor="text1"/>
                <w:lang w:val="ru-RU"/>
              </w:rPr>
              <w:t xml:space="preserve"> </w:t>
            </w:r>
          </w:p>
          <w:p w14:paraId="4D61A7DF" w14:textId="04664B15" w:rsidR="0069064D" w:rsidRPr="00533513" w:rsidRDefault="00CC6912" w:rsidP="00797774">
            <w:pPr>
              <w:ind w:left="-74"/>
              <w:contextualSpacing/>
              <w:rPr>
                <w:bCs/>
                <w:color w:val="000000" w:themeColor="text1"/>
                <w:lang w:val="ru-RU"/>
              </w:rPr>
            </w:pPr>
            <w:r w:rsidRPr="00533513">
              <w:rPr>
                <w:bCs/>
                <w:color w:val="000000" w:themeColor="text1"/>
                <w:lang w:val="ru-RU"/>
              </w:rPr>
              <w:t>П</w:t>
            </w:r>
            <w:r w:rsidR="009F7B91" w:rsidRPr="00533513">
              <w:rPr>
                <w:bCs/>
                <w:color w:val="000000" w:themeColor="text1"/>
                <w:lang w:val="ru-RU"/>
              </w:rPr>
              <w:t>редседателя</w:t>
            </w:r>
            <w:r w:rsidR="00797774" w:rsidRPr="00533513">
              <w:rPr>
                <w:bCs/>
                <w:color w:val="000000" w:themeColor="text1"/>
                <w:lang w:val="ru-RU"/>
              </w:rPr>
              <w:t xml:space="preserve"> </w:t>
            </w:r>
            <w:r w:rsidR="009F7B91" w:rsidRPr="00533513">
              <w:rPr>
                <w:bCs/>
                <w:color w:val="000000" w:themeColor="text1"/>
                <w:lang w:val="ru-RU"/>
              </w:rPr>
              <w:t>Комитета</w:t>
            </w:r>
            <w:r w:rsidR="0069064D" w:rsidRPr="00533513">
              <w:rPr>
                <w:bCs/>
                <w:color w:val="000000" w:themeColor="text1"/>
                <w:lang w:val="ru-RU"/>
              </w:rPr>
              <w:t xml:space="preserve"> науки</w:t>
            </w:r>
          </w:p>
          <w:p w14:paraId="3671F10D" w14:textId="77777777" w:rsidR="0069064D" w:rsidRPr="00E3761D" w:rsidRDefault="00D33FEF" w:rsidP="001B1CBE">
            <w:pPr>
              <w:ind w:left="-74"/>
              <w:contextualSpacing/>
              <w:rPr>
                <w:bCs/>
                <w:color w:val="000000" w:themeColor="text1"/>
                <w:lang w:val="ru-RU"/>
              </w:rPr>
            </w:pPr>
            <w:r w:rsidRPr="00533513">
              <w:rPr>
                <w:bCs/>
                <w:color w:val="000000" w:themeColor="text1"/>
                <w:lang w:val="ru-RU"/>
              </w:rPr>
              <w:t xml:space="preserve">Министерства науки </w:t>
            </w:r>
            <w:r w:rsidR="00797774" w:rsidRPr="00533513">
              <w:rPr>
                <w:bCs/>
                <w:color w:val="000000" w:themeColor="text1"/>
                <w:lang w:val="ru-RU"/>
              </w:rPr>
              <w:t xml:space="preserve">и высшего образования Республики </w:t>
            </w:r>
            <w:r w:rsidR="0069064D" w:rsidRPr="00533513">
              <w:rPr>
                <w:bCs/>
                <w:color w:val="000000" w:themeColor="text1"/>
                <w:lang w:val="ru-RU"/>
              </w:rPr>
              <w:t>Казахстан</w:t>
            </w:r>
          </w:p>
          <w:p w14:paraId="4C394DCC" w14:textId="77777777" w:rsidR="00C5036C" w:rsidRPr="00E3761D" w:rsidRDefault="00C5036C" w:rsidP="00E4792A">
            <w:pPr>
              <w:contextualSpacing/>
              <w:jc w:val="center"/>
              <w:rPr>
                <w:bCs/>
                <w:color w:val="000000" w:themeColor="text1"/>
                <w:lang w:val="ru-RU"/>
              </w:rPr>
            </w:pPr>
          </w:p>
        </w:tc>
      </w:tr>
    </w:tbl>
    <w:p w14:paraId="073C3E1B" w14:textId="77777777" w:rsidR="00A54104" w:rsidRPr="00E3761D" w:rsidRDefault="00A54104" w:rsidP="00A54104">
      <w:pPr>
        <w:tabs>
          <w:tab w:val="left" w:pos="284"/>
        </w:tabs>
        <w:contextualSpacing/>
        <w:jc w:val="center"/>
        <w:rPr>
          <w:b/>
          <w:bCs/>
          <w:color w:val="000000" w:themeColor="text1"/>
          <w:lang w:val="ru-RU"/>
        </w:rPr>
      </w:pPr>
    </w:p>
    <w:p w14:paraId="2D274B94" w14:textId="77777777" w:rsidR="00605016" w:rsidRPr="00E3761D" w:rsidRDefault="00605016" w:rsidP="00605016">
      <w:pPr>
        <w:tabs>
          <w:tab w:val="left" w:pos="284"/>
        </w:tabs>
        <w:contextualSpacing/>
        <w:jc w:val="center"/>
        <w:rPr>
          <w:b/>
          <w:bCs/>
          <w:color w:val="000000" w:themeColor="text1"/>
          <w:lang w:val="ru-RU"/>
        </w:rPr>
      </w:pPr>
      <w:r w:rsidRPr="00E3761D">
        <w:rPr>
          <w:b/>
          <w:bCs/>
          <w:color w:val="000000" w:themeColor="text1"/>
          <w:lang w:val="ru-RU"/>
        </w:rPr>
        <w:t xml:space="preserve">Конкурсная документация </w:t>
      </w:r>
      <w:bookmarkStart w:id="1" w:name="_Hlk175840934"/>
      <w:r w:rsidRPr="00E3761D">
        <w:rPr>
          <w:b/>
          <w:bCs/>
          <w:color w:val="000000" w:themeColor="text1"/>
          <w:lang w:val="ru-RU"/>
        </w:rPr>
        <w:t xml:space="preserve">грантового финансирования </w:t>
      </w:r>
    </w:p>
    <w:p w14:paraId="578B4854" w14:textId="77777777" w:rsidR="00605016" w:rsidRPr="00E3761D" w:rsidRDefault="00605016" w:rsidP="00605016">
      <w:pPr>
        <w:tabs>
          <w:tab w:val="left" w:pos="284"/>
        </w:tabs>
        <w:contextualSpacing/>
        <w:jc w:val="center"/>
        <w:rPr>
          <w:b/>
          <w:bCs/>
          <w:color w:val="000000" w:themeColor="text1"/>
          <w:lang w:val="ru-RU"/>
        </w:rPr>
      </w:pPr>
      <w:r w:rsidRPr="00E3761D">
        <w:rPr>
          <w:b/>
          <w:bCs/>
          <w:color w:val="000000" w:themeColor="text1"/>
          <w:lang w:val="ru-RU"/>
        </w:rPr>
        <w:t xml:space="preserve">исследований молодых ученых по проекту «Жас ғалым» </w:t>
      </w:r>
    </w:p>
    <w:p w14:paraId="15629702" w14:textId="1BFCA058" w:rsidR="00A54104" w:rsidRPr="00E3761D" w:rsidRDefault="00CC6912" w:rsidP="00605016">
      <w:pPr>
        <w:tabs>
          <w:tab w:val="left" w:pos="284"/>
        </w:tabs>
        <w:contextualSpacing/>
        <w:jc w:val="center"/>
        <w:rPr>
          <w:b/>
          <w:bCs/>
          <w:color w:val="000000" w:themeColor="text1"/>
          <w:lang w:val="ru-RU"/>
        </w:rPr>
      </w:pPr>
      <w:r w:rsidRPr="00E3761D">
        <w:rPr>
          <w:b/>
          <w:bCs/>
          <w:color w:val="000000" w:themeColor="text1"/>
          <w:lang w:val="ru-RU"/>
        </w:rPr>
        <w:t>на 202</w:t>
      </w:r>
      <w:r w:rsidR="00983AE0">
        <w:rPr>
          <w:b/>
          <w:bCs/>
          <w:color w:val="000000" w:themeColor="text1"/>
          <w:lang w:val="ru-RU"/>
        </w:rPr>
        <w:t>5</w:t>
      </w:r>
      <w:r w:rsidRPr="00E3761D">
        <w:rPr>
          <w:b/>
          <w:bCs/>
          <w:color w:val="000000" w:themeColor="text1"/>
          <w:lang w:val="ru-RU"/>
        </w:rPr>
        <w:t>-202</w:t>
      </w:r>
      <w:r w:rsidR="00983AE0">
        <w:rPr>
          <w:b/>
          <w:bCs/>
          <w:color w:val="000000" w:themeColor="text1"/>
          <w:lang w:val="ru-RU"/>
        </w:rPr>
        <w:t>7</w:t>
      </w:r>
      <w:r w:rsidR="00605016" w:rsidRPr="00E3761D">
        <w:rPr>
          <w:b/>
          <w:bCs/>
          <w:color w:val="000000" w:themeColor="text1"/>
          <w:lang w:val="ru-RU"/>
        </w:rPr>
        <w:t xml:space="preserve"> годы </w:t>
      </w:r>
    </w:p>
    <w:bookmarkEnd w:id="1"/>
    <w:p w14:paraId="0247EF10" w14:textId="77777777" w:rsidR="00A54104" w:rsidRPr="00E3761D" w:rsidRDefault="00A54104" w:rsidP="00A54104">
      <w:pPr>
        <w:tabs>
          <w:tab w:val="left" w:pos="284"/>
        </w:tabs>
        <w:contextualSpacing/>
        <w:jc w:val="center"/>
        <w:rPr>
          <w:b/>
          <w:bCs/>
          <w:color w:val="000000" w:themeColor="text1"/>
          <w:lang w:val="ru-RU"/>
        </w:rPr>
      </w:pPr>
    </w:p>
    <w:p w14:paraId="1CAAE94B" w14:textId="54262036" w:rsidR="00A54104" w:rsidRPr="00533513"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533513">
        <w:rPr>
          <w:b/>
          <w:color w:val="000000" w:themeColor="text1"/>
          <w:lang w:val="ru-RU"/>
        </w:rPr>
        <w:t>Общ</w:t>
      </w:r>
      <w:r w:rsidR="00C266A0" w:rsidRPr="00533513">
        <w:rPr>
          <w:b/>
          <w:color w:val="000000" w:themeColor="text1"/>
          <w:lang w:val="ru-RU"/>
        </w:rPr>
        <w:t>и</w:t>
      </w:r>
      <w:r w:rsidRPr="00533513">
        <w:rPr>
          <w:b/>
          <w:color w:val="000000" w:themeColor="text1"/>
          <w:lang w:val="ru-RU"/>
        </w:rPr>
        <w:t>е положени</w:t>
      </w:r>
      <w:r w:rsidR="00C266A0" w:rsidRPr="00533513">
        <w:rPr>
          <w:b/>
          <w:color w:val="000000" w:themeColor="text1"/>
          <w:lang w:val="ru-RU"/>
        </w:rPr>
        <w:t>я</w:t>
      </w:r>
    </w:p>
    <w:p w14:paraId="63C4A9BA" w14:textId="77777777" w:rsidR="00A54104" w:rsidRPr="00E3761D" w:rsidRDefault="00A54104" w:rsidP="00A54104">
      <w:pPr>
        <w:tabs>
          <w:tab w:val="left" w:pos="0"/>
          <w:tab w:val="left" w:pos="1134"/>
        </w:tabs>
        <w:ind w:left="1069"/>
        <w:contextualSpacing/>
        <w:rPr>
          <w:color w:val="000000" w:themeColor="text1"/>
          <w:lang w:val="ru-RU"/>
        </w:rPr>
      </w:pPr>
    </w:p>
    <w:p w14:paraId="0AB0405B" w14:textId="19F9CFE4" w:rsidR="00A54104" w:rsidRPr="007F12EA" w:rsidRDefault="00A54104" w:rsidP="007F12EA">
      <w:pPr>
        <w:pStyle w:val="aff"/>
        <w:numPr>
          <w:ilvl w:val="0"/>
          <w:numId w:val="17"/>
        </w:numPr>
        <w:tabs>
          <w:tab w:val="left" w:pos="284"/>
          <w:tab w:val="left" w:pos="993"/>
        </w:tabs>
        <w:spacing w:after="0"/>
        <w:ind w:left="0" w:firstLine="709"/>
        <w:jc w:val="both"/>
        <w:rPr>
          <w:lang w:val="ru-RU"/>
        </w:rPr>
      </w:pPr>
      <w:r w:rsidRPr="007F12EA">
        <w:rPr>
          <w:lang w:val="ru-RU"/>
        </w:rPr>
        <w:t xml:space="preserve">Конкурс </w:t>
      </w:r>
      <w:r w:rsidR="00E56A26" w:rsidRPr="007F12EA">
        <w:rPr>
          <w:lang w:val="ru-RU"/>
        </w:rPr>
        <w:t>на</w:t>
      </w:r>
      <w:r w:rsidRPr="007F12EA">
        <w:rPr>
          <w:lang w:val="ru-RU"/>
        </w:rPr>
        <w:t xml:space="preserve"> грантово</w:t>
      </w:r>
      <w:r w:rsidR="00E56A26" w:rsidRPr="007F12EA">
        <w:rPr>
          <w:lang w:val="ru-RU"/>
        </w:rPr>
        <w:t>е</w:t>
      </w:r>
      <w:r w:rsidRPr="007F12EA">
        <w:rPr>
          <w:lang w:val="ru-RU"/>
        </w:rPr>
        <w:t xml:space="preserve"> финансировани</w:t>
      </w:r>
      <w:r w:rsidR="00E56A26" w:rsidRPr="007F12EA">
        <w:rPr>
          <w:lang w:val="ru-RU"/>
        </w:rPr>
        <w:t>е</w:t>
      </w:r>
      <w:r w:rsidRPr="007F12EA">
        <w:rPr>
          <w:lang w:val="ru-RU"/>
        </w:rPr>
        <w:t xml:space="preserve"> </w:t>
      </w:r>
      <w:r w:rsidR="00B002C2" w:rsidRPr="007F12EA">
        <w:rPr>
          <w:lang w:val="ru-RU"/>
        </w:rPr>
        <w:t>исследований молодых ученых по проекту «Жас ғалым» на 202</w:t>
      </w:r>
      <w:r w:rsidR="00983AE0" w:rsidRPr="007F12EA">
        <w:rPr>
          <w:lang w:val="ru-RU"/>
        </w:rPr>
        <w:t>5</w:t>
      </w:r>
      <w:r w:rsidR="00B002C2" w:rsidRPr="007F12EA">
        <w:rPr>
          <w:lang w:val="ru-RU"/>
        </w:rPr>
        <w:t>-202</w:t>
      </w:r>
      <w:r w:rsidR="00983AE0" w:rsidRPr="007F12EA">
        <w:rPr>
          <w:lang w:val="ru-RU"/>
        </w:rPr>
        <w:t>7</w:t>
      </w:r>
      <w:r w:rsidR="00B002C2" w:rsidRPr="007F12EA">
        <w:rPr>
          <w:lang w:val="ru-RU"/>
        </w:rPr>
        <w:t xml:space="preserve"> годы (далее – Конкурс) – проводится на грантовое финансирование ф</w:t>
      </w:r>
      <w:r w:rsidRPr="007F12EA">
        <w:rPr>
          <w:lang w:val="ru-RU"/>
        </w:rPr>
        <w:t>ундаментальных и прикладных научных исследований молодых ученых –</w:t>
      </w:r>
      <w:r w:rsidRPr="007F12EA">
        <w:rPr>
          <w:shd w:val="clear" w:color="auto" w:fill="FFFFFF"/>
          <w:lang w:val="ru-RU"/>
        </w:rPr>
        <w:t xml:space="preserve"> </w:t>
      </w:r>
      <w:r w:rsidRPr="007F12EA">
        <w:rPr>
          <w:lang w:val="ru-RU"/>
        </w:rPr>
        <w:t>постдокторантов, направленных на реализацию программных</w:t>
      </w:r>
      <w:r w:rsidRPr="007F12EA">
        <w:rPr>
          <w:shd w:val="clear" w:color="auto" w:fill="FFFFFF"/>
          <w:lang w:val="ru-RU"/>
        </w:rPr>
        <w:t xml:space="preserve"> документов Республики Казахстан. </w:t>
      </w:r>
    </w:p>
    <w:p w14:paraId="26A1993C" w14:textId="77777777" w:rsidR="003806E3" w:rsidRPr="007F12EA" w:rsidRDefault="003806E3" w:rsidP="007F12EA">
      <w:pPr>
        <w:tabs>
          <w:tab w:val="left" w:pos="0"/>
        </w:tabs>
        <w:ind w:firstLine="567"/>
        <w:contextualSpacing/>
        <w:jc w:val="both"/>
        <w:rPr>
          <w:color w:val="000000" w:themeColor="text1"/>
          <w:lang w:val="ru-RU"/>
        </w:rPr>
      </w:pPr>
      <w:r w:rsidRPr="008E2F65">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w:t>
      </w:r>
      <w:r w:rsidRPr="007F12EA">
        <w:rPr>
          <w:color w:val="000000" w:themeColor="text1"/>
          <w:lang w:val="ru-RU"/>
        </w:rPr>
        <w:t xml:space="preserve">исследователей. </w:t>
      </w:r>
    </w:p>
    <w:p w14:paraId="208052CA" w14:textId="4D53B990" w:rsidR="00A54104" w:rsidRPr="007F12EA" w:rsidRDefault="003806E3" w:rsidP="007F12EA">
      <w:pPr>
        <w:tabs>
          <w:tab w:val="left" w:pos="0"/>
        </w:tabs>
        <w:ind w:firstLine="567"/>
        <w:contextualSpacing/>
        <w:jc w:val="both"/>
        <w:rPr>
          <w:bCs/>
          <w:color w:val="000000" w:themeColor="text1"/>
          <w:lang w:val="ru-RU"/>
        </w:rPr>
      </w:pPr>
      <w:r w:rsidRPr="007F12EA">
        <w:rPr>
          <w:color w:val="000000" w:themeColor="text1"/>
          <w:lang w:val="ru-RU"/>
        </w:rPr>
        <w:tab/>
      </w:r>
      <w:r w:rsidR="00A54104" w:rsidRPr="007F12EA">
        <w:rPr>
          <w:bCs/>
          <w:color w:val="000000" w:themeColor="text1"/>
          <w:lang w:val="ru-RU"/>
        </w:rPr>
        <w:t>2. Конкурсная документация</w:t>
      </w:r>
      <w:r w:rsidR="00F67188" w:rsidRPr="007F12EA">
        <w:rPr>
          <w:bCs/>
          <w:color w:val="000000" w:themeColor="text1"/>
          <w:lang w:val="ru-RU"/>
        </w:rPr>
        <w:t xml:space="preserve"> грантового финансирования исследований молодых ученых по проекту «Жас ғалым» на 2025-2027 годы (далее – Конкурсная документация)</w:t>
      </w:r>
      <w:r w:rsidR="00A54104" w:rsidRPr="007F12EA">
        <w:rPr>
          <w:bCs/>
          <w:color w:val="000000" w:themeColor="text1"/>
          <w:lang w:val="ru-RU"/>
        </w:rPr>
        <w:t xml:space="preserve"> разработана в соответствии с Законом Республики Казахстан «О науке» от 18 февраля 2011 года, </w:t>
      </w:r>
      <w:bookmarkStart w:id="2" w:name="_Hlk175841034"/>
      <w:r w:rsidR="00403889" w:rsidRPr="007F12EA">
        <w:rPr>
          <w:bCs/>
          <w:color w:val="000000" w:themeColor="text1"/>
          <w:lang w:val="ru-RU"/>
        </w:rPr>
        <w:t>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w:t>
      </w:r>
      <w:r w:rsidR="00A54104" w:rsidRPr="007F12EA">
        <w:rPr>
          <w:bCs/>
          <w:color w:val="000000" w:themeColor="text1"/>
          <w:lang w:val="ru-RU"/>
        </w:rPr>
        <w:t xml:space="preserve">, </w:t>
      </w:r>
      <w:r w:rsidR="00403889" w:rsidRPr="007F12EA">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00A54104" w:rsidRPr="007F12EA">
        <w:rPr>
          <w:bCs/>
          <w:color w:val="000000" w:themeColor="text1"/>
          <w:lang w:val="ru-RU"/>
        </w:rPr>
        <w:t>, Правил</w:t>
      </w:r>
      <w:r w:rsidR="00196503" w:rsidRPr="007F12EA">
        <w:rPr>
          <w:bCs/>
          <w:color w:val="000000" w:themeColor="text1"/>
          <w:lang w:val="ru-RU"/>
        </w:rPr>
        <w:t>ами</w:t>
      </w:r>
      <w:r w:rsidR="00A54104" w:rsidRPr="007F12EA">
        <w:rPr>
          <w:bCs/>
          <w:color w:val="000000" w:themeColor="text1"/>
          <w:lang w:val="ru-RU"/>
        </w:rPr>
        <w:t xml:space="preserve"> организации и проведения государственной научно-технической экспертизы, утвержденными </w:t>
      </w:r>
      <w:r w:rsidR="00403889" w:rsidRPr="007F12EA">
        <w:rPr>
          <w:bCs/>
          <w:color w:val="000000" w:themeColor="text1"/>
          <w:lang w:val="ru-RU"/>
        </w:rPr>
        <w:t>Приказом Министра науки и высшего образования Республики Казахстан от 27 сентября 2023 года №489</w:t>
      </w:r>
      <w:r w:rsidR="00483AE8" w:rsidRPr="007F12EA">
        <w:rPr>
          <w:bCs/>
          <w:color w:val="000000" w:themeColor="text1"/>
          <w:lang w:val="ru-RU"/>
        </w:rPr>
        <w:t xml:space="preserve"> (далее - Правила экспертизы)</w:t>
      </w:r>
      <w:bookmarkEnd w:id="2"/>
      <w:r w:rsidR="00A54104" w:rsidRPr="007F12EA">
        <w:rPr>
          <w:bCs/>
          <w:color w:val="000000" w:themeColor="text1"/>
          <w:lang w:val="ru-RU"/>
        </w:rPr>
        <w:t>,</w:t>
      </w:r>
      <w:r w:rsidR="00A54104" w:rsidRPr="007F12EA">
        <w:rPr>
          <w:color w:val="000000" w:themeColor="text1"/>
          <w:lang w:val="ru-RU"/>
        </w:rPr>
        <w:t xml:space="preserve"> </w:t>
      </w:r>
      <w:r w:rsidR="00A54104" w:rsidRPr="007F12EA">
        <w:rPr>
          <w:bCs/>
          <w:color w:val="000000" w:themeColor="text1"/>
          <w:lang w:val="ru-RU"/>
        </w:rPr>
        <w:t>пункт</w:t>
      </w:r>
      <w:r w:rsidR="00196503" w:rsidRPr="007F12EA">
        <w:rPr>
          <w:bCs/>
          <w:color w:val="000000" w:themeColor="text1"/>
          <w:lang w:val="ru-RU"/>
        </w:rPr>
        <w:t>ом</w:t>
      </w:r>
      <w:r w:rsidR="00A54104" w:rsidRPr="007F12EA">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14:paraId="75F4C780" w14:textId="77777777" w:rsidR="00A54104" w:rsidRPr="00D0258C" w:rsidRDefault="00A54104" w:rsidP="00A54104">
      <w:pPr>
        <w:tabs>
          <w:tab w:val="left" w:pos="0"/>
          <w:tab w:val="left" w:pos="1134"/>
        </w:tabs>
        <w:ind w:firstLine="709"/>
        <w:contextualSpacing/>
        <w:jc w:val="both"/>
        <w:rPr>
          <w:bCs/>
          <w:color w:val="FF0000"/>
          <w:lang w:val="ru-RU"/>
        </w:rPr>
      </w:pPr>
      <w:r w:rsidRPr="007F12EA">
        <w:rPr>
          <w:color w:val="000000" w:themeColor="text1"/>
          <w:lang w:val="ru-RU"/>
        </w:rPr>
        <w:t xml:space="preserve">3. Конкурсная документация </w:t>
      </w:r>
      <w:r w:rsidRPr="007F12EA">
        <w:rPr>
          <w:bCs/>
          <w:color w:val="000000" w:themeColor="text1"/>
          <w:lang w:val="ru-RU"/>
        </w:rPr>
        <w:t>разработана уполномоченным органом в области</w:t>
      </w:r>
      <w:r w:rsidRPr="00E3761D">
        <w:rPr>
          <w:bCs/>
          <w:color w:val="000000" w:themeColor="text1"/>
          <w:lang w:val="ru-RU"/>
        </w:rPr>
        <w:t xml:space="preserve"> науки – Комитетом науки Министерства науки</w:t>
      </w:r>
      <w:r w:rsidR="00797774" w:rsidRPr="00E3761D">
        <w:rPr>
          <w:bCs/>
          <w:color w:val="000000" w:themeColor="text1"/>
          <w:lang w:val="ru-RU"/>
        </w:rPr>
        <w:t xml:space="preserve"> и высшего образования</w:t>
      </w:r>
      <w:r w:rsidRPr="00E3761D">
        <w:rPr>
          <w:bCs/>
          <w:color w:val="000000" w:themeColor="text1"/>
          <w:lang w:val="ru-RU"/>
        </w:rPr>
        <w:t xml:space="preserve"> Республики Казахстан (далее – Комитет науки).</w:t>
      </w:r>
    </w:p>
    <w:p w14:paraId="4A967B93" w14:textId="09B38D53" w:rsidR="00A54104" w:rsidRPr="007F12EA" w:rsidRDefault="00A54104" w:rsidP="00A54104">
      <w:pPr>
        <w:tabs>
          <w:tab w:val="left" w:pos="0"/>
          <w:tab w:val="left" w:pos="1134"/>
        </w:tabs>
        <w:ind w:firstLine="709"/>
        <w:jc w:val="both"/>
        <w:rPr>
          <w:bCs/>
          <w:color w:val="000000" w:themeColor="text1"/>
          <w:lang w:val="ru-RU"/>
        </w:rPr>
      </w:pPr>
      <w:r w:rsidRPr="007F12EA">
        <w:rPr>
          <w:color w:val="000000" w:themeColor="text1"/>
          <w:lang w:val="ru-RU"/>
        </w:rPr>
        <w:t xml:space="preserve">4. </w:t>
      </w:r>
      <w:r w:rsidR="00F80B05" w:rsidRPr="007F12EA">
        <w:rPr>
          <w:bCs/>
          <w:color w:val="000000" w:themeColor="text1"/>
          <w:lang w:val="ru-RU"/>
        </w:rPr>
        <w:t>Общая сумма финан</w:t>
      </w:r>
      <w:r w:rsidR="00DF3007" w:rsidRPr="007F12EA">
        <w:rPr>
          <w:bCs/>
          <w:color w:val="000000" w:themeColor="text1"/>
          <w:lang w:val="ru-RU"/>
        </w:rPr>
        <w:t>сиро</w:t>
      </w:r>
      <w:r w:rsidR="00CC6912" w:rsidRPr="007F12EA">
        <w:rPr>
          <w:bCs/>
          <w:color w:val="000000" w:themeColor="text1"/>
          <w:lang w:val="ru-RU"/>
        </w:rPr>
        <w:t>вания на 202</w:t>
      </w:r>
      <w:r w:rsidR="00D0258C" w:rsidRPr="007F12EA">
        <w:rPr>
          <w:bCs/>
          <w:color w:val="000000" w:themeColor="text1"/>
          <w:lang w:val="ru-RU"/>
        </w:rPr>
        <w:t>5</w:t>
      </w:r>
      <w:r w:rsidR="00DF3007" w:rsidRPr="007F12EA">
        <w:rPr>
          <w:bCs/>
          <w:color w:val="000000" w:themeColor="text1"/>
          <w:lang w:val="ru-RU"/>
        </w:rPr>
        <w:t>-20</w:t>
      </w:r>
      <w:r w:rsidR="00CC6912" w:rsidRPr="007F12EA">
        <w:rPr>
          <w:bCs/>
          <w:color w:val="000000" w:themeColor="text1"/>
          <w:lang w:val="ru-RU"/>
        </w:rPr>
        <w:t>2</w:t>
      </w:r>
      <w:r w:rsidR="00D0258C" w:rsidRPr="007F12EA">
        <w:rPr>
          <w:bCs/>
          <w:color w:val="000000" w:themeColor="text1"/>
          <w:lang w:val="ru-RU"/>
        </w:rPr>
        <w:t>7</w:t>
      </w:r>
      <w:r w:rsidR="00CC6912" w:rsidRPr="007F12EA">
        <w:rPr>
          <w:bCs/>
          <w:color w:val="000000" w:themeColor="text1"/>
          <w:lang w:val="ru-RU"/>
        </w:rPr>
        <w:t xml:space="preserve"> годы – </w:t>
      </w:r>
      <w:r w:rsidR="000C1854" w:rsidRPr="007F12EA">
        <w:rPr>
          <w:bCs/>
          <w:color w:val="000000" w:themeColor="text1"/>
          <w:lang w:val="ru-RU"/>
        </w:rPr>
        <w:t>9 млрд</w:t>
      </w:r>
      <w:r w:rsidR="00AA6436" w:rsidRPr="007F12EA">
        <w:rPr>
          <w:bCs/>
          <w:color w:val="000000" w:themeColor="text1"/>
          <w:lang w:val="ru-RU"/>
        </w:rPr>
        <w:t xml:space="preserve"> тенге, в том числе</w:t>
      </w:r>
      <w:r w:rsidR="000C1854" w:rsidRPr="007F12EA">
        <w:rPr>
          <w:bCs/>
          <w:color w:val="000000" w:themeColor="text1"/>
          <w:lang w:val="ru-RU"/>
        </w:rPr>
        <w:t xml:space="preserve"> по годам: 202</w:t>
      </w:r>
      <w:r w:rsidR="00D0258C" w:rsidRPr="007F12EA">
        <w:rPr>
          <w:bCs/>
          <w:color w:val="000000" w:themeColor="text1"/>
          <w:lang w:val="ru-RU"/>
        </w:rPr>
        <w:t>5 год – 3  млрд тенге, 2026</w:t>
      </w:r>
      <w:r w:rsidR="000C1854" w:rsidRPr="007F12EA">
        <w:rPr>
          <w:bCs/>
          <w:color w:val="000000" w:themeColor="text1"/>
          <w:lang w:val="ru-RU"/>
        </w:rPr>
        <w:t xml:space="preserve"> год – 3 млрд тенге, 202</w:t>
      </w:r>
      <w:r w:rsidR="00D0258C" w:rsidRPr="007F12EA">
        <w:rPr>
          <w:bCs/>
          <w:color w:val="000000" w:themeColor="text1"/>
          <w:lang w:val="ru-RU"/>
        </w:rPr>
        <w:t>7</w:t>
      </w:r>
      <w:r w:rsidR="000C1854" w:rsidRPr="007F12EA">
        <w:rPr>
          <w:bCs/>
          <w:color w:val="000000" w:themeColor="text1"/>
          <w:lang w:val="ru-RU"/>
        </w:rPr>
        <w:t xml:space="preserve"> год – 3 млрд</w:t>
      </w:r>
      <w:r w:rsidR="00AA6436" w:rsidRPr="007F12EA">
        <w:rPr>
          <w:bCs/>
          <w:color w:val="000000" w:themeColor="text1"/>
          <w:lang w:val="ru-RU"/>
        </w:rPr>
        <w:t xml:space="preserve"> тенге</w:t>
      </w:r>
      <w:r w:rsidR="00122BAE" w:rsidRPr="007F12EA">
        <w:rPr>
          <w:bCs/>
          <w:color w:val="000000" w:themeColor="text1"/>
          <w:lang w:val="ru-RU"/>
        </w:rPr>
        <w:t>, утвержденные Высшей научно-технической комиссией.</w:t>
      </w:r>
    </w:p>
    <w:p w14:paraId="0A0F9CD5" w14:textId="48CC9E0F" w:rsidR="00A54104" w:rsidRPr="007F12EA" w:rsidRDefault="00A54104" w:rsidP="00A54104">
      <w:pPr>
        <w:tabs>
          <w:tab w:val="left" w:pos="0"/>
          <w:tab w:val="left" w:pos="1134"/>
        </w:tabs>
        <w:ind w:firstLine="709"/>
        <w:jc w:val="both"/>
        <w:rPr>
          <w:bCs/>
          <w:color w:val="000000" w:themeColor="text1"/>
          <w:lang w:val="ru-RU"/>
        </w:rPr>
      </w:pPr>
      <w:r w:rsidRPr="007F12EA">
        <w:rPr>
          <w:bCs/>
          <w:color w:val="000000" w:themeColor="text1"/>
          <w:lang w:val="ru-RU"/>
        </w:rPr>
        <w:t>Финансирование 1 (одного) проекта со сроком реализации</w:t>
      </w:r>
      <w:r w:rsidR="00640432" w:rsidRPr="007F12EA">
        <w:rPr>
          <w:bCs/>
          <w:color w:val="000000" w:themeColor="text1"/>
          <w:lang w:val="ru-RU"/>
        </w:rPr>
        <w:t xml:space="preserve"> до</w:t>
      </w:r>
      <w:r w:rsidRPr="007F12EA">
        <w:rPr>
          <w:bCs/>
          <w:color w:val="000000" w:themeColor="text1"/>
          <w:lang w:val="ru-RU"/>
        </w:rPr>
        <w:t xml:space="preserve"> </w:t>
      </w:r>
      <w:r w:rsidR="00640432" w:rsidRPr="007F12EA">
        <w:rPr>
          <w:bCs/>
          <w:color w:val="000000" w:themeColor="text1"/>
          <w:lang w:val="ru-RU"/>
        </w:rPr>
        <w:t>36</w:t>
      </w:r>
      <w:r w:rsidR="0041675B" w:rsidRPr="007F12EA">
        <w:rPr>
          <w:bCs/>
          <w:color w:val="000000" w:themeColor="text1"/>
          <w:lang w:val="ru-RU"/>
        </w:rPr>
        <w:t xml:space="preserve"> месяцев</w:t>
      </w:r>
      <w:r w:rsidRPr="007F12EA" w:rsidDel="005E1484">
        <w:rPr>
          <w:bCs/>
          <w:color w:val="000000" w:themeColor="text1"/>
          <w:lang w:val="ru-RU"/>
        </w:rPr>
        <w:t xml:space="preserve"> </w:t>
      </w:r>
      <w:r w:rsidRPr="007F12EA">
        <w:rPr>
          <w:bCs/>
          <w:color w:val="000000" w:themeColor="text1"/>
          <w:lang w:val="ru-RU"/>
        </w:rPr>
        <w:t xml:space="preserve">составляет не более </w:t>
      </w:r>
      <w:r w:rsidR="006419A5" w:rsidRPr="007F12EA">
        <w:rPr>
          <w:bCs/>
          <w:color w:val="000000" w:themeColor="text1"/>
          <w:lang w:val="ru-RU"/>
        </w:rPr>
        <w:t>30</w:t>
      </w:r>
      <w:r w:rsidRPr="007F12EA">
        <w:rPr>
          <w:bCs/>
          <w:color w:val="000000" w:themeColor="text1"/>
          <w:lang w:val="ru-RU"/>
        </w:rPr>
        <w:t xml:space="preserve"> млн тенге, в том</w:t>
      </w:r>
      <w:r w:rsidR="00CC6912" w:rsidRPr="007F12EA">
        <w:rPr>
          <w:bCs/>
          <w:color w:val="000000" w:themeColor="text1"/>
          <w:lang w:val="ru-RU"/>
        </w:rPr>
        <w:t xml:space="preserve"> числе: на 202</w:t>
      </w:r>
      <w:r w:rsidR="00D0258C" w:rsidRPr="007F12EA">
        <w:rPr>
          <w:bCs/>
          <w:color w:val="000000" w:themeColor="text1"/>
          <w:lang w:val="ru-RU"/>
        </w:rPr>
        <w:t>5</w:t>
      </w:r>
      <w:r w:rsidR="00CC6912" w:rsidRPr="007F12EA">
        <w:rPr>
          <w:bCs/>
          <w:color w:val="000000" w:themeColor="text1"/>
          <w:lang w:val="ru-RU"/>
        </w:rPr>
        <w:t xml:space="preserve"> го</w:t>
      </w:r>
      <w:r w:rsidR="00F84DC5" w:rsidRPr="007F12EA">
        <w:rPr>
          <w:bCs/>
          <w:color w:val="000000" w:themeColor="text1"/>
          <w:lang w:val="ru-RU"/>
        </w:rPr>
        <w:t xml:space="preserve">д – не более </w:t>
      </w:r>
      <w:r w:rsidR="006419A5" w:rsidRPr="007F12EA">
        <w:rPr>
          <w:bCs/>
          <w:color w:val="000000" w:themeColor="text1"/>
          <w:lang w:val="ru-RU"/>
        </w:rPr>
        <w:t>10</w:t>
      </w:r>
      <w:r w:rsidR="00CC6912" w:rsidRPr="007F12EA">
        <w:rPr>
          <w:bCs/>
          <w:color w:val="000000" w:themeColor="text1"/>
          <w:lang w:val="ru-RU"/>
        </w:rPr>
        <w:t xml:space="preserve"> </w:t>
      </w:r>
      <w:r w:rsidRPr="007F12EA">
        <w:rPr>
          <w:bCs/>
          <w:color w:val="000000" w:themeColor="text1"/>
          <w:lang w:val="ru-RU"/>
        </w:rPr>
        <w:t>млн</w:t>
      </w:r>
      <w:r w:rsidR="00CC6912" w:rsidRPr="007F12EA">
        <w:rPr>
          <w:bCs/>
          <w:color w:val="000000" w:themeColor="text1"/>
          <w:lang w:val="ru-RU"/>
        </w:rPr>
        <w:t xml:space="preserve"> т</w:t>
      </w:r>
      <w:r w:rsidR="00F84DC5" w:rsidRPr="007F12EA">
        <w:rPr>
          <w:bCs/>
          <w:color w:val="000000" w:themeColor="text1"/>
          <w:lang w:val="ru-RU"/>
        </w:rPr>
        <w:t>енге; на 202</w:t>
      </w:r>
      <w:r w:rsidR="00D0258C" w:rsidRPr="007F12EA">
        <w:rPr>
          <w:bCs/>
          <w:color w:val="000000" w:themeColor="text1"/>
          <w:lang w:val="ru-RU"/>
        </w:rPr>
        <w:t>6</w:t>
      </w:r>
      <w:r w:rsidR="00F84DC5" w:rsidRPr="007F12EA">
        <w:rPr>
          <w:bCs/>
          <w:color w:val="000000" w:themeColor="text1"/>
          <w:lang w:val="ru-RU"/>
        </w:rPr>
        <w:t xml:space="preserve"> год – не более </w:t>
      </w:r>
      <w:r w:rsidR="006419A5" w:rsidRPr="007F12EA">
        <w:rPr>
          <w:bCs/>
          <w:color w:val="000000" w:themeColor="text1"/>
          <w:lang w:val="ru-RU"/>
        </w:rPr>
        <w:t>10</w:t>
      </w:r>
      <w:r w:rsidRPr="007F12EA">
        <w:rPr>
          <w:bCs/>
          <w:color w:val="000000" w:themeColor="text1"/>
          <w:lang w:val="ru-RU"/>
        </w:rPr>
        <w:t xml:space="preserve"> млн </w:t>
      </w:r>
      <w:r w:rsidR="00BA399E" w:rsidRPr="007F12EA">
        <w:rPr>
          <w:bCs/>
          <w:color w:val="000000" w:themeColor="text1"/>
          <w:lang w:val="ru-RU"/>
        </w:rPr>
        <w:t>тенге;</w:t>
      </w:r>
      <w:r w:rsidR="00F84DC5" w:rsidRPr="007F12EA">
        <w:rPr>
          <w:bCs/>
          <w:color w:val="000000" w:themeColor="text1"/>
          <w:lang w:val="ru-RU"/>
        </w:rPr>
        <w:t xml:space="preserve"> на 202</w:t>
      </w:r>
      <w:r w:rsidR="00D0258C" w:rsidRPr="007F12EA">
        <w:rPr>
          <w:bCs/>
          <w:color w:val="000000" w:themeColor="text1"/>
          <w:lang w:val="ru-RU"/>
        </w:rPr>
        <w:t>7</w:t>
      </w:r>
      <w:r w:rsidR="00F84DC5" w:rsidRPr="007F12EA">
        <w:rPr>
          <w:bCs/>
          <w:color w:val="000000" w:themeColor="text1"/>
          <w:lang w:val="ru-RU"/>
        </w:rPr>
        <w:t xml:space="preserve"> год – не более </w:t>
      </w:r>
      <w:r w:rsidR="00AF62C1" w:rsidRPr="007F12EA">
        <w:rPr>
          <w:bCs/>
          <w:color w:val="000000" w:themeColor="text1"/>
          <w:lang w:val="ru-RU"/>
        </w:rPr>
        <w:t>10</w:t>
      </w:r>
      <w:r w:rsidRPr="007F12EA">
        <w:rPr>
          <w:bCs/>
          <w:color w:val="000000" w:themeColor="text1"/>
          <w:lang w:val="ru-RU"/>
        </w:rPr>
        <w:t xml:space="preserve"> млн тенге.</w:t>
      </w:r>
    </w:p>
    <w:p w14:paraId="14005679" w14:textId="77777777" w:rsidR="00A54104" w:rsidRPr="008E2F65" w:rsidRDefault="00A54104" w:rsidP="00A54104">
      <w:pPr>
        <w:tabs>
          <w:tab w:val="left" w:pos="0"/>
          <w:tab w:val="left" w:pos="1134"/>
        </w:tabs>
        <w:ind w:firstLine="709"/>
        <w:contextualSpacing/>
        <w:jc w:val="both"/>
        <w:rPr>
          <w:bCs/>
          <w:color w:val="000000" w:themeColor="text1"/>
          <w:lang w:val="ru-RU"/>
        </w:rPr>
      </w:pPr>
      <w:r w:rsidRPr="00E3761D">
        <w:rPr>
          <w:bCs/>
          <w:color w:val="000000" w:themeColor="text1"/>
          <w:lang w:val="ru-RU"/>
        </w:rPr>
        <w:t>5. Вид исследований: фундаментальные и прикладные</w:t>
      </w:r>
      <w:r w:rsidRPr="008E2F65">
        <w:rPr>
          <w:bCs/>
          <w:color w:val="000000" w:themeColor="text1"/>
          <w:lang w:val="ru-RU"/>
        </w:rPr>
        <w:t xml:space="preserve"> исследования.</w:t>
      </w:r>
    </w:p>
    <w:p w14:paraId="6C02112F" w14:textId="77777777" w:rsidR="00A54104" w:rsidRPr="008E2F65" w:rsidRDefault="00A54104" w:rsidP="00A54104">
      <w:pPr>
        <w:tabs>
          <w:tab w:val="left" w:pos="0"/>
          <w:tab w:val="left" w:pos="1134"/>
        </w:tabs>
        <w:ind w:firstLine="709"/>
        <w:contextualSpacing/>
        <w:jc w:val="both"/>
        <w:rPr>
          <w:bCs/>
          <w:color w:val="000000" w:themeColor="text1"/>
          <w:lang w:val="ru-RU"/>
        </w:rPr>
      </w:pPr>
      <w:r w:rsidRPr="008E2F65">
        <w:rPr>
          <w:bCs/>
          <w:color w:val="000000" w:themeColor="text1"/>
          <w:lang w:val="ru-RU"/>
        </w:rPr>
        <w:t xml:space="preserve">6. Гранты выделяются для финансирования расходов молодых ученых </w:t>
      </w:r>
      <w:r w:rsidRPr="008E2F65">
        <w:rPr>
          <w:color w:val="000000" w:themeColor="text1"/>
          <w:lang w:val="ru-RU"/>
        </w:rPr>
        <w:t>–</w:t>
      </w:r>
      <w:r w:rsidRPr="008E2F65">
        <w:rPr>
          <w:color w:val="000000" w:themeColor="text1"/>
          <w:shd w:val="clear" w:color="auto" w:fill="FFFFFF"/>
          <w:lang w:val="ru-RU"/>
        </w:rPr>
        <w:t xml:space="preserve"> постдокторантов </w:t>
      </w:r>
      <w:r w:rsidRPr="008E2F65">
        <w:rPr>
          <w:bCs/>
          <w:color w:val="000000" w:themeColor="text1"/>
          <w:lang w:val="ru-RU"/>
        </w:rPr>
        <w:t>на проведение прикладных и фундаментальных научных исследований, направленных на решение задач, поставленных в плане реализации исследований в рамках постдокторской программы.</w:t>
      </w:r>
    </w:p>
    <w:p w14:paraId="265A1EE1" w14:textId="77777777" w:rsidR="00A54104" w:rsidRPr="008E2F65" w:rsidRDefault="00A54104" w:rsidP="00A54104">
      <w:pPr>
        <w:suppressAutoHyphens w:val="0"/>
        <w:ind w:firstLine="709"/>
        <w:contextualSpacing/>
        <w:jc w:val="both"/>
        <w:rPr>
          <w:rFonts w:eastAsia="Calibri"/>
          <w:b/>
          <w:color w:val="000000" w:themeColor="text1"/>
          <w:lang w:val="ru-RU" w:eastAsia="en-US"/>
        </w:rPr>
      </w:pPr>
      <w:r w:rsidRPr="008E2F65">
        <w:rPr>
          <w:bCs/>
          <w:color w:val="000000" w:themeColor="text1"/>
          <w:lang w:val="ru-RU"/>
        </w:rPr>
        <w:lastRenderedPageBreak/>
        <w:t xml:space="preserve">7. </w:t>
      </w:r>
      <w:r w:rsidRPr="008E2F65">
        <w:rPr>
          <w:rFonts w:eastAsia="Calibri"/>
          <w:color w:val="000000" w:themeColor="text1"/>
          <w:lang w:val="ru-RU" w:eastAsia="en-US"/>
        </w:rPr>
        <w:t>Грант предусматривается для индивидуального исследования постдокторант</w:t>
      </w:r>
      <w:r w:rsidR="00A07758" w:rsidRPr="008E2F65">
        <w:rPr>
          <w:rFonts w:eastAsia="Calibri"/>
          <w:color w:val="000000" w:themeColor="text1"/>
          <w:lang w:val="ru-RU" w:eastAsia="en-US"/>
        </w:rPr>
        <w:t>а</w:t>
      </w:r>
      <w:r w:rsidRPr="008E2F65">
        <w:rPr>
          <w:rFonts w:eastAsia="Calibri"/>
          <w:color w:val="000000" w:themeColor="text1"/>
          <w:lang w:val="ru-RU" w:eastAsia="en-US"/>
        </w:rPr>
        <w:t xml:space="preserve"> с участием научного консультанта.</w:t>
      </w:r>
    </w:p>
    <w:p w14:paraId="6A5F594E" w14:textId="77777777" w:rsidR="00A54104" w:rsidRPr="008E2F65" w:rsidRDefault="00A54104" w:rsidP="00A54104">
      <w:pPr>
        <w:ind w:firstLine="709"/>
        <w:jc w:val="both"/>
        <w:rPr>
          <w:color w:val="000000" w:themeColor="text1"/>
          <w:lang w:val="ru-RU"/>
        </w:rPr>
      </w:pPr>
      <w:r w:rsidRPr="008E2F65">
        <w:rPr>
          <w:color w:val="000000" w:themeColor="text1"/>
          <w:lang w:val="ru-RU"/>
        </w:rPr>
        <w:t xml:space="preserve">8. Физическое лицо вправе </w:t>
      </w:r>
      <w:r w:rsidR="00A07758" w:rsidRPr="008E2F65">
        <w:rPr>
          <w:color w:val="000000" w:themeColor="text1"/>
          <w:lang w:val="ru-RU"/>
        </w:rPr>
        <w:t>участвовать</w:t>
      </w:r>
      <w:r w:rsidRPr="008E2F65">
        <w:rPr>
          <w:color w:val="000000" w:themeColor="text1"/>
          <w:lang w:val="ru-RU"/>
        </w:rPr>
        <w:t xml:space="preserve"> только </w:t>
      </w:r>
      <w:r w:rsidR="00A07758" w:rsidRPr="008E2F65">
        <w:rPr>
          <w:color w:val="000000" w:themeColor="text1"/>
          <w:lang w:val="ru-RU"/>
        </w:rPr>
        <w:t xml:space="preserve">в </w:t>
      </w:r>
      <w:r w:rsidRPr="008E2F65">
        <w:rPr>
          <w:color w:val="000000" w:themeColor="text1"/>
          <w:lang w:val="ru-RU"/>
        </w:rPr>
        <w:t>одн</w:t>
      </w:r>
      <w:r w:rsidR="00A07758" w:rsidRPr="008E2F65">
        <w:rPr>
          <w:color w:val="000000" w:themeColor="text1"/>
          <w:lang w:val="ru-RU"/>
        </w:rPr>
        <w:t>ой</w:t>
      </w:r>
      <w:r w:rsidRPr="008E2F65">
        <w:rPr>
          <w:color w:val="000000" w:themeColor="text1"/>
          <w:lang w:val="ru-RU"/>
        </w:rPr>
        <w:t xml:space="preserve"> заявк</w:t>
      </w:r>
      <w:r w:rsidR="00A07758" w:rsidRPr="008E2F65">
        <w:rPr>
          <w:color w:val="000000" w:themeColor="text1"/>
          <w:lang w:val="ru-RU"/>
        </w:rPr>
        <w:t>е</w:t>
      </w:r>
      <w:r w:rsidRPr="008E2F65">
        <w:rPr>
          <w:color w:val="000000" w:themeColor="text1"/>
          <w:lang w:val="ru-RU"/>
        </w:rPr>
        <w:t xml:space="preserve"> в качестве постдокторанта.</w:t>
      </w:r>
    </w:p>
    <w:p w14:paraId="08B363D4" w14:textId="77777777" w:rsidR="00851DE2" w:rsidRDefault="00851DE2" w:rsidP="00A54104">
      <w:pPr>
        <w:keepNext/>
        <w:keepLines/>
        <w:tabs>
          <w:tab w:val="left" w:pos="284"/>
        </w:tabs>
        <w:contextualSpacing/>
        <w:jc w:val="center"/>
        <w:rPr>
          <w:b/>
          <w:color w:val="000000" w:themeColor="text1"/>
          <w:lang w:val="ru-RU"/>
        </w:rPr>
      </w:pPr>
    </w:p>
    <w:p w14:paraId="66F1EEAF" w14:textId="7D74E648" w:rsidR="00A54104" w:rsidRDefault="00A54104" w:rsidP="00A54104">
      <w:pPr>
        <w:keepNext/>
        <w:keepLines/>
        <w:tabs>
          <w:tab w:val="left" w:pos="284"/>
        </w:tabs>
        <w:contextualSpacing/>
        <w:jc w:val="center"/>
        <w:rPr>
          <w:b/>
          <w:color w:val="000000" w:themeColor="text1"/>
          <w:lang w:val="ru-RU"/>
        </w:rPr>
      </w:pPr>
      <w:r w:rsidRPr="008E2F65">
        <w:rPr>
          <w:b/>
          <w:color w:val="000000" w:themeColor="text1"/>
          <w:lang w:val="ru-RU"/>
        </w:rPr>
        <w:t>2</w:t>
      </w:r>
      <w:r w:rsidRPr="00E3761D">
        <w:rPr>
          <w:b/>
          <w:color w:val="000000" w:themeColor="text1"/>
          <w:lang w:val="ru-RU"/>
        </w:rPr>
        <w:t>. На конкурс могут быть представлены заявки по следующим приоритетным направлениям развития науки:</w:t>
      </w:r>
    </w:p>
    <w:p w14:paraId="7E2357B3" w14:textId="77777777" w:rsidR="00531D9D" w:rsidRDefault="00531D9D" w:rsidP="00A54104">
      <w:pPr>
        <w:keepNext/>
        <w:keepLines/>
        <w:tabs>
          <w:tab w:val="left" w:pos="284"/>
        </w:tabs>
        <w:contextualSpacing/>
        <w:jc w:val="center"/>
        <w:rPr>
          <w:b/>
          <w:color w:val="000000" w:themeColor="text1"/>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0"/>
      </w:tblGrid>
      <w:tr w:rsidR="00531D9D" w:rsidRPr="00A814AE" w14:paraId="1F1039DF" w14:textId="77777777" w:rsidTr="00531D9D">
        <w:trPr>
          <w:trHeight w:val="326"/>
        </w:trPr>
        <w:tc>
          <w:tcPr>
            <w:tcW w:w="3104" w:type="dxa"/>
            <w:shd w:val="clear" w:color="auto" w:fill="auto"/>
            <w:vAlign w:val="center"/>
          </w:tcPr>
          <w:p w14:paraId="4AA4FDE3" w14:textId="77777777" w:rsidR="00531D9D" w:rsidRPr="00A814AE" w:rsidRDefault="00531D9D" w:rsidP="00531D9D">
            <w:pPr>
              <w:tabs>
                <w:tab w:val="left" w:pos="284"/>
                <w:tab w:val="center" w:pos="5031"/>
                <w:tab w:val="left" w:pos="7924"/>
              </w:tabs>
              <w:contextualSpacing/>
              <w:jc w:val="center"/>
              <w:rPr>
                <w:b/>
                <w:bCs/>
                <w:lang w:val="ru-RU"/>
              </w:rPr>
            </w:pPr>
            <w:r w:rsidRPr="00A814AE">
              <w:rPr>
                <w:b/>
                <w:bCs/>
                <w:lang w:val="ru-RU"/>
              </w:rPr>
              <w:t>Приоритетные направления</w:t>
            </w:r>
          </w:p>
        </w:tc>
        <w:tc>
          <w:tcPr>
            <w:tcW w:w="7210" w:type="dxa"/>
            <w:tcBorders>
              <w:bottom w:val="single" w:sz="4" w:space="0" w:color="auto"/>
            </w:tcBorders>
            <w:shd w:val="clear" w:color="auto" w:fill="auto"/>
            <w:vAlign w:val="center"/>
          </w:tcPr>
          <w:p w14:paraId="36ACD265" w14:textId="77777777" w:rsidR="00531D9D" w:rsidRPr="00A814AE" w:rsidRDefault="00531D9D" w:rsidP="00531D9D">
            <w:pPr>
              <w:tabs>
                <w:tab w:val="left" w:pos="456"/>
                <w:tab w:val="left" w:pos="601"/>
                <w:tab w:val="center" w:pos="5031"/>
                <w:tab w:val="left" w:pos="7924"/>
              </w:tabs>
              <w:contextualSpacing/>
              <w:jc w:val="center"/>
              <w:rPr>
                <w:b/>
                <w:bCs/>
                <w:lang w:val="ru-RU"/>
              </w:rPr>
            </w:pPr>
            <w:r w:rsidRPr="00A814AE">
              <w:rPr>
                <w:b/>
                <w:bCs/>
                <w:lang w:val="ru-RU"/>
              </w:rPr>
              <w:t>Специализированные научные направления</w:t>
            </w:r>
          </w:p>
        </w:tc>
      </w:tr>
      <w:tr w:rsidR="00531D9D" w:rsidRPr="00A814AE" w14:paraId="3EB51244" w14:textId="77777777" w:rsidTr="00531D9D">
        <w:trPr>
          <w:trHeight w:val="849"/>
        </w:trPr>
        <w:tc>
          <w:tcPr>
            <w:tcW w:w="3104" w:type="dxa"/>
            <w:shd w:val="clear" w:color="auto" w:fill="auto"/>
          </w:tcPr>
          <w:p w14:paraId="4C88D6EF" w14:textId="77777777" w:rsidR="00531D9D" w:rsidRPr="00A814AE" w:rsidRDefault="00531D9D" w:rsidP="00531D9D">
            <w:pPr>
              <w:rPr>
                <w:b/>
                <w:szCs w:val="28"/>
                <w:lang w:val="ru-RU" w:eastAsia="ru-RU"/>
              </w:rPr>
            </w:pPr>
            <w:r w:rsidRPr="00A814AE">
              <w:rPr>
                <w:b/>
                <w:szCs w:val="28"/>
                <w:lang w:val="ru-RU" w:eastAsia="ru-RU"/>
              </w:rPr>
              <w:t>1) Экология, окружающая среда и рациональное природопользование</w:t>
            </w:r>
          </w:p>
        </w:tc>
        <w:tc>
          <w:tcPr>
            <w:tcW w:w="7210" w:type="dxa"/>
            <w:shd w:val="clear" w:color="auto" w:fill="auto"/>
          </w:tcPr>
          <w:p w14:paraId="38AA6E22"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Экологическая безопасность;</w:t>
            </w:r>
          </w:p>
          <w:p w14:paraId="7D4FE9FC"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Разработка современных технологий эффективного экологического мониторинга и «зеленых технологий»;</w:t>
            </w:r>
          </w:p>
          <w:p w14:paraId="7DD06E5E"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Адаптация к изменению климата;</w:t>
            </w:r>
          </w:p>
          <w:p w14:paraId="4026F5DF"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Водные ресурсы;</w:t>
            </w:r>
          </w:p>
          <w:p w14:paraId="31B3513E"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Исследования актуальных проблем качества почв, деградации земель и опустынивания;</w:t>
            </w:r>
          </w:p>
          <w:p w14:paraId="47407A36"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Исследования актуальных проблем качества воздуха;</w:t>
            </w:r>
          </w:p>
          <w:p w14:paraId="0F9D366C"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Сохранение и рациональное использование животного и растительного мира;</w:t>
            </w:r>
          </w:p>
          <w:p w14:paraId="1D3D87AE"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Системы очистки воды, газоочистки, почв и пылеулавливания;</w:t>
            </w:r>
          </w:p>
          <w:p w14:paraId="5C8AEBC3" w14:textId="77777777" w:rsidR="00531D9D" w:rsidRPr="00A814AE" w:rsidRDefault="00531D9D" w:rsidP="00531D9D">
            <w:pPr>
              <w:pStyle w:val="aff"/>
              <w:numPr>
                <w:ilvl w:val="0"/>
                <w:numId w:val="25"/>
              </w:numPr>
              <w:tabs>
                <w:tab w:val="left" w:pos="318"/>
                <w:tab w:val="left" w:pos="459"/>
                <w:tab w:val="left" w:pos="573"/>
                <w:tab w:val="left" w:pos="616"/>
              </w:tabs>
              <w:suppressAutoHyphens/>
              <w:spacing w:after="0"/>
              <w:ind w:left="15" w:firstLine="425"/>
              <w:jc w:val="both"/>
              <w:rPr>
                <w:szCs w:val="24"/>
                <w:lang w:val="ru-RU"/>
              </w:rPr>
            </w:pPr>
            <w:r w:rsidRPr="00A814AE">
              <w:rPr>
                <w:szCs w:val="24"/>
                <w:lang w:val="ru-RU"/>
              </w:rPr>
              <w:t xml:space="preserve">Переработка и утилизация промышленных и бытовых отходов; </w:t>
            </w:r>
          </w:p>
          <w:p w14:paraId="5883719A"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Системы снижения уровня выбросов парниковых газов и поглощения; </w:t>
            </w:r>
          </w:p>
          <w:p w14:paraId="45AA1203"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Чрезвычайные ситуации природного и техногенного характера;</w:t>
            </w:r>
          </w:p>
          <w:p w14:paraId="2881DA9A"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Геоинформационные системы и мониторинг объектов окружающей среды; </w:t>
            </w:r>
          </w:p>
          <w:p w14:paraId="18AC13CC"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Геология и разработка месторождений полезных ископаемых; </w:t>
            </w:r>
          </w:p>
          <w:p w14:paraId="1C804863"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Глубокая переработка минеральных и органических ресурсов;</w:t>
            </w:r>
          </w:p>
          <w:p w14:paraId="0065B830"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Каталитические системы и технологии; </w:t>
            </w:r>
          </w:p>
          <w:p w14:paraId="5957C215"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Методы повышения нефтеотдачи пластов;</w:t>
            </w:r>
          </w:p>
          <w:p w14:paraId="16BD85C3"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Наука о Земле;</w:t>
            </w:r>
          </w:p>
          <w:p w14:paraId="7FC13B70"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Обеспечение эффективного экологического мониторинга и экологического контроля; </w:t>
            </w:r>
          </w:p>
          <w:p w14:paraId="33124155"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Прикладные исследования в области химической науки;</w:t>
            </w:r>
          </w:p>
          <w:p w14:paraId="5E612747"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Проектирование и транспортировка нефте- газопроводов, газохранилищ; </w:t>
            </w:r>
          </w:p>
          <w:p w14:paraId="502CC0FC"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Разработка и эксплуатация нефтяных и газовых месторождений;</w:t>
            </w:r>
          </w:p>
          <w:p w14:paraId="5FF4567E"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Разработки в области каталитических систем и химических технологии;</w:t>
            </w:r>
          </w:p>
          <w:p w14:paraId="3BA6FC89"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Химические технологии и полидисперсные композиты, и реагенты функционального назначения для добывающей, перерабатывающей, нефтехимической отраслей;</w:t>
            </w:r>
          </w:p>
          <w:p w14:paraId="1032E8AB" w14:textId="77777777" w:rsidR="00531D9D" w:rsidRPr="00A814AE" w:rsidRDefault="00531D9D" w:rsidP="00531D9D">
            <w:pPr>
              <w:pStyle w:val="aff"/>
              <w:numPr>
                <w:ilvl w:val="0"/>
                <w:numId w:val="25"/>
              </w:numPr>
              <w:tabs>
                <w:tab w:val="left" w:pos="318"/>
                <w:tab w:val="left" w:pos="459"/>
                <w:tab w:val="left" w:pos="573"/>
                <w:tab w:val="left" w:pos="616"/>
                <w:tab w:val="left" w:pos="757"/>
              </w:tabs>
              <w:suppressAutoHyphens/>
              <w:spacing w:after="0"/>
              <w:ind w:left="15" w:firstLine="425"/>
              <w:jc w:val="both"/>
              <w:rPr>
                <w:szCs w:val="24"/>
                <w:lang w:val="ru-RU"/>
              </w:rPr>
            </w:pPr>
            <w:r w:rsidRPr="00A814AE">
              <w:rPr>
                <w:szCs w:val="24"/>
                <w:lang w:val="ru-RU"/>
              </w:rPr>
              <w:t xml:space="preserve">Энерго- и ресурсосберегающие химические технологии и наноструктурированные материалы для развития низкоуглеродного </w:t>
            </w:r>
            <w:r w:rsidRPr="00A814AE">
              <w:rPr>
                <w:szCs w:val="24"/>
                <w:lang w:val="ru-RU"/>
              </w:rPr>
              <w:lastRenderedPageBreak/>
              <w:t>производства;</w:t>
            </w:r>
          </w:p>
          <w:p w14:paraId="0C1493E2" w14:textId="77777777" w:rsidR="00531D9D" w:rsidRPr="00A814AE" w:rsidRDefault="00531D9D" w:rsidP="00531D9D">
            <w:pPr>
              <w:pStyle w:val="aff"/>
              <w:numPr>
                <w:ilvl w:val="0"/>
                <w:numId w:val="25"/>
              </w:numPr>
              <w:tabs>
                <w:tab w:val="left" w:pos="318"/>
                <w:tab w:val="left" w:pos="360"/>
                <w:tab w:val="left" w:pos="459"/>
                <w:tab w:val="left" w:pos="616"/>
                <w:tab w:val="left" w:pos="757"/>
              </w:tabs>
              <w:suppressAutoHyphens/>
              <w:spacing w:after="0"/>
              <w:ind w:left="15" w:firstLine="425"/>
              <w:jc w:val="both"/>
              <w:rPr>
                <w:szCs w:val="24"/>
                <w:lang w:val="ru-RU"/>
              </w:rPr>
            </w:pPr>
            <w:r w:rsidRPr="00A814AE">
              <w:rPr>
                <w:szCs w:val="24"/>
                <w:lang w:val="ru-RU"/>
              </w:rPr>
              <w:t>Фундаментальные и прикладные исследования в области экологии, окружающей среды и рационального природопользования;</w:t>
            </w:r>
          </w:p>
          <w:p w14:paraId="0C79FB94" w14:textId="77777777" w:rsidR="00531D9D" w:rsidRPr="00A814AE" w:rsidRDefault="00531D9D" w:rsidP="00531D9D">
            <w:pPr>
              <w:pStyle w:val="aff"/>
              <w:numPr>
                <w:ilvl w:val="0"/>
                <w:numId w:val="25"/>
              </w:numPr>
              <w:tabs>
                <w:tab w:val="left" w:pos="318"/>
                <w:tab w:val="left" w:pos="360"/>
                <w:tab w:val="left" w:pos="459"/>
                <w:tab w:val="left" w:pos="616"/>
                <w:tab w:val="left" w:pos="757"/>
              </w:tabs>
              <w:suppressAutoHyphens/>
              <w:spacing w:after="0"/>
              <w:ind w:left="15" w:firstLine="425"/>
              <w:jc w:val="both"/>
              <w:rPr>
                <w:szCs w:val="24"/>
                <w:lang w:val="ru-RU"/>
              </w:rPr>
            </w:pPr>
            <w:r w:rsidRPr="00A814AE">
              <w:rPr>
                <w:szCs w:val="24"/>
                <w:lang w:val="ru-RU"/>
              </w:rPr>
              <w:t>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w:t>
            </w:r>
          </w:p>
        </w:tc>
      </w:tr>
      <w:tr w:rsidR="00531D9D" w:rsidRPr="00A814AE" w14:paraId="55B96B81" w14:textId="77777777" w:rsidTr="00531D9D">
        <w:tc>
          <w:tcPr>
            <w:tcW w:w="3104" w:type="dxa"/>
            <w:shd w:val="clear" w:color="auto" w:fill="auto"/>
          </w:tcPr>
          <w:p w14:paraId="438A88B4" w14:textId="77777777" w:rsidR="00531D9D" w:rsidRPr="00A814AE" w:rsidRDefault="00531D9D" w:rsidP="00531D9D">
            <w:pPr>
              <w:tabs>
                <w:tab w:val="left" w:pos="993"/>
              </w:tabs>
              <w:rPr>
                <w:i/>
                <w:lang w:val="ru-RU"/>
              </w:rPr>
            </w:pPr>
            <w:r w:rsidRPr="00A814AE">
              <w:rPr>
                <w:b/>
                <w:lang w:val="ru-RU"/>
              </w:rPr>
              <w:lastRenderedPageBreak/>
              <w:t xml:space="preserve">2) Энергия, передовые материалы и транспорт </w:t>
            </w:r>
          </w:p>
        </w:tc>
        <w:tc>
          <w:tcPr>
            <w:tcW w:w="7210" w:type="dxa"/>
            <w:shd w:val="clear" w:color="auto" w:fill="auto"/>
          </w:tcPr>
          <w:p w14:paraId="34AB3E9A" w14:textId="77777777" w:rsidR="00531D9D" w:rsidRPr="00A814AE" w:rsidRDefault="00531D9D" w:rsidP="00531D9D">
            <w:pPr>
              <w:pStyle w:val="aff"/>
              <w:numPr>
                <w:ilvl w:val="0"/>
                <w:numId w:val="23"/>
              </w:numPr>
              <w:tabs>
                <w:tab w:val="left" w:pos="0"/>
                <w:tab w:val="left" w:pos="276"/>
                <w:tab w:val="left" w:pos="514"/>
                <w:tab w:val="left" w:pos="739"/>
              </w:tabs>
              <w:suppressAutoHyphens/>
              <w:spacing w:after="0"/>
              <w:ind w:left="0" w:firstLine="314"/>
              <w:jc w:val="both"/>
              <w:rPr>
                <w:szCs w:val="24"/>
                <w:lang w:val="ru-RU"/>
              </w:rPr>
            </w:pPr>
            <w:r w:rsidRPr="00A814AE">
              <w:rPr>
                <w:szCs w:val="24"/>
                <w:lang w:val="ru-RU"/>
              </w:rPr>
              <w:t>IT энергетика;</w:t>
            </w:r>
          </w:p>
          <w:p w14:paraId="288D724A"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Аддитивные технологии производства;</w:t>
            </w:r>
          </w:p>
          <w:p w14:paraId="55663A47"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Альтернативная энергетика;</w:t>
            </w:r>
          </w:p>
          <w:p w14:paraId="4DD694E0"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Архитектура и строительство;</w:t>
            </w:r>
          </w:p>
          <w:p w14:paraId="3C1A4279"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Водородная и альтернативная энергетика;</w:t>
            </w:r>
          </w:p>
          <w:p w14:paraId="5674E16A"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Водородная энергетика и технологии;</w:t>
            </w:r>
          </w:p>
          <w:p w14:paraId="5CF887F5" w14:textId="77777777" w:rsidR="00531D9D" w:rsidRPr="00A814AE" w:rsidRDefault="00531D9D" w:rsidP="00531D9D">
            <w:pPr>
              <w:pStyle w:val="aff"/>
              <w:numPr>
                <w:ilvl w:val="0"/>
                <w:numId w:val="23"/>
              </w:numPr>
              <w:tabs>
                <w:tab w:val="left" w:pos="0"/>
                <w:tab w:val="left" w:pos="276"/>
                <w:tab w:val="left" w:pos="514"/>
                <w:tab w:val="left" w:pos="573"/>
                <w:tab w:val="left" w:pos="739"/>
              </w:tabs>
              <w:suppressAutoHyphens/>
              <w:spacing w:after="0"/>
              <w:ind w:left="0" w:firstLine="314"/>
              <w:jc w:val="both"/>
              <w:rPr>
                <w:szCs w:val="24"/>
                <w:lang w:val="ru-RU"/>
              </w:rPr>
            </w:pPr>
            <w:r w:rsidRPr="00A814AE">
              <w:rPr>
                <w:szCs w:val="24"/>
                <w:lang w:val="ru-RU"/>
              </w:rPr>
              <w:t>Горно-металлургическая и нефтегазовая промышленность;</w:t>
            </w:r>
          </w:p>
          <w:p w14:paraId="4584A3C9"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Зеленые технологии;</w:t>
            </w:r>
          </w:p>
          <w:p w14:paraId="0C8C316F"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Инженерия поверхности и технологии обработки материалов;</w:t>
            </w:r>
          </w:p>
          <w:p w14:paraId="795139E0"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Инновационные материалы и их технологии;</w:t>
            </w:r>
          </w:p>
          <w:p w14:paraId="3C263C50"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Композитные и функциональные материалы;</w:t>
            </w:r>
          </w:p>
          <w:p w14:paraId="21E49F4F"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Лазерные, плазменные, радиационные технологии и оборудования;</w:t>
            </w:r>
          </w:p>
          <w:p w14:paraId="5AC04FCC"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Машиностроение и транспорт;</w:t>
            </w:r>
          </w:p>
          <w:p w14:paraId="1EC2247F"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Металлы и сплавы со специальными свойствами;</w:t>
            </w:r>
          </w:p>
          <w:p w14:paraId="18FED862"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Новые материалы и нанотехнологии;</w:t>
            </w:r>
          </w:p>
          <w:p w14:paraId="03BFDC94"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Приборостроение, средства и системы автоматизации;</w:t>
            </w:r>
          </w:p>
          <w:p w14:paraId="727DDD59"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Прогрессивные технологии обработки материалов;</w:t>
            </w:r>
          </w:p>
          <w:p w14:paraId="61A19963"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Промышленная безопасность;</w:t>
            </w:r>
          </w:p>
          <w:p w14:paraId="0F866720"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Робототехника и мехатроника;</w:t>
            </w:r>
          </w:p>
          <w:p w14:paraId="322EE947"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Тепло- и электроэнергетика;</w:t>
            </w:r>
          </w:p>
          <w:p w14:paraId="4CB81A8A"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Технологии обработки полимерных и композитных материалов;</w:t>
            </w:r>
          </w:p>
          <w:p w14:paraId="4DDF007D"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Технологии получения и обработки конструкционных наноматериалов;</w:t>
            </w:r>
          </w:p>
          <w:p w14:paraId="7F22ABE0"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Технологии получения конструкционных материалов с уникальными свойствами;</w:t>
            </w:r>
          </w:p>
          <w:p w14:paraId="7028A2DD"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Транспортная безопасность;</w:t>
            </w:r>
          </w:p>
          <w:p w14:paraId="61FCE71A"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Транспортные технологии;</w:t>
            </w:r>
          </w:p>
          <w:p w14:paraId="3E3AC329"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Энергетическая безопасность;</w:t>
            </w:r>
          </w:p>
          <w:p w14:paraId="6F5DD941"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Энерго- аккумулирующие системы и технологии;</w:t>
            </w:r>
          </w:p>
          <w:p w14:paraId="7E6478E3"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Энергосберегающие технологии;</w:t>
            </w:r>
          </w:p>
          <w:p w14:paraId="6F7E9A6B"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Ядерная энергетика;</w:t>
            </w:r>
          </w:p>
          <w:p w14:paraId="66F6E1BF"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Атомная энергетика, ядерные технологии и использование атомной энергии;</w:t>
            </w:r>
          </w:p>
          <w:p w14:paraId="283F455D"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Вещества, материалы, композиции и изделия био-медицинского назначения;</w:t>
            </w:r>
          </w:p>
          <w:p w14:paraId="1E54C69F"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Комплексная переработка углеводородного, минерального и растительного сырья;</w:t>
            </w:r>
          </w:p>
          <w:p w14:paraId="35548054"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 xml:space="preserve">Нанодисперсные системы и нанотехнологии; </w:t>
            </w:r>
          </w:p>
          <w:p w14:paraId="05CBE3B2"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Новые и функциональные материалы для ядерной энергетики и ядерного топлива;</w:t>
            </w:r>
          </w:p>
          <w:p w14:paraId="79EADA95"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lastRenderedPageBreak/>
              <w:t>Перспективные технологии обработки материалов;</w:t>
            </w:r>
          </w:p>
          <w:p w14:paraId="41D08BCD"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Полимеры специального назначения и материалы на их основе;</w:t>
            </w:r>
          </w:p>
          <w:p w14:paraId="7890131B"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rFonts w:eastAsia="Times New Roman"/>
                <w:szCs w:val="24"/>
                <w:lang w:val="ru-RU" w:eastAsia="ar-SA"/>
              </w:rPr>
              <w:t>Обработка металлов и материалов;</w:t>
            </w:r>
          </w:p>
          <w:p w14:paraId="4A39F8A1"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Цифровые энергосистемы: производство, распределение и потребление электрической энергии;</w:t>
            </w:r>
          </w:p>
          <w:p w14:paraId="2D042237"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Химические технологии и материалы;</w:t>
            </w:r>
          </w:p>
          <w:p w14:paraId="12A156C6" w14:textId="77777777" w:rsidR="00531D9D" w:rsidRPr="00A814AE" w:rsidRDefault="00531D9D" w:rsidP="00531D9D">
            <w:pPr>
              <w:pStyle w:val="aff"/>
              <w:numPr>
                <w:ilvl w:val="0"/>
                <w:numId w:val="23"/>
              </w:numPr>
              <w:tabs>
                <w:tab w:val="left" w:pos="0"/>
                <w:tab w:val="left" w:pos="276"/>
                <w:tab w:val="left" w:pos="514"/>
                <w:tab w:val="left" w:pos="739"/>
                <w:tab w:val="left" w:pos="993"/>
              </w:tabs>
              <w:suppressAutoHyphens/>
              <w:spacing w:after="0"/>
              <w:ind w:left="0" w:firstLine="314"/>
              <w:jc w:val="both"/>
              <w:rPr>
                <w:szCs w:val="24"/>
                <w:lang w:val="ru-RU"/>
              </w:rPr>
            </w:pPr>
            <w:r w:rsidRPr="00A814AE">
              <w:rPr>
                <w:szCs w:val="24"/>
                <w:lang w:val="ru-RU"/>
              </w:rPr>
              <w:t>Электроника и электрооборудование;</w:t>
            </w:r>
          </w:p>
          <w:p w14:paraId="528AA5A6" w14:textId="77777777" w:rsidR="00531D9D" w:rsidRPr="00A814AE" w:rsidRDefault="00531D9D" w:rsidP="00531D9D">
            <w:pPr>
              <w:pStyle w:val="aff"/>
              <w:numPr>
                <w:ilvl w:val="0"/>
                <w:numId w:val="23"/>
              </w:numPr>
              <w:tabs>
                <w:tab w:val="left" w:pos="0"/>
                <w:tab w:val="left" w:pos="276"/>
                <w:tab w:val="left" w:pos="514"/>
                <w:tab w:val="left" w:pos="739"/>
                <w:tab w:val="left" w:pos="1319"/>
              </w:tabs>
              <w:suppressAutoHyphens/>
              <w:spacing w:after="0"/>
              <w:ind w:left="0" w:firstLine="327"/>
              <w:jc w:val="both"/>
              <w:rPr>
                <w:szCs w:val="24"/>
                <w:lang w:val="ru-RU"/>
              </w:rPr>
            </w:pPr>
            <w:r w:rsidRPr="00A814AE">
              <w:rPr>
                <w:szCs w:val="24"/>
                <w:lang w:val="ru-RU"/>
              </w:rPr>
              <w:t>Фундаментальные и прикладные исследования в области энергии, передовых материалов и транспорта;</w:t>
            </w:r>
          </w:p>
          <w:p w14:paraId="2C01A23B" w14:textId="77777777" w:rsidR="00531D9D" w:rsidRPr="00A814AE" w:rsidRDefault="00531D9D" w:rsidP="00531D9D">
            <w:pPr>
              <w:pStyle w:val="aff"/>
              <w:numPr>
                <w:ilvl w:val="0"/>
                <w:numId w:val="23"/>
              </w:numPr>
              <w:tabs>
                <w:tab w:val="left" w:pos="0"/>
                <w:tab w:val="left" w:pos="276"/>
                <w:tab w:val="left" w:pos="514"/>
                <w:tab w:val="left" w:pos="739"/>
                <w:tab w:val="left" w:pos="1319"/>
              </w:tabs>
              <w:suppressAutoHyphens/>
              <w:spacing w:after="0"/>
              <w:ind w:left="0" w:firstLine="327"/>
              <w:jc w:val="both"/>
              <w:rPr>
                <w:szCs w:val="24"/>
                <w:lang w:val="ru-RU"/>
              </w:rPr>
            </w:pPr>
            <w:r w:rsidRPr="00A814AE">
              <w:rPr>
                <w:szCs w:val="24"/>
                <w:lang w:val="ru-RU"/>
              </w:rPr>
              <w:t>Междисциплинарные научные исследования и разработки.</w:t>
            </w:r>
          </w:p>
        </w:tc>
      </w:tr>
      <w:tr w:rsidR="00531D9D" w:rsidRPr="00A814AE" w14:paraId="4846DB75" w14:textId="77777777" w:rsidTr="00531D9D">
        <w:tc>
          <w:tcPr>
            <w:tcW w:w="3104" w:type="dxa"/>
            <w:shd w:val="clear" w:color="auto" w:fill="auto"/>
          </w:tcPr>
          <w:p w14:paraId="455E04F0" w14:textId="77777777" w:rsidR="00531D9D" w:rsidRPr="00A814AE" w:rsidRDefault="00531D9D" w:rsidP="00531D9D">
            <w:pPr>
              <w:tabs>
                <w:tab w:val="left" w:pos="993"/>
              </w:tabs>
              <w:rPr>
                <w:i/>
                <w:lang w:val="ru-RU"/>
              </w:rPr>
            </w:pPr>
            <w:r w:rsidRPr="00A814AE">
              <w:rPr>
                <w:b/>
                <w:lang w:val="ru-RU"/>
              </w:rPr>
              <w:lastRenderedPageBreak/>
              <w:t xml:space="preserve">3) Передовое производство, цифровые и космические технологии </w:t>
            </w:r>
          </w:p>
        </w:tc>
        <w:tc>
          <w:tcPr>
            <w:tcW w:w="7210" w:type="dxa"/>
            <w:shd w:val="clear" w:color="auto" w:fill="auto"/>
          </w:tcPr>
          <w:p w14:paraId="42F03332"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Информационная безопасность</w:t>
            </w:r>
            <w:r w:rsidRPr="00A814AE">
              <w:rPr>
                <w:szCs w:val="24"/>
                <w:lang w:val="ru-RU"/>
              </w:rPr>
              <w:t>;</w:t>
            </w:r>
          </w:p>
          <w:p w14:paraId="13E8CDFF"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Оборонная промышленность</w:t>
            </w:r>
            <w:r w:rsidRPr="00A814AE">
              <w:rPr>
                <w:szCs w:val="24"/>
                <w:lang w:val="ru-RU"/>
              </w:rPr>
              <w:t>;</w:t>
            </w:r>
          </w:p>
          <w:p w14:paraId="65337864"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Электронная промышленность и робототехника</w:t>
            </w:r>
            <w:r w:rsidRPr="00A814AE">
              <w:rPr>
                <w:szCs w:val="24"/>
                <w:lang w:val="ru-RU"/>
              </w:rPr>
              <w:t>;</w:t>
            </w:r>
          </w:p>
          <w:p w14:paraId="029E7C7C"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Аэрокосмическая промышленность</w:t>
            </w:r>
            <w:r w:rsidRPr="00A814AE">
              <w:rPr>
                <w:szCs w:val="24"/>
                <w:lang w:val="ru-RU"/>
              </w:rPr>
              <w:t>;</w:t>
            </w:r>
          </w:p>
          <w:p w14:paraId="151A4098"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Дистанционное зондирование Земли и геоинформационные системы</w:t>
            </w:r>
            <w:r w:rsidRPr="00A814AE">
              <w:rPr>
                <w:szCs w:val="24"/>
                <w:lang w:val="ru-RU"/>
              </w:rPr>
              <w:t>;</w:t>
            </w:r>
          </w:p>
          <w:p w14:paraId="2B2CCCC2"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Технологии освоения и исследования ближнего и дальнего космоса</w:t>
            </w:r>
            <w:r w:rsidRPr="00A814AE">
              <w:rPr>
                <w:szCs w:val="24"/>
                <w:lang w:val="ru-RU"/>
              </w:rPr>
              <w:t>;</w:t>
            </w:r>
          </w:p>
          <w:p w14:paraId="70B7E82B"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Информационные и вычислительные технологии</w:t>
            </w:r>
            <w:r w:rsidRPr="00A814AE">
              <w:rPr>
                <w:szCs w:val="24"/>
                <w:lang w:val="ru-RU"/>
              </w:rPr>
              <w:t>;</w:t>
            </w:r>
          </w:p>
          <w:p w14:paraId="5A52B494"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Cхемотехника и системотехника</w:t>
            </w:r>
            <w:r w:rsidRPr="00A814AE">
              <w:rPr>
                <w:szCs w:val="24"/>
                <w:lang w:val="ru-RU"/>
              </w:rPr>
              <w:t>;</w:t>
            </w:r>
          </w:p>
          <w:p w14:paraId="31E66E74"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Искусственный интеллект</w:t>
            </w:r>
            <w:r w:rsidRPr="00A814AE">
              <w:rPr>
                <w:szCs w:val="24"/>
                <w:lang w:val="ru-RU"/>
              </w:rPr>
              <w:t>;</w:t>
            </w:r>
          </w:p>
          <w:p w14:paraId="70282610"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Телекоммуникационные технологии и интернет вещей</w:t>
            </w:r>
            <w:r w:rsidRPr="00A814AE">
              <w:rPr>
                <w:szCs w:val="24"/>
                <w:lang w:val="ru-RU"/>
              </w:rPr>
              <w:t>;</w:t>
            </w:r>
          </w:p>
          <w:p w14:paraId="4F49306B"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Большие данные</w:t>
            </w:r>
            <w:r w:rsidRPr="00A814AE">
              <w:rPr>
                <w:szCs w:val="24"/>
                <w:lang w:val="ru-RU"/>
              </w:rPr>
              <w:t>;</w:t>
            </w:r>
          </w:p>
          <w:p w14:paraId="45D35568"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Геодезия и картография</w:t>
            </w:r>
            <w:r w:rsidRPr="00A814AE">
              <w:rPr>
                <w:szCs w:val="24"/>
                <w:lang w:val="ru-RU"/>
              </w:rPr>
              <w:t>;</w:t>
            </w:r>
          </w:p>
          <w:p w14:paraId="57805D22"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Междисциплинарные научные исследования и разработки</w:t>
            </w:r>
            <w:r w:rsidRPr="00A814AE">
              <w:rPr>
                <w:szCs w:val="24"/>
                <w:lang w:val="ru-RU"/>
              </w:rPr>
              <w:t>;</w:t>
            </w:r>
          </w:p>
          <w:p w14:paraId="7281BFD5"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Горно-металлургическая промышленность;</w:t>
            </w:r>
          </w:p>
          <w:p w14:paraId="76A95074"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Биоинформатика;</w:t>
            </w:r>
          </w:p>
          <w:p w14:paraId="58805891"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Ядерные технологии в промышленности.</w:t>
            </w:r>
          </w:p>
          <w:p w14:paraId="4ED29834" w14:textId="77777777" w:rsidR="00531D9D" w:rsidRPr="00A814AE" w:rsidRDefault="00531D9D" w:rsidP="00531D9D">
            <w:pPr>
              <w:pStyle w:val="aff"/>
              <w:numPr>
                <w:ilvl w:val="0"/>
                <w:numId w:val="24"/>
              </w:numPr>
              <w:tabs>
                <w:tab w:val="left" w:pos="0"/>
                <w:tab w:val="left" w:pos="276"/>
                <w:tab w:val="left" w:pos="514"/>
                <w:tab w:val="left" w:pos="671"/>
                <w:tab w:val="left" w:pos="894"/>
                <w:tab w:val="left" w:pos="1319"/>
              </w:tabs>
              <w:suppressAutoHyphens/>
              <w:spacing w:after="0"/>
              <w:ind w:left="0" w:firstLine="327"/>
              <w:jc w:val="both"/>
              <w:rPr>
                <w:szCs w:val="24"/>
                <w:lang w:val="ru-RU"/>
              </w:rPr>
            </w:pPr>
            <w:r w:rsidRPr="00A814AE">
              <w:rPr>
                <w:szCs w:val="24"/>
                <w:lang w:val="ru-RU"/>
              </w:rPr>
              <w:t>Фундаментальные и прикладные исследования в области передового производства, цифровых и космических технологий;</w:t>
            </w:r>
          </w:p>
          <w:p w14:paraId="0025E174" w14:textId="77777777" w:rsidR="00531D9D" w:rsidRPr="00A814AE" w:rsidRDefault="00531D9D" w:rsidP="00531D9D">
            <w:pPr>
              <w:pStyle w:val="aff"/>
              <w:numPr>
                <w:ilvl w:val="0"/>
                <w:numId w:val="24"/>
              </w:numPr>
              <w:tabs>
                <w:tab w:val="left" w:pos="647"/>
                <w:tab w:val="left" w:pos="894"/>
              </w:tabs>
              <w:suppressAutoHyphens/>
              <w:spacing w:after="0"/>
              <w:ind w:left="0" w:firstLine="327"/>
              <w:jc w:val="both"/>
              <w:rPr>
                <w:rFonts w:eastAsia="Times New Roman"/>
                <w:szCs w:val="24"/>
                <w:lang w:val="ru-RU" w:eastAsia="ar-SA"/>
              </w:rPr>
            </w:pPr>
            <w:r w:rsidRPr="00A814AE">
              <w:rPr>
                <w:szCs w:val="24"/>
                <w:lang w:val="ru-RU"/>
              </w:rPr>
              <w:t>Междисциплинарные научные исследования в области передового производства, цифровых и космических технологий.</w:t>
            </w:r>
          </w:p>
        </w:tc>
      </w:tr>
      <w:tr w:rsidR="00531D9D" w:rsidRPr="00A814AE" w14:paraId="2DF9BD93" w14:textId="77777777" w:rsidTr="00531D9D">
        <w:tc>
          <w:tcPr>
            <w:tcW w:w="3104" w:type="dxa"/>
            <w:shd w:val="clear" w:color="auto" w:fill="auto"/>
          </w:tcPr>
          <w:p w14:paraId="615DF9CF" w14:textId="77777777" w:rsidR="00531D9D" w:rsidRPr="00A814AE" w:rsidRDefault="00531D9D" w:rsidP="00531D9D">
            <w:pPr>
              <w:rPr>
                <w:b/>
                <w:lang w:val="ru-RU"/>
              </w:rPr>
            </w:pPr>
            <w:r w:rsidRPr="00A814AE">
              <w:rPr>
                <w:b/>
                <w:lang w:val="ru-RU"/>
              </w:rPr>
              <w:t>4) Интеллектуальный потенциал страны</w:t>
            </w:r>
          </w:p>
        </w:tc>
        <w:tc>
          <w:tcPr>
            <w:tcW w:w="7210" w:type="dxa"/>
            <w:shd w:val="clear" w:color="auto" w:fill="auto"/>
          </w:tcPr>
          <w:p w14:paraId="6D456E69" w14:textId="77777777" w:rsidR="00531D9D" w:rsidRPr="00A814AE" w:rsidRDefault="00531D9D" w:rsidP="00531D9D">
            <w:pPr>
              <w:ind w:firstLine="335"/>
              <w:jc w:val="both"/>
              <w:rPr>
                <w:b/>
                <w:bCs/>
                <w:lang w:val="ru-RU"/>
              </w:rPr>
            </w:pPr>
            <w:r w:rsidRPr="00A814AE">
              <w:rPr>
                <w:b/>
                <w:bCs/>
                <w:lang w:val="ru-RU"/>
              </w:rPr>
              <w:t>1.</w:t>
            </w:r>
            <w:r w:rsidRPr="00A814AE">
              <w:rPr>
                <w:lang w:val="ru-RU"/>
              </w:rPr>
              <w:t xml:space="preserve"> </w:t>
            </w:r>
            <w:r w:rsidRPr="00A814AE">
              <w:rPr>
                <w:b/>
                <w:bCs/>
                <w:lang w:val="ru-RU"/>
              </w:rPr>
              <w:t>Фундаментальные и прикладные исследования в области социальных наук:</w:t>
            </w:r>
          </w:p>
          <w:p w14:paraId="1BA9A7C9" w14:textId="77777777" w:rsidR="00531D9D" w:rsidRPr="00A814AE" w:rsidRDefault="00531D9D" w:rsidP="00531D9D">
            <w:pPr>
              <w:ind w:firstLine="335"/>
              <w:jc w:val="both"/>
              <w:rPr>
                <w:lang w:val="ru-RU"/>
              </w:rPr>
            </w:pPr>
            <w:r w:rsidRPr="00A814AE">
              <w:rPr>
                <w:lang w:val="ru-RU"/>
              </w:rPr>
              <w:t>1.1 Экономические исследования. Экономическая политика и безопасность;</w:t>
            </w:r>
          </w:p>
          <w:p w14:paraId="56968463" w14:textId="77777777" w:rsidR="00531D9D" w:rsidRPr="00A814AE" w:rsidRDefault="00531D9D" w:rsidP="00531D9D">
            <w:pPr>
              <w:ind w:firstLine="335"/>
              <w:jc w:val="both"/>
              <w:rPr>
                <w:lang w:val="ru-RU"/>
              </w:rPr>
            </w:pPr>
            <w:r w:rsidRPr="00A814AE">
              <w:rPr>
                <w:lang w:val="ru-RU"/>
              </w:rPr>
              <w:t>1.2 Демография и миграция. Качество жизни и человеческого капитала. Организация и безопасность труда. Социально-экономическое неравенство, занятость и безработица, научная организация труда.</w:t>
            </w:r>
          </w:p>
          <w:p w14:paraId="6761B6E9" w14:textId="77777777" w:rsidR="00531D9D" w:rsidRPr="00A814AE" w:rsidRDefault="00531D9D" w:rsidP="00531D9D">
            <w:pPr>
              <w:ind w:firstLine="335"/>
              <w:jc w:val="both"/>
              <w:rPr>
                <w:lang w:val="ru-RU"/>
              </w:rPr>
            </w:pPr>
            <w:r w:rsidRPr="00A814AE">
              <w:rPr>
                <w:lang w:val="ru-RU"/>
              </w:rPr>
              <w:t>1.3 Развитие кадрового потенциала страны;</w:t>
            </w:r>
          </w:p>
          <w:p w14:paraId="2AB2E688" w14:textId="77777777" w:rsidR="00531D9D" w:rsidRPr="00A814AE" w:rsidRDefault="00531D9D" w:rsidP="00531D9D">
            <w:pPr>
              <w:ind w:firstLine="335"/>
              <w:jc w:val="both"/>
              <w:rPr>
                <w:lang w:val="ru-RU"/>
              </w:rPr>
            </w:pPr>
            <w:r w:rsidRPr="00A814AE">
              <w:rPr>
                <w:lang w:val="ru-RU"/>
              </w:rPr>
              <w:t>1.4 Социальные и политологические исследования. Геополитика и международные отношения;</w:t>
            </w:r>
          </w:p>
          <w:p w14:paraId="2C42B9BD" w14:textId="77777777" w:rsidR="00531D9D" w:rsidRPr="00A814AE" w:rsidRDefault="00531D9D" w:rsidP="00531D9D">
            <w:pPr>
              <w:ind w:firstLine="335"/>
              <w:jc w:val="both"/>
              <w:rPr>
                <w:lang w:val="ru-RU"/>
              </w:rPr>
            </w:pPr>
            <w:r w:rsidRPr="00A814AE">
              <w:rPr>
                <w:lang w:val="ru-RU"/>
              </w:rPr>
              <w:t>1.5 Государственное управление. Правовая система, правовые реформы, международный правопорядок;</w:t>
            </w:r>
          </w:p>
          <w:p w14:paraId="16DC4255" w14:textId="77777777" w:rsidR="00531D9D" w:rsidRPr="00A814AE" w:rsidRDefault="00531D9D" w:rsidP="00531D9D">
            <w:pPr>
              <w:ind w:firstLine="335"/>
              <w:jc w:val="both"/>
              <w:rPr>
                <w:lang w:val="ru-RU"/>
              </w:rPr>
            </w:pPr>
            <w:r w:rsidRPr="00A814AE">
              <w:rPr>
                <w:lang w:val="ru-RU"/>
              </w:rPr>
              <w:t>1.6 Исследования в области психологии: теория и практика.</w:t>
            </w:r>
          </w:p>
          <w:p w14:paraId="1AE972F9" w14:textId="77777777" w:rsidR="00531D9D" w:rsidRPr="00A814AE" w:rsidRDefault="00531D9D" w:rsidP="00531D9D">
            <w:pPr>
              <w:ind w:firstLine="335"/>
              <w:jc w:val="both"/>
              <w:rPr>
                <w:lang w:val="ru-RU"/>
              </w:rPr>
            </w:pPr>
            <w:r w:rsidRPr="00A814AE">
              <w:rPr>
                <w:lang w:val="ru-RU"/>
              </w:rPr>
              <w:t>1.7 Структурно-технологическая модернизация и устойчивое территориально-пространственное развитие государства, экономики и общества.</w:t>
            </w:r>
          </w:p>
          <w:p w14:paraId="08EC87DD" w14:textId="77777777" w:rsidR="00531D9D" w:rsidRPr="00A814AE" w:rsidRDefault="00531D9D" w:rsidP="00531D9D">
            <w:pPr>
              <w:ind w:firstLine="335"/>
              <w:jc w:val="both"/>
              <w:rPr>
                <w:b/>
                <w:bCs/>
                <w:lang w:val="ru-RU"/>
              </w:rPr>
            </w:pPr>
            <w:r w:rsidRPr="00A814AE">
              <w:rPr>
                <w:b/>
                <w:bCs/>
                <w:lang w:val="ru-RU"/>
              </w:rPr>
              <w:lastRenderedPageBreak/>
              <w:t>2.</w:t>
            </w:r>
            <w:r w:rsidRPr="00A814AE">
              <w:rPr>
                <w:lang w:val="ru-RU"/>
              </w:rPr>
              <w:t xml:space="preserve"> </w:t>
            </w:r>
            <w:r w:rsidRPr="00A814AE">
              <w:rPr>
                <w:b/>
                <w:bCs/>
                <w:lang w:val="ru-RU"/>
              </w:rPr>
              <w:t>Фундаментальные и прикладные исследования в области гуманитарных наук:</w:t>
            </w:r>
          </w:p>
          <w:p w14:paraId="7524CEBF" w14:textId="77777777" w:rsidR="00531D9D" w:rsidRPr="00A814AE" w:rsidRDefault="00531D9D" w:rsidP="00531D9D">
            <w:pPr>
              <w:ind w:firstLine="335"/>
              <w:jc w:val="both"/>
              <w:rPr>
                <w:lang w:val="ru-RU"/>
              </w:rPr>
            </w:pPr>
            <w:r w:rsidRPr="00A814AE">
              <w:rPr>
                <w:lang w:val="ru-RU"/>
              </w:rPr>
              <w:t>2.1 Новое гуманитарное знание. Философские и религиоведческие исследования;</w:t>
            </w:r>
          </w:p>
          <w:p w14:paraId="201C6EB3" w14:textId="77777777" w:rsidR="00531D9D" w:rsidRPr="00A814AE" w:rsidRDefault="00531D9D" w:rsidP="00531D9D">
            <w:pPr>
              <w:ind w:firstLine="335"/>
              <w:jc w:val="both"/>
              <w:rPr>
                <w:lang w:val="ru-RU"/>
              </w:rPr>
            </w:pPr>
            <w:r w:rsidRPr="00A814AE">
              <w:rPr>
                <w:lang w:val="ru-RU"/>
              </w:rPr>
              <w:t>2.2 Актуальные проблемы древней, средневековой, новой и новейшей истории Казахстана;</w:t>
            </w:r>
          </w:p>
          <w:p w14:paraId="7DCF7F7F" w14:textId="77777777" w:rsidR="00531D9D" w:rsidRPr="00A814AE" w:rsidRDefault="00531D9D" w:rsidP="00531D9D">
            <w:pPr>
              <w:ind w:firstLine="335"/>
              <w:jc w:val="both"/>
              <w:rPr>
                <w:lang w:val="ru-RU"/>
              </w:rPr>
            </w:pPr>
            <w:r w:rsidRPr="00A814AE">
              <w:rPr>
                <w:lang w:val="ru-RU"/>
              </w:rPr>
              <w:t>2.3 Актуальные проблемы археологии и этнологии;</w:t>
            </w:r>
          </w:p>
          <w:p w14:paraId="1C5B2D5D" w14:textId="77777777" w:rsidR="00531D9D" w:rsidRPr="00A814AE" w:rsidRDefault="00531D9D" w:rsidP="00531D9D">
            <w:pPr>
              <w:ind w:firstLine="335"/>
              <w:jc w:val="both"/>
              <w:rPr>
                <w:lang w:val="ru-RU"/>
              </w:rPr>
            </w:pPr>
            <w:r w:rsidRPr="00A814AE">
              <w:rPr>
                <w:lang w:val="ru-RU"/>
              </w:rPr>
              <w:t>2.4 Духовные святыни Казахстана. Сакральная география Казахстана. Краеведение;</w:t>
            </w:r>
          </w:p>
          <w:p w14:paraId="70E816EF" w14:textId="77777777" w:rsidR="00531D9D" w:rsidRPr="00A814AE" w:rsidRDefault="00531D9D" w:rsidP="00531D9D">
            <w:pPr>
              <w:ind w:firstLine="335"/>
              <w:jc w:val="both"/>
              <w:rPr>
                <w:lang w:val="ru-RU"/>
              </w:rPr>
            </w:pPr>
            <w:r w:rsidRPr="00A814AE">
              <w:rPr>
                <w:lang w:val="ru-RU"/>
              </w:rPr>
              <w:t>2.5 Лингвистика, литературоведение и фольклористика;</w:t>
            </w:r>
          </w:p>
          <w:p w14:paraId="12C4B9FA" w14:textId="77777777" w:rsidR="00531D9D" w:rsidRPr="00A814AE" w:rsidRDefault="00531D9D" w:rsidP="00531D9D">
            <w:pPr>
              <w:ind w:firstLine="335"/>
              <w:jc w:val="both"/>
              <w:rPr>
                <w:lang w:val="ru-RU"/>
              </w:rPr>
            </w:pPr>
            <w:r w:rsidRPr="00A814AE">
              <w:rPr>
                <w:lang w:val="ru-RU"/>
              </w:rPr>
              <w:t xml:space="preserve">2.6 Журналистика и средства массовой информации; </w:t>
            </w:r>
          </w:p>
          <w:p w14:paraId="201F55B5" w14:textId="77777777" w:rsidR="00531D9D" w:rsidRPr="00A814AE" w:rsidRDefault="00531D9D" w:rsidP="00531D9D">
            <w:pPr>
              <w:ind w:firstLine="335"/>
              <w:jc w:val="both"/>
              <w:rPr>
                <w:lang w:val="ru-RU"/>
              </w:rPr>
            </w:pPr>
            <w:r w:rsidRPr="00A814AE">
              <w:rPr>
                <w:lang w:val="ru-RU"/>
              </w:rPr>
              <w:t>2.7 Актуальные проблемы всеобщей истории и международных отношений;</w:t>
            </w:r>
          </w:p>
          <w:p w14:paraId="6D27C8D5" w14:textId="77777777" w:rsidR="00531D9D" w:rsidRPr="00A814AE" w:rsidRDefault="00531D9D" w:rsidP="00531D9D">
            <w:pPr>
              <w:ind w:firstLine="335"/>
              <w:jc w:val="both"/>
              <w:rPr>
                <w:lang w:val="ru-RU"/>
              </w:rPr>
            </w:pPr>
            <w:r w:rsidRPr="00A814AE">
              <w:rPr>
                <w:lang w:val="ru-RU"/>
              </w:rPr>
              <w:t>2.8 Междисциплинарные исследования в области культуры и искусства. Креативные индустрии Казахстана;</w:t>
            </w:r>
          </w:p>
          <w:p w14:paraId="2A50898B" w14:textId="77777777" w:rsidR="00531D9D" w:rsidRPr="00A814AE" w:rsidRDefault="00531D9D" w:rsidP="00531D9D">
            <w:pPr>
              <w:ind w:firstLine="335"/>
              <w:jc w:val="both"/>
              <w:rPr>
                <w:lang w:val="ru-RU"/>
              </w:rPr>
            </w:pPr>
            <w:r w:rsidRPr="00A814AE">
              <w:rPr>
                <w:lang w:val="ru-RU"/>
              </w:rPr>
              <w:t>2.9 Информационные и цифровые технологии в социогуманитарной сфере.</w:t>
            </w:r>
          </w:p>
          <w:p w14:paraId="6EB95E34" w14:textId="77777777" w:rsidR="00531D9D" w:rsidRPr="00A814AE" w:rsidRDefault="00531D9D" w:rsidP="00531D9D">
            <w:pPr>
              <w:ind w:firstLine="335"/>
              <w:jc w:val="both"/>
              <w:rPr>
                <w:lang w:val="ru-RU"/>
              </w:rPr>
            </w:pPr>
            <w:r w:rsidRPr="00A814AE">
              <w:rPr>
                <w:lang w:val="ru-RU"/>
              </w:rPr>
              <w:t>2.10 Духовная модернизация казахстанского общества.</w:t>
            </w:r>
          </w:p>
          <w:p w14:paraId="585FE062" w14:textId="77777777" w:rsidR="00531D9D" w:rsidRPr="00A814AE" w:rsidRDefault="00531D9D" w:rsidP="00531D9D">
            <w:pPr>
              <w:ind w:firstLine="327"/>
              <w:jc w:val="both"/>
              <w:rPr>
                <w:lang w:val="ru-RU"/>
              </w:rPr>
            </w:pPr>
            <w:r w:rsidRPr="00A814AE">
              <w:rPr>
                <w:lang w:val="ru-RU"/>
              </w:rPr>
              <w:t>2.11 Изучение гуманитарных аспектов и формирование идейной платформы устойчивого развития казахстанского общества</w:t>
            </w:r>
          </w:p>
          <w:p w14:paraId="712FF43A" w14:textId="77777777" w:rsidR="00531D9D" w:rsidRPr="00A814AE" w:rsidRDefault="00531D9D" w:rsidP="00531D9D">
            <w:pPr>
              <w:ind w:firstLine="327"/>
              <w:jc w:val="both"/>
              <w:rPr>
                <w:lang w:val="ru-RU"/>
              </w:rPr>
            </w:pPr>
            <w:r w:rsidRPr="00A814AE">
              <w:rPr>
                <w:lang w:val="ru-RU"/>
              </w:rPr>
              <w:t>2.12 Общенациональное единство, диалог традиций и религий.</w:t>
            </w:r>
          </w:p>
          <w:p w14:paraId="57B95319" w14:textId="77777777" w:rsidR="00531D9D" w:rsidRPr="00A814AE" w:rsidRDefault="00531D9D" w:rsidP="00531D9D">
            <w:pPr>
              <w:ind w:firstLine="335"/>
              <w:jc w:val="both"/>
              <w:rPr>
                <w:lang w:val="ru-RU"/>
              </w:rPr>
            </w:pPr>
            <w:r w:rsidRPr="00A814AE">
              <w:rPr>
                <w:lang w:val="ru-RU"/>
              </w:rPr>
              <w:t>2.13 Цифровизация в социогуманитарной сфере. Информационное общество. Цифровизация знаний. Цифровое пространство. Человек в информационном пространстве.</w:t>
            </w:r>
          </w:p>
          <w:p w14:paraId="7BB5D400" w14:textId="77777777" w:rsidR="00531D9D" w:rsidRPr="00A814AE" w:rsidRDefault="00531D9D" w:rsidP="00531D9D">
            <w:pPr>
              <w:ind w:firstLine="335"/>
              <w:jc w:val="both"/>
              <w:rPr>
                <w:lang w:val="ru-RU"/>
              </w:rPr>
            </w:pPr>
            <w:r w:rsidRPr="00A814AE">
              <w:rPr>
                <w:lang w:val="ru-RU"/>
              </w:rPr>
              <w:t>2.14 Исследование актуальных проблем современного языкознания: видеовербальная научная парадигма в лингвистике. Цифровизация государственного языка, реформа казахского языка на основе латинографического алфавита.</w:t>
            </w:r>
          </w:p>
          <w:p w14:paraId="0992EFC0" w14:textId="77777777" w:rsidR="00531D9D" w:rsidRPr="00A814AE" w:rsidRDefault="00531D9D" w:rsidP="00531D9D">
            <w:pPr>
              <w:ind w:firstLine="335"/>
              <w:jc w:val="both"/>
              <w:rPr>
                <w:b/>
                <w:bCs/>
                <w:lang w:val="ru-RU"/>
              </w:rPr>
            </w:pPr>
            <w:r w:rsidRPr="00A814AE">
              <w:rPr>
                <w:b/>
                <w:bCs/>
                <w:lang w:val="ru-RU"/>
              </w:rPr>
              <w:t>3. Междисциплинарные исследования и разработки в области социально-гуманитарных наук.</w:t>
            </w:r>
          </w:p>
          <w:p w14:paraId="65045404" w14:textId="77777777" w:rsidR="00531D9D" w:rsidRPr="00A814AE" w:rsidRDefault="00531D9D" w:rsidP="00531D9D">
            <w:pPr>
              <w:ind w:firstLine="335"/>
              <w:jc w:val="both"/>
              <w:rPr>
                <w:b/>
                <w:bCs/>
                <w:lang w:val="ru-RU"/>
              </w:rPr>
            </w:pPr>
            <w:r w:rsidRPr="00A814AE">
              <w:rPr>
                <w:b/>
                <w:bCs/>
                <w:lang w:val="ru-RU"/>
              </w:rPr>
              <w:t>4. Фундаментальные и прикладные исследования в области образования и наук:</w:t>
            </w:r>
          </w:p>
          <w:p w14:paraId="7218114A" w14:textId="77777777" w:rsidR="00531D9D" w:rsidRPr="00A814AE" w:rsidRDefault="00531D9D" w:rsidP="00531D9D">
            <w:pPr>
              <w:ind w:firstLine="335"/>
              <w:jc w:val="both"/>
              <w:rPr>
                <w:lang w:val="ru-RU"/>
              </w:rPr>
            </w:pPr>
            <w:r w:rsidRPr="00A814AE">
              <w:rPr>
                <w:lang w:val="ru-RU"/>
              </w:rPr>
              <w:t>4.1 Актуальные проблемы высшего и послевузовского образования;</w:t>
            </w:r>
          </w:p>
          <w:p w14:paraId="205C3D0B" w14:textId="77777777" w:rsidR="00531D9D" w:rsidRPr="00A814AE" w:rsidRDefault="00531D9D" w:rsidP="00531D9D">
            <w:pPr>
              <w:ind w:firstLine="335"/>
              <w:jc w:val="both"/>
              <w:rPr>
                <w:lang w:val="ru-RU"/>
              </w:rPr>
            </w:pPr>
            <w:r w:rsidRPr="00A814AE">
              <w:rPr>
                <w:lang w:val="ru-RU"/>
              </w:rPr>
              <w:t>4.2 Инновационные технологии в сфере глобализации образования;</w:t>
            </w:r>
          </w:p>
          <w:p w14:paraId="0D9E9DE6" w14:textId="77777777" w:rsidR="00531D9D" w:rsidRPr="00A814AE" w:rsidRDefault="00531D9D" w:rsidP="00531D9D">
            <w:pPr>
              <w:ind w:firstLine="335"/>
              <w:jc w:val="both"/>
              <w:rPr>
                <w:lang w:val="ru-RU"/>
              </w:rPr>
            </w:pPr>
            <w:r w:rsidRPr="00A814AE">
              <w:rPr>
                <w:lang w:val="ru-RU"/>
              </w:rPr>
              <w:t>4.3 Исследования в области дошкольного и начального образования</w:t>
            </w:r>
          </w:p>
          <w:p w14:paraId="191C3E4C" w14:textId="77777777" w:rsidR="00531D9D" w:rsidRPr="00A814AE" w:rsidRDefault="00531D9D" w:rsidP="00531D9D">
            <w:pPr>
              <w:ind w:firstLine="335"/>
              <w:jc w:val="both"/>
              <w:rPr>
                <w:lang w:val="ru-RU"/>
              </w:rPr>
            </w:pPr>
            <w:r w:rsidRPr="00A814AE">
              <w:rPr>
                <w:lang w:val="ru-RU"/>
              </w:rPr>
              <w:t>4.4 Раннее развитие детей;</w:t>
            </w:r>
          </w:p>
          <w:p w14:paraId="6B8EB6DC" w14:textId="77777777" w:rsidR="00531D9D" w:rsidRPr="00A814AE" w:rsidRDefault="00531D9D" w:rsidP="00531D9D">
            <w:pPr>
              <w:ind w:firstLine="335"/>
              <w:jc w:val="both"/>
              <w:rPr>
                <w:lang w:val="ru-RU"/>
              </w:rPr>
            </w:pPr>
            <w:r w:rsidRPr="00A814AE">
              <w:rPr>
                <w:lang w:val="ru-RU"/>
              </w:rPr>
              <w:t>4.5 Актуальные проблемы среднего и профессионально-технического образования;</w:t>
            </w:r>
          </w:p>
          <w:p w14:paraId="5D09FA2D" w14:textId="77777777" w:rsidR="00531D9D" w:rsidRPr="00A814AE" w:rsidRDefault="00531D9D" w:rsidP="00531D9D">
            <w:pPr>
              <w:ind w:firstLine="335"/>
              <w:jc w:val="both"/>
              <w:rPr>
                <w:lang w:val="ru-RU"/>
              </w:rPr>
            </w:pPr>
            <w:r w:rsidRPr="00A814AE">
              <w:rPr>
                <w:lang w:val="ru-RU"/>
              </w:rPr>
              <w:t>4.6 Актуальные вопросы цифровизации образования;</w:t>
            </w:r>
          </w:p>
          <w:p w14:paraId="62CF6BAF" w14:textId="77777777" w:rsidR="00531D9D" w:rsidRPr="00A814AE" w:rsidRDefault="00531D9D" w:rsidP="00531D9D">
            <w:pPr>
              <w:ind w:firstLine="335"/>
              <w:jc w:val="both"/>
              <w:rPr>
                <w:lang w:val="ru-RU"/>
              </w:rPr>
            </w:pPr>
            <w:r w:rsidRPr="00A814AE">
              <w:rPr>
                <w:lang w:val="ru-RU"/>
              </w:rPr>
              <w:t>4.7 Исследование в области физической культуры и спорта;</w:t>
            </w:r>
          </w:p>
          <w:p w14:paraId="4A630286" w14:textId="77777777" w:rsidR="00531D9D" w:rsidRPr="00A814AE" w:rsidRDefault="00531D9D" w:rsidP="00531D9D">
            <w:pPr>
              <w:ind w:firstLine="335"/>
              <w:jc w:val="both"/>
              <w:rPr>
                <w:lang w:val="ru-RU"/>
              </w:rPr>
            </w:pPr>
            <w:r w:rsidRPr="00A814AE">
              <w:rPr>
                <w:lang w:val="ru-RU"/>
              </w:rPr>
              <w:t>4.8 Актуальные проблемы в области специального и инклюзивного образования;</w:t>
            </w:r>
          </w:p>
          <w:p w14:paraId="5364A260" w14:textId="77777777" w:rsidR="00531D9D" w:rsidRPr="00A814AE" w:rsidRDefault="00531D9D" w:rsidP="00531D9D">
            <w:pPr>
              <w:ind w:firstLine="335"/>
              <w:jc w:val="both"/>
              <w:rPr>
                <w:b/>
                <w:bCs/>
                <w:lang w:val="ru-RU"/>
              </w:rPr>
            </w:pPr>
            <w:r w:rsidRPr="00A814AE">
              <w:rPr>
                <w:lang w:val="ru-RU"/>
              </w:rPr>
              <w:t>4.9 Проблемы непрерывного образования;</w:t>
            </w:r>
          </w:p>
          <w:p w14:paraId="56B61298" w14:textId="77777777" w:rsidR="00531D9D" w:rsidRPr="00A814AE" w:rsidRDefault="00531D9D" w:rsidP="00531D9D">
            <w:pPr>
              <w:ind w:firstLine="335"/>
              <w:jc w:val="both"/>
              <w:rPr>
                <w:lang w:val="ru-RU"/>
              </w:rPr>
            </w:pPr>
            <w:r w:rsidRPr="00A814AE">
              <w:rPr>
                <w:lang w:val="ru-RU"/>
              </w:rPr>
              <w:t>4.10 Актуальные проблемы развитие в области науки.</w:t>
            </w:r>
          </w:p>
          <w:p w14:paraId="21F42344" w14:textId="77777777" w:rsidR="00531D9D" w:rsidRPr="00A814AE" w:rsidRDefault="00531D9D" w:rsidP="00531D9D">
            <w:pPr>
              <w:ind w:firstLine="335"/>
              <w:jc w:val="both"/>
              <w:rPr>
                <w:b/>
                <w:bCs/>
                <w:lang w:val="ru-RU"/>
              </w:rPr>
            </w:pPr>
            <w:r w:rsidRPr="00A814AE">
              <w:rPr>
                <w:b/>
                <w:bCs/>
                <w:lang w:val="ru-RU"/>
              </w:rPr>
              <w:t>5. Фундаментальные и прикладные исследования в области математи</w:t>
            </w:r>
            <w:r>
              <w:rPr>
                <w:b/>
                <w:bCs/>
                <w:lang w:val="ru-RU"/>
              </w:rPr>
              <w:t>ки, механики, астро</w:t>
            </w:r>
            <w:r w:rsidRPr="00A814AE">
              <w:rPr>
                <w:b/>
                <w:bCs/>
                <w:lang w:val="ru-RU"/>
              </w:rPr>
              <w:t>номии, физики, химии, биологии, информатики и географии.</w:t>
            </w:r>
          </w:p>
        </w:tc>
      </w:tr>
      <w:tr w:rsidR="00531D9D" w:rsidRPr="00A814AE" w14:paraId="5B579328" w14:textId="77777777" w:rsidTr="00531D9D">
        <w:tc>
          <w:tcPr>
            <w:tcW w:w="3104" w:type="dxa"/>
            <w:shd w:val="clear" w:color="auto" w:fill="auto"/>
          </w:tcPr>
          <w:p w14:paraId="60EA6A05" w14:textId="77777777" w:rsidR="00531D9D" w:rsidRPr="00A814AE" w:rsidRDefault="00531D9D" w:rsidP="00531D9D">
            <w:pPr>
              <w:contextualSpacing/>
              <w:rPr>
                <w:rFonts w:eastAsia="Calibri"/>
                <w:b/>
                <w:bCs/>
                <w:lang w:val="ru-RU"/>
              </w:rPr>
            </w:pPr>
            <w:r w:rsidRPr="00A814AE">
              <w:rPr>
                <w:rFonts w:eastAsia="Calibri"/>
                <w:b/>
                <w:bCs/>
                <w:lang w:val="ru-RU"/>
              </w:rPr>
              <w:lastRenderedPageBreak/>
              <w:t>5) Наука о жизни и здоровье</w:t>
            </w:r>
          </w:p>
          <w:p w14:paraId="1BF235CF" w14:textId="77777777" w:rsidR="00531D9D" w:rsidRPr="00A814AE" w:rsidRDefault="00531D9D" w:rsidP="00531D9D">
            <w:pPr>
              <w:rPr>
                <w:i/>
                <w:lang w:val="ru-RU"/>
              </w:rPr>
            </w:pPr>
          </w:p>
        </w:tc>
        <w:tc>
          <w:tcPr>
            <w:tcW w:w="7210" w:type="dxa"/>
            <w:shd w:val="clear" w:color="auto" w:fill="auto"/>
          </w:tcPr>
          <w:p w14:paraId="36070092"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Исследования в области эпидемиологии и охраны здоровья населения;</w:t>
            </w:r>
          </w:p>
          <w:p w14:paraId="45ADA79F"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Биотехнологии и биоинформатика в области наук о жизни и здравоохранения;</w:t>
            </w:r>
          </w:p>
          <w:p w14:paraId="32045CA6"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Генная инженерия и клеточные технологии;</w:t>
            </w:r>
          </w:p>
          <w:p w14:paraId="6C6316A2"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Фундаментальные и прикладные исследования в области медицины и геронтологии;</w:t>
            </w:r>
          </w:p>
          <w:p w14:paraId="306825E3"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Передовые исследования в области медицины и общественного здравоохранения;</w:t>
            </w:r>
          </w:p>
          <w:p w14:paraId="268231A2"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Фармация, биологически активные вещества, биологические и медицинские препараты;</w:t>
            </w:r>
          </w:p>
          <w:p w14:paraId="6BB6E838"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Молекулярно-генетические и мультиомные исследования в области медицины и биологии;</w:t>
            </w:r>
          </w:p>
          <w:p w14:paraId="62F79A69"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Нейронаука;</w:t>
            </w:r>
          </w:p>
          <w:p w14:paraId="4FEBA7E7"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Фундаментальные и прикладные исследования в области биологического разнообразия;</w:t>
            </w:r>
          </w:p>
          <w:p w14:paraId="1E952921" w14:textId="77777777" w:rsidR="00531D9D" w:rsidRPr="00A814AE" w:rsidRDefault="00531D9D" w:rsidP="00531D9D">
            <w:pPr>
              <w:pStyle w:val="aff"/>
              <w:numPr>
                <w:ilvl w:val="0"/>
                <w:numId w:val="18"/>
              </w:numPr>
              <w:suppressAutoHyphens/>
              <w:spacing w:after="0"/>
              <w:ind w:left="0" w:firstLine="335"/>
              <w:jc w:val="both"/>
              <w:rPr>
                <w:rFonts w:eastAsia="Times New Roman"/>
                <w:szCs w:val="24"/>
                <w:lang w:val="ru-RU" w:eastAsia="ar-SA"/>
              </w:rPr>
            </w:pPr>
            <w:r w:rsidRPr="00A814AE">
              <w:rPr>
                <w:rFonts w:eastAsia="Times New Roman"/>
                <w:szCs w:val="24"/>
                <w:lang w:val="ru-RU" w:eastAsia="ar-SA"/>
              </w:rPr>
              <w:t>Междисциплинарные научные исследования и разработки.</w:t>
            </w:r>
          </w:p>
        </w:tc>
      </w:tr>
      <w:tr w:rsidR="00531D9D" w:rsidRPr="00A814AE" w14:paraId="5BCAD919" w14:textId="77777777" w:rsidTr="00531D9D">
        <w:tc>
          <w:tcPr>
            <w:tcW w:w="3104" w:type="dxa"/>
            <w:shd w:val="clear" w:color="auto" w:fill="auto"/>
          </w:tcPr>
          <w:p w14:paraId="49B539E6" w14:textId="77777777" w:rsidR="00531D9D" w:rsidRPr="00A814AE" w:rsidRDefault="00531D9D" w:rsidP="00531D9D">
            <w:pPr>
              <w:tabs>
                <w:tab w:val="left" w:pos="317"/>
                <w:tab w:val="left" w:pos="459"/>
              </w:tabs>
              <w:contextualSpacing/>
              <w:rPr>
                <w:rFonts w:eastAsia="Calibri"/>
                <w:i/>
                <w:lang w:val="ru-RU"/>
              </w:rPr>
            </w:pPr>
            <w:r w:rsidRPr="00A814AE">
              <w:rPr>
                <w:rFonts w:eastAsia="Calibri"/>
                <w:b/>
                <w:lang w:val="ru-RU"/>
              </w:rPr>
              <w:t>6) Устойчивое развитие агропромышленного комплекса</w:t>
            </w:r>
          </w:p>
        </w:tc>
        <w:tc>
          <w:tcPr>
            <w:tcW w:w="7210" w:type="dxa"/>
            <w:shd w:val="clear" w:color="auto" w:fill="auto"/>
          </w:tcPr>
          <w:p w14:paraId="487B1AA0"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Ветеринария;</w:t>
            </w:r>
          </w:p>
          <w:p w14:paraId="35B93F72"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Фитосанитария;</w:t>
            </w:r>
          </w:p>
          <w:p w14:paraId="1EC3D1A8"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Биотехнология и генная инженерия в АПК;</w:t>
            </w:r>
          </w:p>
          <w:p w14:paraId="594EDA52"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Биоинформатика и цифровизация в системе АПК;</w:t>
            </w:r>
          </w:p>
          <w:p w14:paraId="411A4FC9"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Интенсивное животноводство;</w:t>
            </w:r>
          </w:p>
          <w:p w14:paraId="29739D40"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Интенсивное земледелие и растениеводство;</w:t>
            </w:r>
          </w:p>
          <w:p w14:paraId="536461D0"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Переработка и хранение сельскохозяйственной продукции и сырья;</w:t>
            </w:r>
          </w:p>
          <w:p w14:paraId="4D093FEE"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Техническое обеспечение и модернизация АПК;</w:t>
            </w:r>
          </w:p>
          <w:p w14:paraId="76E65F5B"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Устойчивое развитие сельских территорий и экономика АПК;</w:t>
            </w:r>
          </w:p>
          <w:p w14:paraId="7EE51459" w14:textId="77777777" w:rsidR="00531D9D" w:rsidRPr="00A814AE" w:rsidRDefault="00531D9D" w:rsidP="00531D9D">
            <w:pPr>
              <w:pStyle w:val="aff"/>
              <w:numPr>
                <w:ilvl w:val="0"/>
                <w:numId w:val="22"/>
              </w:numPr>
              <w:tabs>
                <w:tab w:val="left" w:pos="317"/>
                <w:tab w:val="left" w:pos="611"/>
                <w:tab w:val="left" w:pos="751"/>
              </w:tabs>
              <w:spacing w:after="0"/>
              <w:ind w:left="0" w:firstLine="327"/>
              <w:jc w:val="both"/>
              <w:rPr>
                <w:rFonts w:eastAsia="Times New Roman"/>
                <w:szCs w:val="24"/>
                <w:lang w:val="ru-RU" w:eastAsia="ar-SA"/>
              </w:rPr>
            </w:pPr>
            <w:r w:rsidRPr="00A814AE">
              <w:rPr>
                <w:rFonts w:eastAsia="Times New Roman"/>
                <w:szCs w:val="24"/>
                <w:lang w:val="ru-RU" w:eastAsia="ar-SA"/>
              </w:rPr>
              <w:t>Органическое сельское хозяйство;</w:t>
            </w:r>
          </w:p>
          <w:p w14:paraId="354AA8EC" w14:textId="77777777" w:rsidR="00531D9D" w:rsidRPr="00A814AE" w:rsidRDefault="00531D9D" w:rsidP="00531D9D">
            <w:pPr>
              <w:pStyle w:val="aff"/>
              <w:numPr>
                <w:ilvl w:val="0"/>
                <w:numId w:val="18"/>
              </w:numPr>
              <w:tabs>
                <w:tab w:val="left" w:pos="611"/>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Продовольственная и пищевая безопасность.</w:t>
            </w:r>
          </w:p>
          <w:p w14:paraId="0C3F32B0" w14:textId="77777777" w:rsidR="00531D9D" w:rsidRPr="00A814AE" w:rsidRDefault="00531D9D" w:rsidP="00531D9D">
            <w:pPr>
              <w:pStyle w:val="aff"/>
              <w:numPr>
                <w:ilvl w:val="0"/>
                <w:numId w:val="18"/>
              </w:numPr>
              <w:tabs>
                <w:tab w:val="left" w:pos="611"/>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 xml:space="preserve">Фундаментальные и прикладные исследования в области </w:t>
            </w:r>
            <w:r w:rsidRPr="00A814AE">
              <w:rPr>
                <w:szCs w:val="24"/>
                <w:lang w:val="ru-RU"/>
              </w:rPr>
              <w:t>устойчивого развития агропромышленного комплекса</w:t>
            </w:r>
            <w:r w:rsidRPr="00A814AE">
              <w:rPr>
                <w:rFonts w:eastAsia="Times New Roman"/>
                <w:szCs w:val="24"/>
                <w:lang w:val="ru-RU" w:eastAsia="ar-SA"/>
              </w:rPr>
              <w:t>;</w:t>
            </w:r>
          </w:p>
          <w:p w14:paraId="6F885251" w14:textId="77777777" w:rsidR="00531D9D" w:rsidRPr="00A814AE" w:rsidRDefault="00531D9D" w:rsidP="00531D9D">
            <w:pPr>
              <w:pStyle w:val="aff"/>
              <w:numPr>
                <w:ilvl w:val="0"/>
                <w:numId w:val="18"/>
              </w:numPr>
              <w:tabs>
                <w:tab w:val="left" w:pos="611"/>
              </w:tabs>
              <w:suppressAutoHyphens/>
              <w:spacing w:after="0"/>
              <w:ind w:left="0" w:firstLine="327"/>
              <w:jc w:val="both"/>
              <w:rPr>
                <w:rFonts w:eastAsia="Times New Roman"/>
                <w:szCs w:val="24"/>
                <w:lang w:val="ru-RU" w:eastAsia="ar-SA"/>
              </w:rPr>
            </w:pPr>
            <w:r w:rsidRPr="00A814AE">
              <w:rPr>
                <w:rFonts w:eastAsia="Times New Roman"/>
                <w:szCs w:val="24"/>
                <w:lang w:val="ru-RU" w:eastAsia="ar-SA"/>
              </w:rPr>
              <w:t>Междисциплинарные научные исследования и разработки.</w:t>
            </w:r>
          </w:p>
        </w:tc>
      </w:tr>
      <w:tr w:rsidR="00531D9D" w:rsidRPr="00A814AE" w14:paraId="1BAF36F4" w14:textId="77777777" w:rsidTr="00531D9D">
        <w:tc>
          <w:tcPr>
            <w:tcW w:w="3104" w:type="dxa"/>
            <w:shd w:val="clear" w:color="auto" w:fill="auto"/>
          </w:tcPr>
          <w:p w14:paraId="0FF76EAC" w14:textId="77777777" w:rsidR="00531D9D" w:rsidRPr="00A814AE" w:rsidRDefault="00531D9D" w:rsidP="00531D9D">
            <w:pPr>
              <w:tabs>
                <w:tab w:val="left" w:pos="317"/>
                <w:tab w:val="left" w:pos="459"/>
              </w:tabs>
              <w:contextualSpacing/>
              <w:rPr>
                <w:rFonts w:eastAsia="Calibri"/>
                <w:b/>
                <w:lang w:val="ru-RU"/>
              </w:rPr>
            </w:pPr>
            <w:r w:rsidRPr="00A814AE">
              <w:rPr>
                <w:rFonts w:eastAsia="Calibri"/>
                <w:b/>
                <w:lang w:val="ru-RU"/>
              </w:rPr>
              <w:t>7) Национальная безопасность и оборона, биологическая безопасность</w:t>
            </w:r>
          </w:p>
        </w:tc>
        <w:tc>
          <w:tcPr>
            <w:tcW w:w="7210" w:type="dxa"/>
            <w:shd w:val="clear" w:color="auto" w:fill="auto"/>
          </w:tcPr>
          <w:p w14:paraId="225D871D" w14:textId="77777777" w:rsidR="00531D9D" w:rsidRPr="00A814AE" w:rsidRDefault="00531D9D" w:rsidP="00531D9D">
            <w:pPr>
              <w:ind w:firstLine="327"/>
              <w:jc w:val="both"/>
              <w:rPr>
                <w:b/>
                <w:bCs/>
                <w:lang w:val="ru-RU"/>
              </w:rPr>
            </w:pPr>
            <w:r w:rsidRPr="00A814AE">
              <w:rPr>
                <w:b/>
                <w:bCs/>
                <w:lang w:val="ru-RU"/>
              </w:rPr>
              <w:t>1.</w:t>
            </w:r>
            <w:r w:rsidRPr="00A814AE">
              <w:rPr>
                <w:lang w:val="ru-RU"/>
              </w:rPr>
              <w:t xml:space="preserve"> </w:t>
            </w:r>
            <w:r w:rsidRPr="00A814AE">
              <w:rPr>
                <w:b/>
                <w:bCs/>
                <w:lang w:val="ru-RU"/>
              </w:rPr>
              <w:t>Фундаментальные научные исследования</w:t>
            </w:r>
          </w:p>
          <w:p w14:paraId="79153A13" w14:textId="77777777" w:rsidR="00531D9D" w:rsidRPr="00A814AE" w:rsidRDefault="00531D9D" w:rsidP="00531D9D">
            <w:pPr>
              <w:ind w:firstLine="327"/>
              <w:jc w:val="both"/>
              <w:rPr>
                <w:lang w:val="ru-RU"/>
              </w:rPr>
            </w:pPr>
            <w:r w:rsidRPr="00A814AE">
              <w:rPr>
                <w:lang w:val="ru-RU"/>
              </w:rPr>
              <w:t>1.1 Общая теория национальной безопасности государства</w:t>
            </w:r>
          </w:p>
          <w:p w14:paraId="3E61E33D" w14:textId="77777777" w:rsidR="00531D9D" w:rsidRPr="00A814AE" w:rsidRDefault="00531D9D" w:rsidP="00531D9D">
            <w:pPr>
              <w:pStyle w:val="aff"/>
              <w:numPr>
                <w:ilvl w:val="1"/>
                <w:numId w:val="19"/>
              </w:numPr>
              <w:suppressAutoHyphens/>
              <w:spacing w:after="0"/>
              <w:ind w:left="0" w:firstLine="327"/>
              <w:jc w:val="both"/>
              <w:rPr>
                <w:rFonts w:eastAsia="Times New Roman"/>
                <w:szCs w:val="24"/>
                <w:lang w:val="ru-RU" w:eastAsia="ar-SA"/>
              </w:rPr>
            </w:pPr>
            <w:r w:rsidRPr="00A814AE">
              <w:rPr>
                <w:rFonts w:eastAsia="Times New Roman"/>
                <w:szCs w:val="24"/>
                <w:lang w:val="ru-RU" w:eastAsia="ar-SA"/>
              </w:rPr>
              <w:t>Развитие военной организации государства</w:t>
            </w:r>
          </w:p>
          <w:p w14:paraId="4C576A36" w14:textId="77777777" w:rsidR="00531D9D" w:rsidRPr="00A814AE" w:rsidRDefault="00531D9D" w:rsidP="00531D9D">
            <w:pPr>
              <w:pStyle w:val="aff"/>
              <w:suppressAutoHyphens/>
              <w:ind w:left="0" w:firstLine="327"/>
              <w:jc w:val="both"/>
              <w:rPr>
                <w:rFonts w:eastAsia="Times New Roman"/>
                <w:szCs w:val="24"/>
                <w:lang w:val="ru-RU" w:eastAsia="ar-SA"/>
              </w:rPr>
            </w:pPr>
            <w:r w:rsidRPr="00A814AE">
              <w:rPr>
                <w:rFonts w:eastAsia="Times New Roman"/>
                <w:szCs w:val="24"/>
                <w:lang w:val="ru-RU" w:eastAsia="ar-SA"/>
              </w:rPr>
              <w:t xml:space="preserve"> 1.3 Криптология</w:t>
            </w:r>
          </w:p>
          <w:p w14:paraId="5092654B" w14:textId="77777777" w:rsidR="00531D9D" w:rsidRPr="00A814AE" w:rsidRDefault="00531D9D" w:rsidP="00531D9D">
            <w:pPr>
              <w:pStyle w:val="aff"/>
              <w:numPr>
                <w:ilvl w:val="0"/>
                <w:numId w:val="19"/>
              </w:numPr>
              <w:suppressAutoHyphens/>
              <w:spacing w:after="0"/>
              <w:ind w:left="0" w:firstLine="327"/>
              <w:jc w:val="both"/>
              <w:rPr>
                <w:rFonts w:eastAsia="Times New Roman"/>
                <w:b/>
                <w:bCs/>
                <w:szCs w:val="24"/>
                <w:lang w:val="ru-RU" w:eastAsia="ar-SA"/>
              </w:rPr>
            </w:pPr>
            <w:r w:rsidRPr="00A814AE">
              <w:rPr>
                <w:rFonts w:eastAsia="Times New Roman"/>
                <w:b/>
                <w:bCs/>
                <w:szCs w:val="24"/>
                <w:lang w:val="ru-RU" w:eastAsia="ar-SA"/>
              </w:rPr>
              <w:t>Прикладные научные исследования</w:t>
            </w:r>
          </w:p>
          <w:p w14:paraId="1B44D99F" w14:textId="77777777" w:rsidR="00531D9D" w:rsidRPr="00A814AE" w:rsidRDefault="00531D9D" w:rsidP="00531D9D">
            <w:pPr>
              <w:pStyle w:val="aff"/>
              <w:numPr>
                <w:ilvl w:val="1"/>
                <w:numId w:val="20"/>
              </w:numPr>
              <w:suppressAutoHyphens/>
              <w:spacing w:after="0"/>
              <w:ind w:left="0" w:firstLine="327"/>
              <w:jc w:val="both"/>
              <w:rPr>
                <w:rFonts w:eastAsia="Times New Roman"/>
                <w:szCs w:val="24"/>
                <w:lang w:val="ru-RU" w:eastAsia="ar-SA"/>
              </w:rPr>
            </w:pPr>
            <w:r w:rsidRPr="00A814AE">
              <w:rPr>
                <w:rFonts w:eastAsia="Times New Roman"/>
                <w:szCs w:val="24"/>
                <w:lang w:val="ru-RU" w:eastAsia="ar-SA"/>
              </w:rPr>
              <w:t xml:space="preserve"> Обеспечение информационной безопасности</w:t>
            </w:r>
          </w:p>
          <w:p w14:paraId="3B5D6767" w14:textId="77777777" w:rsidR="00531D9D" w:rsidRPr="00A814AE" w:rsidRDefault="00531D9D" w:rsidP="00531D9D">
            <w:pPr>
              <w:pStyle w:val="aff"/>
              <w:numPr>
                <w:ilvl w:val="1"/>
                <w:numId w:val="20"/>
              </w:numPr>
              <w:suppressAutoHyphens/>
              <w:spacing w:after="0"/>
              <w:ind w:left="0" w:firstLine="327"/>
              <w:jc w:val="both"/>
              <w:rPr>
                <w:rFonts w:eastAsia="Times New Roman"/>
                <w:szCs w:val="24"/>
                <w:lang w:val="ru-RU" w:eastAsia="ar-SA"/>
              </w:rPr>
            </w:pPr>
            <w:r w:rsidRPr="00A814AE">
              <w:rPr>
                <w:rFonts w:eastAsia="Times New Roman"/>
                <w:szCs w:val="24"/>
                <w:lang w:val="ru-RU" w:eastAsia="ar-SA"/>
              </w:rPr>
              <w:t>Исследования в области военной безопасности и военного искусства</w:t>
            </w:r>
          </w:p>
          <w:p w14:paraId="0954AE91" w14:textId="77777777" w:rsidR="00531D9D" w:rsidRPr="00A814AE" w:rsidRDefault="00531D9D" w:rsidP="00531D9D">
            <w:pPr>
              <w:pStyle w:val="aff"/>
              <w:numPr>
                <w:ilvl w:val="1"/>
                <w:numId w:val="20"/>
              </w:numPr>
              <w:suppressAutoHyphens/>
              <w:spacing w:after="0"/>
              <w:ind w:left="0" w:firstLine="327"/>
              <w:jc w:val="both"/>
              <w:rPr>
                <w:rFonts w:eastAsia="Times New Roman"/>
                <w:szCs w:val="24"/>
                <w:lang w:val="ru-RU" w:eastAsia="ar-SA"/>
              </w:rPr>
            </w:pPr>
            <w:r w:rsidRPr="00A814AE">
              <w:rPr>
                <w:rFonts w:eastAsia="Times New Roman"/>
                <w:szCs w:val="24"/>
                <w:lang w:val="ru-RU" w:eastAsia="ar-SA"/>
              </w:rPr>
              <w:t>Развитие оборонно-промышленного комплекса, вооружения и военной техники, военно-космических технологий</w:t>
            </w:r>
          </w:p>
          <w:p w14:paraId="10B9A37B" w14:textId="77777777" w:rsidR="00531D9D" w:rsidRPr="00A814AE" w:rsidRDefault="00531D9D" w:rsidP="00531D9D">
            <w:pPr>
              <w:pStyle w:val="aff"/>
              <w:numPr>
                <w:ilvl w:val="1"/>
                <w:numId w:val="20"/>
              </w:numPr>
              <w:suppressAutoHyphens/>
              <w:spacing w:after="0"/>
              <w:ind w:left="0" w:firstLine="327"/>
              <w:jc w:val="both"/>
              <w:rPr>
                <w:rFonts w:eastAsia="Times New Roman"/>
                <w:szCs w:val="24"/>
                <w:lang w:val="ru-RU" w:eastAsia="ar-SA"/>
              </w:rPr>
            </w:pPr>
            <w:r w:rsidRPr="00A814AE">
              <w:rPr>
                <w:rFonts w:eastAsia="Times New Roman"/>
                <w:szCs w:val="24"/>
                <w:lang w:val="ru-RU" w:eastAsia="ar-SA"/>
              </w:rPr>
              <w:t>Противодействие терроризму и экстремизму</w:t>
            </w:r>
          </w:p>
          <w:p w14:paraId="3CC15F01" w14:textId="77777777" w:rsidR="00531D9D" w:rsidRPr="00A814AE" w:rsidRDefault="00531D9D" w:rsidP="00531D9D">
            <w:pPr>
              <w:pStyle w:val="aff"/>
              <w:suppressAutoHyphens/>
              <w:ind w:left="0" w:firstLine="327"/>
              <w:jc w:val="both"/>
              <w:rPr>
                <w:rFonts w:eastAsia="Times New Roman"/>
                <w:szCs w:val="24"/>
                <w:lang w:val="ru-RU" w:eastAsia="ar-SA"/>
              </w:rPr>
            </w:pPr>
            <w:r w:rsidRPr="00A814AE">
              <w:rPr>
                <w:rFonts w:eastAsia="Times New Roman"/>
                <w:szCs w:val="24"/>
                <w:lang w:val="ru-RU" w:eastAsia="ar-SA"/>
              </w:rPr>
              <w:t>2.5 Обеспечение деятельности специальных государственных органов</w:t>
            </w:r>
          </w:p>
          <w:p w14:paraId="6166817A" w14:textId="77777777" w:rsidR="00531D9D" w:rsidRPr="00A814AE" w:rsidRDefault="00531D9D" w:rsidP="00531D9D">
            <w:pPr>
              <w:pStyle w:val="aff"/>
              <w:suppressAutoHyphens/>
              <w:ind w:left="0" w:firstLine="327"/>
              <w:jc w:val="both"/>
              <w:rPr>
                <w:rFonts w:eastAsia="Times New Roman"/>
                <w:szCs w:val="24"/>
                <w:lang w:val="ru-RU" w:eastAsia="ar-SA"/>
              </w:rPr>
            </w:pPr>
            <w:r w:rsidRPr="00A814AE">
              <w:rPr>
                <w:rFonts w:eastAsia="Times New Roman"/>
                <w:szCs w:val="24"/>
                <w:lang w:val="ru-RU" w:eastAsia="ar-SA"/>
              </w:rPr>
              <w:t>2.6 Обеспечение деятельности правоохранительных органов</w:t>
            </w:r>
          </w:p>
          <w:p w14:paraId="3482168A" w14:textId="77777777" w:rsidR="00531D9D" w:rsidRPr="00A814AE" w:rsidRDefault="00531D9D" w:rsidP="00531D9D">
            <w:pPr>
              <w:ind w:firstLine="327"/>
              <w:jc w:val="both"/>
              <w:rPr>
                <w:lang w:val="ru-RU"/>
              </w:rPr>
            </w:pPr>
            <w:r w:rsidRPr="00A814AE">
              <w:rPr>
                <w:lang w:val="ru-RU"/>
              </w:rPr>
              <w:t>2.7 Исследования в области пожарной и промышленной безопасности, гражданской обороны, предупреждение и ликвидации чрезвычайных ситуаций природного и техногенного характера</w:t>
            </w:r>
          </w:p>
          <w:p w14:paraId="7DA77137" w14:textId="77777777" w:rsidR="00531D9D" w:rsidRPr="00A814AE" w:rsidRDefault="00531D9D" w:rsidP="00531D9D">
            <w:pPr>
              <w:pStyle w:val="aff"/>
              <w:numPr>
                <w:ilvl w:val="1"/>
                <w:numId w:val="21"/>
              </w:numPr>
              <w:suppressAutoHyphens/>
              <w:spacing w:after="0"/>
              <w:ind w:left="0" w:firstLine="327"/>
              <w:jc w:val="both"/>
              <w:rPr>
                <w:rFonts w:eastAsia="Times New Roman"/>
                <w:szCs w:val="24"/>
                <w:lang w:val="ru-RU" w:eastAsia="ar-SA"/>
              </w:rPr>
            </w:pPr>
            <w:r w:rsidRPr="00A814AE">
              <w:rPr>
                <w:rFonts w:eastAsia="Times New Roman"/>
                <w:szCs w:val="24"/>
                <w:lang w:val="ru-RU" w:eastAsia="ar-SA"/>
              </w:rPr>
              <w:lastRenderedPageBreak/>
              <w:t>Обеспечение биологической безопасности</w:t>
            </w:r>
          </w:p>
        </w:tc>
      </w:tr>
    </w:tbl>
    <w:p w14:paraId="6261B363" w14:textId="77777777" w:rsidR="00F84DC5" w:rsidRPr="008E2F65" w:rsidRDefault="00F84DC5" w:rsidP="00122BAE">
      <w:pPr>
        <w:keepNext/>
        <w:keepLines/>
        <w:tabs>
          <w:tab w:val="left" w:pos="284"/>
        </w:tabs>
        <w:contextualSpacing/>
        <w:rPr>
          <w:b/>
          <w:color w:val="000000" w:themeColor="text1"/>
          <w:lang w:val="ru-RU"/>
        </w:rPr>
      </w:pPr>
    </w:p>
    <w:p w14:paraId="592BDA3E" w14:textId="77777777" w:rsidR="00A54104" w:rsidRPr="008E2F65" w:rsidRDefault="00A54104" w:rsidP="00A54104">
      <w:pPr>
        <w:pStyle w:val="a4"/>
        <w:keepNext/>
        <w:tabs>
          <w:tab w:val="left" w:pos="284"/>
        </w:tabs>
        <w:spacing w:before="0" w:after="0"/>
        <w:contextualSpacing/>
        <w:jc w:val="center"/>
        <w:rPr>
          <w:b/>
          <w:bCs/>
          <w:strike/>
          <w:color w:val="000000" w:themeColor="text1"/>
          <w:lang w:val="ru-RU"/>
        </w:rPr>
      </w:pPr>
      <w:bookmarkStart w:id="3" w:name="_Hlk175829983"/>
      <w:r w:rsidRPr="008E2F65">
        <w:rPr>
          <w:b/>
          <w:bCs/>
          <w:color w:val="000000" w:themeColor="text1"/>
          <w:lang w:val="ru-RU"/>
        </w:rPr>
        <w:t>3. Квалификационные требования</w:t>
      </w:r>
    </w:p>
    <w:bookmarkEnd w:id="3"/>
    <w:p w14:paraId="678E27B2" w14:textId="77777777" w:rsidR="005E77BE" w:rsidRPr="008E2F65" w:rsidRDefault="005E77BE" w:rsidP="00A54104">
      <w:pPr>
        <w:pStyle w:val="a4"/>
        <w:tabs>
          <w:tab w:val="left" w:pos="284"/>
        </w:tabs>
        <w:spacing w:before="0" w:after="0"/>
        <w:contextualSpacing/>
        <w:jc w:val="both"/>
        <w:rPr>
          <w:color w:val="000000" w:themeColor="text1"/>
          <w:lang w:val="ru-RU"/>
        </w:rPr>
      </w:pPr>
    </w:p>
    <w:p w14:paraId="48E8D0E6" w14:textId="77777777" w:rsidR="00A54104" w:rsidRPr="008E2F65" w:rsidRDefault="00A54104" w:rsidP="00A54104">
      <w:pPr>
        <w:pStyle w:val="a4"/>
        <w:tabs>
          <w:tab w:val="left" w:pos="284"/>
        </w:tabs>
        <w:spacing w:before="0" w:after="0"/>
        <w:ind w:firstLine="709"/>
        <w:contextualSpacing/>
        <w:jc w:val="both"/>
        <w:rPr>
          <w:b/>
          <w:color w:val="000000" w:themeColor="text1"/>
          <w:lang w:val="ru-RU"/>
        </w:rPr>
      </w:pPr>
      <w:bookmarkStart w:id="4" w:name="_Hlk175829999"/>
      <w:r w:rsidRPr="008E2F65">
        <w:rPr>
          <w:b/>
          <w:color w:val="000000" w:themeColor="text1"/>
          <w:lang w:val="ru-RU"/>
        </w:rPr>
        <w:t>І. Требования к организации-заявителю:</w:t>
      </w:r>
    </w:p>
    <w:bookmarkEnd w:id="4"/>
    <w:p w14:paraId="26A2ED89" w14:textId="77777777" w:rsidR="00A54104" w:rsidRPr="007F12EA"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7F12EA">
        <w:rPr>
          <w:color w:val="000000" w:themeColor="text1"/>
          <w:lang w:val="ru-RU"/>
        </w:rPr>
        <w:t xml:space="preserve">Заявку на участие в конкурсе подает организация-заявитель </w:t>
      </w:r>
      <w:r w:rsidRPr="007F12EA">
        <w:rPr>
          <w:bCs/>
          <w:color w:val="000000" w:themeColor="text1"/>
          <w:lang w:val="ru-RU"/>
        </w:rPr>
        <w:t xml:space="preserve">– </w:t>
      </w:r>
      <w:r w:rsidRPr="007F12EA">
        <w:rPr>
          <w:color w:val="000000" w:themeColor="text1"/>
          <w:lang w:val="ru-RU"/>
        </w:rPr>
        <w:t>аккредитованны</w:t>
      </w:r>
      <w:r w:rsidR="00A07758" w:rsidRPr="007F12EA">
        <w:rPr>
          <w:color w:val="000000" w:themeColor="text1"/>
          <w:lang w:val="ru-RU"/>
        </w:rPr>
        <w:t>й</w:t>
      </w:r>
      <w:r w:rsidRPr="007F12EA">
        <w:rPr>
          <w:color w:val="000000" w:themeColor="text1"/>
          <w:lang w:val="ru-RU"/>
        </w:rPr>
        <w:t xml:space="preserve"> субъект научной и (или) научно-технической деятельности, а также автономн</w:t>
      </w:r>
      <w:r w:rsidR="00A07758" w:rsidRPr="007F12EA">
        <w:rPr>
          <w:color w:val="000000" w:themeColor="text1"/>
          <w:lang w:val="ru-RU"/>
        </w:rPr>
        <w:t>ая</w:t>
      </w:r>
      <w:r w:rsidRPr="007F12EA">
        <w:rPr>
          <w:color w:val="000000" w:themeColor="text1"/>
          <w:lang w:val="ru-RU"/>
        </w:rPr>
        <w:t xml:space="preserve"> организаци</w:t>
      </w:r>
      <w:r w:rsidR="00A07758" w:rsidRPr="007F12EA">
        <w:rPr>
          <w:color w:val="000000" w:themeColor="text1"/>
          <w:lang w:val="ru-RU"/>
        </w:rPr>
        <w:t>я</w:t>
      </w:r>
      <w:r w:rsidRPr="007F12EA">
        <w:rPr>
          <w:color w:val="000000" w:themeColor="text1"/>
          <w:lang w:val="ru-RU"/>
        </w:rPr>
        <w:t xml:space="preserve"> образования;</w:t>
      </w:r>
    </w:p>
    <w:p w14:paraId="537F736A" w14:textId="77777777" w:rsidR="00A54104" w:rsidRPr="007F12EA"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7F12EA">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7F12EA">
        <w:rPr>
          <w:color w:val="000000" w:themeColor="text1"/>
          <w:lang w:val="ru-RU"/>
        </w:rPr>
        <w:t xml:space="preserve"> для проведения научных исследований</w:t>
      </w:r>
      <w:r w:rsidRPr="007F12EA">
        <w:rPr>
          <w:color w:val="000000" w:themeColor="text1"/>
          <w:lang w:val="ru-RU"/>
        </w:rPr>
        <w:t>, исполнять обязательства по уплате налогов в бюджеты всех уровней, должн</w:t>
      </w:r>
      <w:r w:rsidR="00F05BB8" w:rsidRPr="007F12EA">
        <w:rPr>
          <w:color w:val="000000" w:themeColor="text1"/>
          <w:lang w:val="ru-RU"/>
        </w:rPr>
        <w:t>а</w:t>
      </w:r>
      <w:r w:rsidRPr="007F12EA">
        <w:rPr>
          <w:color w:val="000000" w:themeColor="text1"/>
          <w:lang w:val="ru-RU"/>
        </w:rPr>
        <w:t xml:space="preserve"> быть платежеспособн</w:t>
      </w:r>
      <w:r w:rsidR="00F05BB8" w:rsidRPr="007F12EA">
        <w:rPr>
          <w:color w:val="000000" w:themeColor="text1"/>
          <w:lang w:val="ru-RU"/>
        </w:rPr>
        <w:t>ой</w:t>
      </w:r>
      <w:r w:rsidRPr="007F12EA">
        <w:rPr>
          <w:color w:val="000000" w:themeColor="text1"/>
          <w:lang w:val="ru-RU"/>
        </w:rPr>
        <w:t>, не находиться в процессе ликвидации, банкротства;</w:t>
      </w:r>
    </w:p>
    <w:p w14:paraId="5B7B90C2" w14:textId="77777777" w:rsidR="002142A7" w:rsidRPr="00D0258C" w:rsidRDefault="002142A7" w:rsidP="002142A7">
      <w:pPr>
        <w:pStyle w:val="a4"/>
        <w:numPr>
          <w:ilvl w:val="0"/>
          <w:numId w:val="14"/>
        </w:numPr>
        <w:tabs>
          <w:tab w:val="left" w:pos="993"/>
        </w:tabs>
        <w:spacing w:before="0" w:after="0"/>
        <w:ind w:left="0" w:firstLine="709"/>
        <w:contextualSpacing/>
        <w:jc w:val="both"/>
        <w:rPr>
          <w:color w:val="000000" w:themeColor="text1"/>
          <w:lang w:val="ru-RU"/>
        </w:rPr>
      </w:pPr>
      <w:r w:rsidRPr="00D0258C">
        <w:rPr>
          <w:color w:val="000000" w:themeColor="text1"/>
          <w:lang w:val="ru-RU"/>
        </w:rPr>
        <w:t>Организация-заявитель должна иметь утвержденное положение о постдокторантуре или постдокторскую программу;</w:t>
      </w:r>
    </w:p>
    <w:p w14:paraId="2E6D47DB" w14:textId="6CD88E7F" w:rsidR="00A54104" w:rsidRPr="008E2F6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D0258C">
        <w:rPr>
          <w:color w:val="000000" w:themeColor="text1"/>
          <w:lang w:val="ru-RU"/>
        </w:rPr>
        <w:t>Организация-заявитель обязан</w:t>
      </w:r>
      <w:r w:rsidR="007E781A" w:rsidRPr="00D0258C">
        <w:rPr>
          <w:color w:val="000000" w:themeColor="text1"/>
          <w:lang w:val="ru-RU"/>
        </w:rPr>
        <w:t>а</w:t>
      </w:r>
      <w:r w:rsidRPr="00D0258C">
        <w:rPr>
          <w:color w:val="000000" w:themeColor="text1"/>
          <w:lang w:val="ru-RU"/>
        </w:rPr>
        <w:t xml:space="preserve"> вести учет рабочего времени постдокторанта</w:t>
      </w:r>
      <w:r w:rsidRPr="008E2F65">
        <w:rPr>
          <w:color w:val="000000" w:themeColor="text1"/>
          <w:lang w:val="ru-RU"/>
        </w:rPr>
        <w:t xml:space="preserve"> в рамках проекта </w:t>
      </w:r>
      <w:r w:rsidRPr="008E2F65">
        <w:rPr>
          <w:i/>
          <w:color w:val="000000" w:themeColor="text1"/>
          <w:lang w:val="ru-RU"/>
        </w:rPr>
        <w:t>(</w:t>
      </w:r>
      <w:r w:rsidR="000C19D7" w:rsidRPr="008E2F65">
        <w:rPr>
          <w:i/>
          <w:color w:val="000000" w:themeColor="text1"/>
          <w:lang w:val="ru-RU"/>
        </w:rPr>
        <w:t>постдокторант должен работать по проекту в режиме полной занятости</w:t>
      </w:r>
      <w:r w:rsidR="005208D8">
        <w:rPr>
          <w:i/>
          <w:color w:val="000000" w:themeColor="text1"/>
          <w:lang w:val="ru-RU"/>
        </w:rPr>
        <w:t xml:space="preserve"> в рамках трудового договора</w:t>
      </w:r>
      <w:r w:rsidR="000C19D7" w:rsidRPr="00E3761D">
        <w:rPr>
          <w:i/>
          <w:color w:val="000000" w:themeColor="text1"/>
          <w:lang w:val="ru-RU"/>
        </w:rPr>
        <w:t>. Продолжительность рабочего времени по проекту должна составлять не мен</w:t>
      </w:r>
      <w:r w:rsidR="005208D8" w:rsidRPr="00E3761D">
        <w:rPr>
          <w:i/>
          <w:color w:val="000000" w:themeColor="text1"/>
          <w:lang w:val="ru-RU"/>
        </w:rPr>
        <w:t xml:space="preserve">ее </w:t>
      </w:r>
      <w:r w:rsidR="002C46E7" w:rsidRPr="00E3761D">
        <w:rPr>
          <w:i/>
          <w:color w:val="000000" w:themeColor="text1"/>
          <w:lang w:val="ru-RU"/>
        </w:rPr>
        <w:t>36</w:t>
      </w:r>
      <w:r w:rsidR="005208D8" w:rsidRPr="00E3761D">
        <w:rPr>
          <w:i/>
          <w:color w:val="000000" w:themeColor="text1"/>
          <w:lang w:val="ru-RU"/>
        </w:rPr>
        <w:t xml:space="preserve"> </w:t>
      </w:r>
      <w:r w:rsidR="000C19D7" w:rsidRPr="00E3761D">
        <w:rPr>
          <w:i/>
          <w:color w:val="000000" w:themeColor="text1"/>
          <w:lang w:val="ru-RU"/>
        </w:rPr>
        <w:t>часов в неделю</w:t>
      </w:r>
      <w:r w:rsidRPr="00E3761D">
        <w:rPr>
          <w:i/>
          <w:color w:val="000000" w:themeColor="text1"/>
          <w:lang w:val="ru-RU"/>
        </w:rPr>
        <w:t>).</w:t>
      </w:r>
      <w:r w:rsidRPr="008E2F65">
        <w:rPr>
          <w:i/>
          <w:color w:val="000000" w:themeColor="text1"/>
          <w:lang w:val="ru-RU"/>
        </w:rPr>
        <w:t xml:space="preserve"> </w:t>
      </w:r>
    </w:p>
    <w:p w14:paraId="316A6D2F" w14:textId="77777777" w:rsidR="00A54104" w:rsidRPr="008E2F65" w:rsidRDefault="00A54104" w:rsidP="00A54104">
      <w:pPr>
        <w:pStyle w:val="a4"/>
        <w:tabs>
          <w:tab w:val="left" w:pos="993"/>
        </w:tabs>
        <w:spacing w:before="0" w:after="0"/>
        <w:contextualSpacing/>
        <w:jc w:val="both"/>
        <w:rPr>
          <w:color w:val="000000" w:themeColor="text1"/>
          <w:lang w:val="ru-RU"/>
        </w:rPr>
      </w:pPr>
    </w:p>
    <w:p w14:paraId="5AEB68A2" w14:textId="77777777" w:rsidR="00A54104" w:rsidRPr="008E2F65" w:rsidRDefault="00A54104" w:rsidP="00A54104">
      <w:pPr>
        <w:pStyle w:val="a4"/>
        <w:tabs>
          <w:tab w:val="left" w:pos="284"/>
        </w:tabs>
        <w:spacing w:before="0" w:after="0"/>
        <w:ind w:firstLine="709"/>
        <w:contextualSpacing/>
        <w:jc w:val="both"/>
        <w:rPr>
          <w:b/>
          <w:color w:val="000000" w:themeColor="text1"/>
          <w:lang w:val="ru-RU"/>
        </w:rPr>
      </w:pPr>
      <w:r w:rsidRPr="008E2F65">
        <w:rPr>
          <w:b/>
          <w:color w:val="000000" w:themeColor="text1"/>
          <w:lang w:val="ru-RU"/>
        </w:rPr>
        <w:t>ІІ. Требования к постдокторанту:</w:t>
      </w:r>
    </w:p>
    <w:p w14:paraId="5287E750" w14:textId="195E0115" w:rsidR="00A16E15" w:rsidRPr="007F12EA" w:rsidRDefault="00A16E15" w:rsidP="00CB0E25">
      <w:pPr>
        <w:pStyle w:val="a4"/>
        <w:numPr>
          <w:ilvl w:val="0"/>
          <w:numId w:val="15"/>
        </w:numPr>
        <w:tabs>
          <w:tab w:val="left" w:pos="993"/>
        </w:tabs>
        <w:spacing w:before="0" w:after="0"/>
        <w:ind w:left="0" w:firstLine="709"/>
        <w:contextualSpacing/>
        <w:jc w:val="both"/>
        <w:rPr>
          <w:strike/>
          <w:color w:val="000000" w:themeColor="text1"/>
          <w:lang w:val="ru-RU"/>
        </w:rPr>
      </w:pPr>
      <w:r w:rsidRPr="007F12EA">
        <w:rPr>
          <w:color w:val="000000" w:themeColor="text1"/>
          <w:lang w:val="ru-RU"/>
        </w:rPr>
        <w:t>иметь гражданство Республики Казахстан</w:t>
      </w:r>
    </w:p>
    <w:p w14:paraId="4228B2A7" w14:textId="05A62937" w:rsidR="000F19D8" w:rsidRPr="007F12EA" w:rsidRDefault="000F19D8" w:rsidP="00CB0E25">
      <w:pPr>
        <w:pStyle w:val="a4"/>
        <w:numPr>
          <w:ilvl w:val="0"/>
          <w:numId w:val="15"/>
        </w:numPr>
        <w:tabs>
          <w:tab w:val="left" w:pos="993"/>
        </w:tabs>
        <w:spacing w:before="0" w:after="0"/>
        <w:ind w:left="0" w:firstLine="709"/>
        <w:contextualSpacing/>
        <w:jc w:val="both"/>
        <w:rPr>
          <w:color w:val="000000" w:themeColor="text1"/>
          <w:lang w:val="ru-RU"/>
        </w:rPr>
      </w:pPr>
      <w:r w:rsidRPr="007F12EA">
        <w:rPr>
          <w:color w:val="000000" w:themeColor="text1"/>
          <w:lang w:val="ru-RU"/>
        </w:rPr>
        <w:t>возрастом не более 40 лет (включительно на момент подачи заявки)</w:t>
      </w:r>
      <w:r w:rsidR="005C23BD" w:rsidRPr="007F12EA">
        <w:rPr>
          <w:color w:val="000000" w:themeColor="text1"/>
          <w:lang w:val="ru-RU"/>
        </w:rPr>
        <w:t>;</w:t>
      </w:r>
    </w:p>
    <w:p w14:paraId="75633E31" w14:textId="57055E25" w:rsidR="00CB0E25" w:rsidRPr="007F12EA" w:rsidRDefault="00CB0E25" w:rsidP="00531D9D">
      <w:pPr>
        <w:pStyle w:val="aff"/>
        <w:numPr>
          <w:ilvl w:val="0"/>
          <w:numId w:val="15"/>
        </w:numPr>
        <w:ind w:left="0" w:firstLine="709"/>
        <w:jc w:val="both"/>
        <w:rPr>
          <w:color w:val="000000" w:themeColor="text1"/>
          <w:lang w:val="ru-RU"/>
        </w:rPr>
      </w:pPr>
      <w:r w:rsidRPr="007F12EA">
        <w:rPr>
          <w:color w:val="000000" w:themeColor="text1"/>
          <w:lang w:val="ru-RU"/>
        </w:rPr>
        <w:t>статья и(или) обзор в рецензируемых зарубежных и(или) отечественных изданиях, рекомендованных КОКНВО</w:t>
      </w:r>
      <w:r w:rsidR="00622A02" w:rsidRPr="007F12EA">
        <w:rPr>
          <w:color w:val="000000" w:themeColor="text1"/>
          <w:lang w:val="ru-RU"/>
        </w:rPr>
        <w:t xml:space="preserve"> по направлению исследования</w:t>
      </w:r>
      <w:r w:rsidRPr="007F12EA">
        <w:rPr>
          <w:color w:val="000000" w:themeColor="text1"/>
          <w:lang w:val="ru-RU"/>
        </w:rPr>
        <w:t>;</w:t>
      </w:r>
    </w:p>
    <w:p w14:paraId="2E5A8796" w14:textId="0A59EB9C" w:rsidR="00E06E57" w:rsidRPr="00CB0E25" w:rsidRDefault="00F80B05" w:rsidP="00CB0E25">
      <w:pPr>
        <w:pStyle w:val="aff"/>
        <w:numPr>
          <w:ilvl w:val="0"/>
          <w:numId w:val="15"/>
        </w:numPr>
        <w:autoSpaceDE w:val="0"/>
        <w:autoSpaceDN w:val="0"/>
        <w:adjustRightInd w:val="0"/>
        <w:spacing w:after="0"/>
        <w:ind w:left="0" w:firstLine="709"/>
        <w:jc w:val="both"/>
        <w:rPr>
          <w:color w:val="000000" w:themeColor="text1"/>
          <w:lang w:val="ru-RU"/>
        </w:rPr>
      </w:pPr>
      <w:r w:rsidRPr="007F12EA">
        <w:rPr>
          <w:color w:val="000000" w:themeColor="text1"/>
          <w:lang w:val="ru-RU"/>
        </w:rPr>
        <w:t xml:space="preserve">иметь степень доктора философии (PhD)/доктора по </w:t>
      </w:r>
      <w:r w:rsidRPr="008E2F65">
        <w:rPr>
          <w:color w:val="000000" w:themeColor="text1"/>
          <w:lang w:val="ru-RU"/>
        </w:rPr>
        <w:t>профилю или ученую степень (доктора/кандидата наук</w:t>
      </w:r>
      <w:r w:rsidR="00A12CCC" w:rsidRPr="008E2F65">
        <w:rPr>
          <w:color w:val="000000" w:themeColor="text1"/>
          <w:lang w:val="ru-RU"/>
        </w:rPr>
        <w:t>), либо</w:t>
      </w:r>
      <w:r w:rsidRPr="008E2F65">
        <w:rPr>
          <w:color w:val="000000" w:themeColor="text1"/>
          <w:lang w:val="ru-RU"/>
        </w:rPr>
        <w:t xml:space="preserve"> быть </w:t>
      </w:r>
      <w:r w:rsidR="00565D46" w:rsidRPr="008E2F65">
        <w:rPr>
          <w:color w:val="000000" w:themeColor="text1"/>
          <w:lang w:val="ru-RU"/>
        </w:rPr>
        <w:t>лицом</w:t>
      </w:r>
      <w:r w:rsidR="00A42114" w:rsidRPr="008E2F65">
        <w:rPr>
          <w:color w:val="000000" w:themeColor="text1"/>
          <w:lang w:val="ru-RU"/>
        </w:rPr>
        <w:t>,</w:t>
      </w:r>
      <w:r w:rsidRPr="008E2F65">
        <w:rPr>
          <w:color w:val="000000" w:themeColor="text1"/>
          <w:lang w:val="ru-RU"/>
        </w:rPr>
        <w:t xml:space="preserve"> окончившим полный курс программы докторантуры</w:t>
      </w:r>
      <w:r w:rsidR="00DF3007" w:rsidRPr="008E2F65">
        <w:rPr>
          <w:color w:val="000000" w:themeColor="text1"/>
          <w:lang w:val="ru-RU"/>
        </w:rPr>
        <w:t xml:space="preserve"> </w:t>
      </w:r>
      <w:r w:rsidR="00DF3007" w:rsidRPr="008E2F65">
        <w:rPr>
          <w:i/>
          <w:color w:val="000000" w:themeColor="text1"/>
          <w:lang w:val="ru-RU"/>
        </w:rPr>
        <w:t>(прохождение процедуры признания эквивалентности дипломов, полученных за рубежом, не требуется)</w:t>
      </w:r>
      <w:r w:rsidR="002142A7" w:rsidRPr="008E2F65">
        <w:rPr>
          <w:lang w:val="ru-RU"/>
        </w:rPr>
        <w:t xml:space="preserve"> (на момент подачи заявки)</w:t>
      </w:r>
      <w:r w:rsidR="0043379C" w:rsidRPr="008E2F65">
        <w:rPr>
          <w:lang w:val="ru-RU"/>
        </w:rPr>
        <w:t>.</w:t>
      </w:r>
    </w:p>
    <w:p w14:paraId="73614F99" w14:textId="77777777" w:rsidR="00CB0E25" w:rsidRPr="00CB0E25" w:rsidRDefault="00CB0E25" w:rsidP="00CB0E25">
      <w:pPr>
        <w:autoSpaceDE w:val="0"/>
        <w:autoSpaceDN w:val="0"/>
        <w:adjustRightInd w:val="0"/>
        <w:jc w:val="both"/>
        <w:rPr>
          <w:color w:val="000000" w:themeColor="text1"/>
          <w:lang w:val="ru-RU"/>
        </w:rPr>
      </w:pPr>
    </w:p>
    <w:p w14:paraId="621053F1" w14:textId="77038AEC" w:rsidR="00A54104" w:rsidRPr="008E2F65" w:rsidRDefault="00E06E57" w:rsidP="00E06E57">
      <w:pPr>
        <w:autoSpaceDE w:val="0"/>
        <w:autoSpaceDN w:val="0"/>
        <w:adjustRightInd w:val="0"/>
        <w:ind w:firstLine="708"/>
        <w:jc w:val="both"/>
        <w:rPr>
          <w:color w:val="000000" w:themeColor="text1"/>
          <w:lang w:val="ru-RU"/>
        </w:rPr>
      </w:pPr>
      <w:r w:rsidRPr="008E2F65">
        <w:rPr>
          <w:color w:val="000000" w:themeColor="text1"/>
          <w:lang w:val="ru-RU"/>
        </w:rPr>
        <w:t>Лицо, окончившее полный курс программы докторантуры обязан</w:t>
      </w:r>
      <w:r w:rsidR="00EB4D70" w:rsidRPr="008E2F65">
        <w:rPr>
          <w:color w:val="000000" w:themeColor="text1"/>
          <w:lang w:val="ru-RU"/>
        </w:rPr>
        <w:t>о</w:t>
      </w:r>
      <w:r w:rsidR="00565D46" w:rsidRPr="008E2F65">
        <w:rPr>
          <w:color w:val="000000" w:themeColor="text1"/>
          <w:lang w:val="ru-RU"/>
        </w:rPr>
        <w:t xml:space="preserve"> защититься </w:t>
      </w:r>
      <w:r w:rsidR="00AE1A5F" w:rsidRPr="008E2F65">
        <w:rPr>
          <w:color w:val="000000" w:themeColor="text1"/>
          <w:lang w:val="ru-RU"/>
        </w:rPr>
        <w:t xml:space="preserve">в течение </w:t>
      </w:r>
      <w:r w:rsidRPr="008E2F65">
        <w:rPr>
          <w:color w:val="000000" w:themeColor="text1"/>
          <w:lang w:val="ru-RU"/>
        </w:rPr>
        <w:t xml:space="preserve">                </w:t>
      </w:r>
      <w:r w:rsidR="009369A7" w:rsidRPr="00E3761D">
        <w:rPr>
          <w:color w:val="000000" w:themeColor="text1"/>
          <w:lang w:val="ru-RU"/>
        </w:rPr>
        <w:t>12</w:t>
      </w:r>
      <w:r w:rsidR="00AE1A5F" w:rsidRPr="00E3761D">
        <w:rPr>
          <w:color w:val="000000" w:themeColor="text1"/>
          <w:lang w:val="ru-RU"/>
        </w:rPr>
        <w:t xml:space="preserve"> месяцев со дня </w:t>
      </w:r>
      <w:r w:rsidR="00A42114" w:rsidRPr="00E3761D">
        <w:rPr>
          <w:color w:val="000000" w:themeColor="text1"/>
          <w:lang w:val="ru-RU"/>
        </w:rPr>
        <w:t>заключения договора на реализацию</w:t>
      </w:r>
      <w:r w:rsidR="00AE1A5F" w:rsidRPr="00E3761D">
        <w:rPr>
          <w:color w:val="000000" w:themeColor="text1"/>
          <w:lang w:val="ru-RU"/>
        </w:rPr>
        <w:t xml:space="preserve"> проекта</w:t>
      </w:r>
      <w:r w:rsidRPr="00E3761D">
        <w:rPr>
          <w:color w:val="000000" w:themeColor="text1"/>
          <w:lang w:val="ru-RU"/>
        </w:rPr>
        <w:t>. В</w:t>
      </w:r>
      <w:r w:rsidR="00A42114" w:rsidRPr="00E3761D">
        <w:rPr>
          <w:color w:val="000000" w:themeColor="text1"/>
          <w:lang w:val="ru-RU"/>
        </w:rPr>
        <w:t xml:space="preserve"> случае невыполнения данного требования будет</w:t>
      </w:r>
      <w:r w:rsidR="00A42114" w:rsidRPr="008E2F65">
        <w:rPr>
          <w:color w:val="000000" w:themeColor="text1"/>
          <w:lang w:val="ru-RU"/>
        </w:rPr>
        <w:t xml:space="preserve"> прекращено финансирование и расторгнут договор на основании решения Национальных научных советов</w:t>
      </w:r>
      <w:r w:rsidR="00565D46" w:rsidRPr="008E2F65">
        <w:rPr>
          <w:color w:val="000000" w:themeColor="text1"/>
          <w:lang w:val="ru-RU"/>
        </w:rPr>
        <w:t>;</w:t>
      </w:r>
    </w:p>
    <w:p w14:paraId="1B2006F3" w14:textId="2C42D222" w:rsidR="005208D8" w:rsidRPr="00BC721A" w:rsidRDefault="000F19D8" w:rsidP="000F19D8">
      <w:pPr>
        <w:pStyle w:val="a4"/>
        <w:numPr>
          <w:ilvl w:val="0"/>
          <w:numId w:val="15"/>
        </w:numPr>
        <w:tabs>
          <w:tab w:val="left" w:pos="993"/>
        </w:tabs>
        <w:spacing w:before="0" w:after="0"/>
        <w:ind w:left="0" w:firstLine="709"/>
        <w:contextualSpacing/>
        <w:jc w:val="both"/>
        <w:rPr>
          <w:lang w:val="ru-RU"/>
        </w:rPr>
      </w:pPr>
      <w:bookmarkStart w:id="5" w:name="_Hlk175847318"/>
      <w:r w:rsidRPr="007F12EA">
        <w:rPr>
          <w:color w:val="000000" w:themeColor="text1"/>
          <w:lang w:val="ru-RU"/>
        </w:rPr>
        <w:t xml:space="preserve">в течение последних </w:t>
      </w:r>
      <w:r w:rsidR="009F7714" w:rsidRPr="007F12EA">
        <w:rPr>
          <w:color w:val="000000" w:themeColor="text1"/>
          <w:lang w:val="ru-RU"/>
        </w:rPr>
        <w:t>18</w:t>
      </w:r>
      <w:r w:rsidRPr="007F12EA">
        <w:rPr>
          <w:color w:val="000000" w:themeColor="text1"/>
          <w:lang w:val="ru-RU"/>
        </w:rPr>
        <w:t xml:space="preserve"> месяцев не являться научным руководителем</w:t>
      </w:r>
      <w:r w:rsidR="005208D8" w:rsidRPr="007F12EA">
        <w:rPr>
          <w:color w:val="000000" w:themeColor="text1"/>
          <w:lang w:val="ru-RU"/>
        </w:rPr>
        <w:t xml:space="preserve"> в научных и/или научно-технических проектах и программах, финансируемых </w:t>
      </w:r>
      <w:r w:rsidR="005208D8" w:rsidRPr="00BC721A">
        <w:rPr>
          <w:lang w:val="ru-RU"/>
        </w:rPr>
        <w:t xml:space="preserve">из государственного </w:t>
      </w:r>
      <w:r w:rsidR="001E028E" w:rsidRPr="00BC721A">
        <w:rPr>
          <w:lang w:val="ru-RU"/>
        </w:rPr>
        <w:t>бюджета (</w:t>
      </w:r>
      <w:r w:rsidR="005208D8" w:rsidRPr="00BC721A">
        <w:rPr>
          <w:lang w:val="ru-RU"/>
        </w:rPr>
        <w:t>на момент подачи заявки)</w:t>
      </w:r>
      <w:r w:rsidR="005208D8" w:rsidRPr="00BC721A">
        <w:rPr>
          <w:lang w:val="kk-KZ"/>
        </w:rPr>
        <w:t>;</w:t>
      </w:r>
    </w:p>
    <w:bookmarkEnd w:id="5"/>
    <w:p w14:paraId="27712536" w14:textId="2393EF42" w:rsidR="00A54104" w:rsidRPr="00D0258C" w:rsidRDefault="000F19D8" w:rsidP="000F19D8">
      <w:pPr>
        <w:pStyle w:val="a4"/>
        <w:numPr>
          <w:ilvl w:val="0"/>
          <w:numId w:val="15"/>
        </w:numPr>
        <w:tabs>
          <w:tab w:val="left" w:pos="993"/>
        </w:tabs>
        <w:spacing w:before="0" w:after="0"/>
        <w:ind w:left="0" w:firstLine="709"/>
        <w:contextualSpacing/>
        <w:jc w:val="both"/>
        <w:rPr>
          <w:lang w:val="ru-RU"/>
        </w:rPr>
      </w:pPr>
      <w:r w:rsidRPr="00D0258C">
        <w:rPr>
          <w:lang w:val="ru-RU"/>
        </w:rPr>
        <w:t xml:space="preserve"> </w:t>
      </w:r>
      <w:r w:rsidR="005208D8" w:rsidRPr="00D0258C">
        <w:rPr>
          <w:lang w:val="ru-RU"/>
        </w:rPr>
        <w:t xml:space="preserve">в течение последних </w:t>
      </w:r>
      <w:r w:rsidR="00C15D08" w:rsidRPr="00D0258C">
        <w:rPr>
          <w:lang w:val="ru-RU"/>
        </w:rPr>
        <w:t>6</w:t>
      </w:r>
      <w:r w:rsidR="005208D8" w:rsidRPr="00D0258C">
        <w:rPr>
          <w:lang w:val="ru-RU"/>
        </w:rPr>
        <w:t xml:space="preserve"> месяцев не являться членом исследовательской группы,</w:t>
      </w:r>
      <w:r w:rsidRPr="00D0258C">
        <w:rPr>
          <w:lang w:val="ru-RU"/>
        </w:rPr>
        <w:t xml:space="preserve"> задействованным </w:t>
      </w:r>
      <w:r w:rsidR="005208D8" w:rsidRPr="00D0258C">
        <w:rPr>
          <w:lang w:val="ru-RU"/>
        </w:rPr>
        <w:t xml:space="preserve">на полную ставку и </w:t>
      </w:r>
      <w:r w:rsidR="008E2F65" w:rsidRPr="00D0258C">
        <w:rPr>
          <w:lang w:val="ru-RU"/>
        </w:rPr>
        <w:t xml:space="preserve">более </w:t>
      </w:r>
      <w:r w:rsidRPr="00D0258C">
        <w:rPr>
          <w:lang w:val="ru-RU"/>
        </w:rPr>
        <w:t>в научных и/или научно-технических проектах и программах, финансируе</w:t>
      </w:r>
      <w:r w:rsidR="00017F4E" w:rsidRPr="00D0258C">
        <w:rPr>
          <w:lang w:val="ru-RU"/>
        </w:rPr>
        <w:t>мых из государственного бюджета</w:t>
      </w:r>
      <w:r w:rsidRPr="00D0258C">
        <w:rPr>
          <w:lang w:val="ru-RU"/>
        </w:rPr>
        <w:t xml:space="preserve"> </w:t>
      </w:r>
      <w:r w:rsidR="002142A7" w:rsidRPr="00D0258C">
        <w:rPr>
          <w:lang w:val="ru-RU"/>
        </w:rPr>
        <w:t>(на момент подачи заявки)</w:t>
      </w:r>
      <w:r w:rsidR="00017F4E" w:rsidRPr="00D0258C">
        <w:rPr>
          <w:lang w:val="ru-RU"/>
        </w:rPr>
        <w:t>.</w:t>
      </w:r>
    </w:p>
    <w:p w14:paraId="3AAD483B" w14:textId="77777777" w:rsidR="00A54104" w:rsidRPr="008E2F65"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иметь отечественного и</w:t>
      </w:r>
      <w:r w:rsidR="0061026E" w:rsidRPr="008E2F65">
        <w:rPr>
          <w:color w:val="000000" w:themeColor="text1"/>
          <w:lang w:val="ru-RU"/>
        </w:rPr>
        <w:t>/или</w:t>
      </w:r>
      <w:r w:rsidRPr="008E2F65">
        <w:rPr>
          <w:color w:val="000000" w:themeColor="text1"/>
          <w:lang w:val="ru-RU"/>
        </w:rPr>
        <w:t xml:space="preserve"> зарубежного </w:t>
      </w:r>
      <w:r w:rsidR="007E781A" w:rsidRPr="008E2F65">
        <w:rPr>
          <w:color w:val="000000" w:themeColor="text1"/>
          <w:lang w:val="ru-RU"/>
        </w:rPr>
        <w:t xml:space="preserve">научного </w:t>
      </w:r>
      <w:r w:rsidRPr="008E2F65">
        <w:rPr>
          <w:color w:val="000000" w:themeColor="text1"/>
          <w:lang w:val="ru-RU"/>
        </w:rPr>
        <w:t>консультанта, соответствующего следующим минимальным требованиям:</w:t>
      </w:r>
    </w:p>
    <w:p w14:paraId="24B8E171" w14:textId="1F8A72AD" w:rsidR="00A54104" w:rsidRPr="008E2F6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иметь ученое звание ассоциированного профессора (доцента) или профессора, л</w:t>
      </w:r>
      <w:r w:rsidR="009F5F55" w:rsidRPr="008E2F65">
        <w:rPr>
          <w:color w:val="000000" w:themeColor="text1"/>
          <w:lang w:val="ru-RU"/>
        </w:rPr>
        <w:t>ибо ученую степень доктора</w:t>
      </w:r>
      <w:r w:rsidR="00DF3007" w:rsidRPr="008E2F65">
        <w:rPr>
          <w:color w:val="000000" w:themeColor="text1"/>
          <w:lang w:val="ru-RU"/>
        </w:rPr>
        <w:t>/кандидата</w:t>
      </w:r>
      <w:r w:rsidR="009F5F55" w:rsidRPr="008E2F65">
        <w:rPr>
          <w:color w:val="000000" w:themeColor="text1"/>
          <w:lang w:val="ru-RU"/>
        </w:rPr>
        <w:t xml:space="preserve"> наук</w:t>
      </w:r>
      <w:r w:rsidR="00C15D08">
        <w:rPr>
          <w:color w:val="000000" w:themeColor="text1"/>
          <w:lang w:val="ru-RU"/>
        </w:rPr>
        <w:t xml:space="preserve"> </w:t>
      </w:r>
      <w:r w:rsidR="00C15D08" w:rsidRPr="00E3761D">
        <w:rPr>
          <w:color w:val="000000" w:themeColor="text1"/>
          <w:lang w:val="ru-RU"/>
        </w:rPr>
        <w:t xml:space="preserve">или доктора </w:t>
      </w:r>
      <w:r w:rsidR="00C15D08" w:rsidRPr="00E3761D">
        <w:rPr>
          <w:color w:val="000000" w:themeColor="text1"/>
          <w:lang w:val="en-US"/>
        </w:rPr>
        <w:t>PhD</w:t>
      </w:r>
      <w:r w:rsidR="00C15D08" w:rsidRPr="00E3761D">
        <w:rPr>
          <w:color w:val="000000" w:themeColor="text1"/>
          <w:lang w:val="ru-RU"/>
        </w:rPr>
        <w:t xml:space="preserve"> или доктора по профилю с</w:t>
      </w:r>
      <w:r w:rsidR="00E3761D" w:rsidRPr="00E3761D">
        <w:rPr>
          <w:color w:val="000000" w:themeColor="text1"/>
          <w:lang w:val="ru-RU"/>
        </w:rPr>
        <w:t xml:space="preserve"> научным стажем не менее 5 лет</w:t>
      </w:r>
      <w:r w:rsidR="007A1694" w:rsidRPr="00E3761D">
        <w:rPr>
          <w:color w:val="000000" w:themeColor="text1"/>
          <w:lang w:val="ru-RU"/>
        </w:rPr>
        <w:t>.</w:t>
      </w:r>
      <w:r w:rsidR="009F5F55" w:rsidRPr="00E3761D">
        <w:rPr>
          <w:color w:val="000000" w:themeColor="text1"/>
          <w:lang w:val="ru-RU"/>
        </w:rPr>
        <w:t xml:space="preserve"> </w:t>
      </w:r>
      <w:r w:rsidR="00F57896" w:rsidRPr="00E3761D">
        <w:rPr>
          <w:color w:val="000000" w:themeColor="text1"/>
          <w:lang w:val="ru-RU"/>
        </w:rPr>
        <w:t>П</w:t>
      </w:r>
      <w:r w:rsidRPr="00E3761D">
        <w:rPr>
          <w:color w:val="000000" w:themeColor="text1"/>
          <w:lang w:val="ru-RU"/>
        </w:rPr>
        <w:t>рохож</w:t>
      </w:r>
      <w:r w:rsidRPr="008E2F65">
        <w:rPr>
          <w:color w:val="000000" w:themeColor="text1"/>
          <w:lang w:val="ru-RU"/>
        </w:rPr>
        <w:t>дение процедуры признания эквивалентности дипломов, полученных за рубежом, не требуется</w:t>
      </w:r>
      <w:r w:rsidR="009F5F55" w:rsidRPr="008E2F65">
        <w:rPr>
          <w:color w:val="000000" w:themeColor="text1"/>
          <w:lang w:val="ru-RU"/>
        </w:rPr>
        <w:t>.</w:t>
      </w:r>
      <w:r w:rsidR="008E2F65">
        <w:rPr>
          <w:color w:val="000000" w:themeColor="text1"/>
          <w:lang w:val="ru-RU"/>
        </w:rPr>
        <w:t xml:space="preserve"> </w:t>
      </w:r>
    </w:p>
    <w:p w14:paraId="63AD7601" w14:textId="77777777" w:rsidR="00A54104" w:rsidRPr="00D0258C"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8E2F65">
        <w:rPr>
          <w:color w:val="000000" w:themeColor="text1"/>
          <w:lang w:val="ru-RU"/>
        </w:rPr>
        <w:t xml:space="preserve">область научных исследований научного консультанта и (или) его опыт научно-исследовательской и (или) научно-педагогической работы должны </w:t>
      </w:r>
      <w:r w:rsidRPr="00D0258C">
        <w:rPr>
          <w:color w:val="000000" w:themeColor="text1"/>
          <w:lang w:val="ru-RU"/>
        </w:rPr>
        <w:t>соответствова</w:t>
      </w:r>
      <w:r w:rsidR="00D81B1C" w:rsidRPr="00D0258C">
        <w:rPr>
          <w:color w:val="000000" w:themeColor="text1"/>
          <w:lang w:val="ru-RU"/>
        </w:rPr>
        <w:t>ть направлению научного проекта;</w:t>
      </w:r>
    </w:p>
    <w:p w14:paraId="1094E8EC" w14:textId="77777777" w:rsidR="00D81B1C" w:rsidRPr="00D0258C" w:rsidRDefault="002E0B61" w:rsidP="00D81B1C">
      <w:pPr>
        <w:pStyle w:val="a4"/>
        <w:numPr>
          <w:ilvl w:val="1"/>
          <w:numId w:val="15"/>
        </w:numPr>
        <w:tabs>
          <w:tab w:val="left" w:pos="993"/>
        </w:tabs>
        <w:spacing w:before="0" w:after="0"/>
        <w:ind w:left="0" w:firstLine="709"/>
        <w:contextualSpacing/>
        <w:jc w:val="both"/>
        <w:rPr>
          <w:color w:val="000000" w:themeColor="text1"/>
          <w:lang w:val="ru-RU"/>
        </w:rPr>
      </w:pPr>
      <w:r w:rsidRPr="00D0258C">
        <w:rPr>
          <w:color w:val="000000" w:themeColor="text1"/>
          <w:lang w:val="ru-RU"/>
        </w:rPr>
        <w:t>физическое лицо не может</w:t>
      </w:r>
      <w:r w:rsidR="00D81B1C" w:rsidRPr="00D0258C">
        <w:rPr>
          <w:color w:val="000000" w:themeColor="text1"/>
          <w:lang w:val="ru-RU"/>
        </w:rPr>
        <w:t xml:space="preserve"> </w:t>
      </w:r>
      <w:r w:rsidR="00E4049E" w:rsidRPr="00D0258C">
        <w:rPr>
          <w:color w:val="000000" w:themeColor="text1"/>
          <w:lang w:val="ru-RU"/>
        </w:rPr>
        <w:t xml:space="preserve">быть </w:t>
      </w:r>
      <w:r w:rsidR="00D81B1C" w:rsidRPr="00D0258C">
        <w:rPr>
          <w:color w:val="000000" w:themeColor="text1"/>
          <w:lang w:val="ru-RU"/>
        </w:rPr>
        <w:t>консультантом более чем у 2 (двух) постдокторантов</w:t>
      </w:r>
      <w:r w:rsidR="00CF01D5" w:rsidRPr="00D0258C">
        <w:rPr>
          <w:color w:val="000000" w:themeColor="text1"/>
          <w:lang w:val="ru-RU"/>
        </w:rPr>
        <w:t xml:space="preserve"> в рамках одного конкурса</w:t>
      </w:r>
      <w:r w:rsidR="00D81B1C" w:rsidRPr="00D0258C">
        <w:rPr>
          <w:color w:val="000000" w:themeColor="text1"/>
          <w:lang w:val="ru-RU"/>
        </w:rPr>
        <w:t>.</w:t>
      </w:r>
    </w:p>
    <w:p w14:paraId="3BB85012" w14:textId="344058A7" w:rsidR="0061026E" w:rsidRPr="00D0258C" w:rsidRDefault="00A54104" w:rsidP="0061026E">
      <w:pPr>
        <w:pStyle w:val="aff"/>
        <w:numPr>
          <w:ilvl w:val="0"/>
          <w:numId w:val="15"/>
        </w:numPr>
        <w:tabs>
          <w:tab w:val="left" w:pos="993"/>
        </w:tabs>
        <w:ind w:left="0" w:firstLine="709"/>
        <w:jc w:val="both"/>
        <w:rPr>
          <w:color w:val="000000" w:themeColor="text1"/>
          <w:lang w:val="ru-RU"/>
        </w:rPr>
      </w:pPr>
      <w:r w:rsidRPr="00D0258C">
        <w:rPr>
          <w:color w:val="000000" w:themeColor="text1"/>
          <w:szCs w:val="24"/>
          <w:lang w:val="ru-RU"/>
        </w:rPr>
        <w:lastRenderedPageBreak/>
        <w:t>в ходе релизации проекта, постдокторант должен преподавать одну или несколько дисциплин сум</w:t>
      </w:r>
      <w:r w:rsidR="002C46E7" w:rsidRPr="00D0258C">
        <w:rPr>
          <w:color w:val="000000" w:themeColor="text1"/>
          <w:szCs w:val="24"/>
          <w:lang w:val="ru-RU"/>
        </w:rPr>
        <w:t xml:space="preserve">марным объемом учебной нагрузки (включая различные виды практики) </w:t>
      </w:r>
      <w:r w:rsidR="00CC6912" w:rsidRPr="00D0258C">
        <w:rPr>
          <w:color w:val="000000" w:themeColor="text1"/>
          <w:szCs w:val="24"/>
          <w:lang w:val="ru-RU"/>
        </w:rPr>
        <w:t xml:space="preserve">не менее </w:t>
      </w:r>
      <w:r w:rsidR="00C15D08" w:rsidRPr="00D0258C">
        <w:rPr>
          <w:color w:val="000000" w:themeColor="text1"/>
          <w:szCs w:val="24"/>
          <w:lang w:val="ru-RU"/>
        </w:rPr>
        <w:t>5</w:t>
      </w:r>
      <w:r w:rsidR="00CC6912" w:rsidRPr="00D0258C">
        <w:rPr>
          <w:color w:val="000000" w:themeColor="text1"/>
          <w:szCs w:val="24"/>
          <w:lang w:val="ru-RU"/>
        </w:rPr>
        <w:t xml:space="preserve"> кредитов</w:t>
      </w:r>
      <w:r w:rsidR="0061026E" w:rsidRPr="00D0258C">
        <w:rPr>
          <w:color w:val="000000" w:themeColor="text1"/>
          <w:szCs w:val="24"/>
          <w:lang w:val="ru-RU"/>
        </w:rPr>
        <w:t xml:space="preserve"> </w:t>
      </w:r>
      <w:r w:rsidR="00D81B1C" w:rsidRPr="00D0258C">
        <w:rPr>
          <w:color w:val="000000" w:themeColor="text1"/>
          <w:szCs w:val="24"/>
          <w:lang w:val="ru-RU"/>
        </w:rPr>
        <w:t xml:space="preserve">(в </w:t>
      </w:r>
      <w:r w:rsidR="00C15D08" w:rsidRPr="00D0258C">
        <w:rPr>
          <w:color w:val="000000" w:themeColor="text1"/>
          <w:szCs w:val="24"/>
          <w:lang w:val="ru-RU"/>
        </w:rPr>
        <w:t>учебном году</w:t>
      </w:r>
      <w:r w:rsidR="00D81B1C" w:rsidRPr="00D0258C">
        <w:rPr>
          <w:color w:val="000000" w:themeColor="text1"/>
          <w:szCs w:val="24"/>
          <w:lang w:val="ru-RU"/>
        </w:rPr>
        <w:t>)</w:t>
      </w:r>
      <w:r w:rsidRPr="00D0258C">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образования </w:t>
      </w:r>
      <w:r w:rsidR="00D41C10" w:rsidRPr="00D0258C">
        <w:rPr>
          <w:color w:val="000000" w:themeColor="text1"/>
          <w:szCs w:val="24"/>
          <w:lang w:val="ru-RU"/>
        </w:rPr>
        <w:t xml:space="preserve">за </w:t>
      </w:r>
      <w:r w:rsidRPr="00D0258C">
        <w:rPr>
          <w:color w:val="000000" w:themeColor="text1"/>
          <w:szCs w:val="24"/>
          <w:lang w:val="ru-RU"/>
        </w:rPr>
        <w:t>весь период реализации проекта</w:t>
      </w:r>
      <w:r w:rsidR="002C46E7" w:rsidRPr="00D0258C">
        <w:rPr>
          <w:color w:val="000000" w:themeColor="text1"/>
          <w:szCs w:val="24"/>
          <w:lang w:val="ru-RU"/>
        </w:rPr>
        <w:t>.</w:t>
      </w:r>
      <w:r w:rsidR="0061026E" w:rsidRPr="00D0258C">
        <w:rPr>
          <w:color w:val="000000" w:themeColor="text1"/>
          <w:szCs w:val="24"/>
          <w:lang w:val="ru-RU"/>
        </w:rPr>
        <w:t xml:space="preserve"> </w:t>
      </w:r>
    </w:p>
    <w:p w14:paraId="28E48E12" w14:textId="77777777" w:rsidR="007E781A" w:rsidRDefault="00F80B05" w:rsidP="00F80B05">
      <w:pPr>
        <w:pStyle w:val="aff"/>
        <w:numPr>
          <w:ilvl w:val="0"/>
          <w:numId w:val="15"/>
        </w:numPr>
        <w:tabs>
          <w:tab w:val="left" w:pos="993"/>
        </w:tabs>
        <w:ind w:left="0" w:firstLine="709"/>
        <w:jc w:val="both"/>
        <w:rPr>
          <w:color w:val="000000" w:themeColor="text1"/>
          <w:lang w:val="ru-RU"/>
        </w:rPr>
      </w:pPr>
      <w:r w:rsidRPr="00D0258C">
        <w:rPr>
          <w:color w:val="000000" w:themeColor="text1"/>
          <w:lang w:val="ru-RU"/>
        </w:rPr>
        <w:t>Грант предусматривается для индивидуального исследования с участием научного</w:t>
      </w:r>
      <w:r w:rsidRPr="008E2F65">
        <w:rPr>
          <w:color w:val="000000" w:themeColor="text1"/>
          <w:lang w:val="ru-RU"/>
        </w:rPr>
        <w:t xml:space="preserve"> консультанта. Другие члены исследовательской группы и/или вспомогательный персонал в рамках данного проекта не предусмотрены.</w:t>
      </w:r>
    </w:p>
    <w:p w14:paraId="0449DC68" w14:textId="6C644784" w:rsidR="00007B45" w:rsidRPr="007F12EA" w:rsidRDefault="00007B45" w:rsidP="00007B45">
      <w:pPr>
        <w:pStyle w:val="aff"/>
        <w:numPr>
          <w:ilvl w:val="0"/>
          <w:numId w:val="15"/>
        </w:numPr>
        <w:tabs>
          <w:tab w:val="left" w:pos="993"/>
        </w:tabs>
        <w:ind w:left="0" w:firstLine="709"/>
        <w:jc w:val="both"/>
        <w:rPr>
          <w:color w:val="000000" w:themeColor="text1"/>
          <w:lang w:val="ru-RU"/>
        </w:rPr>
      </w:pPr>
      <w:r w:rsidRPr="007F12EA">
        <w:rPr>
          <w:color w:val="000000" w:themeColor="text1"/>
          <w:lang w:val="ru-RU"/>
        </w:rPr>
        <w:t xml:space="preserve">Участник, претендующий на получение гранта на постдокторантуру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проектов прикладных исследований в области обеспечения национальной безопасности и обороны, социальных, гуманитарных наук и искусства (в соответствии с </w:t>
      </w:r>
      <w:r w:rsidRPr="007F12EA">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Pr="007F12EA">
        <w:rPr>
          <w:color w:val="000000" w:themeColor="text1"/>
          <w:lang w:val="ru-RU"/>
        </w:rPr>
        <w:t>).</w:t>
      </w:r>
    </w:p>
    <w:p w14:paraId="646DF3B8" w14:textId="5DD29E82" w:rsidR="0069426E" w:rsidRPr="007F12EA" w:rsidRDefault="0069426E" w:rsidP="00007B45">
      <w:pPr>
        <w:pStyle w:val="aff"/>
        <w:numPr>
          <w:ilvl w:val="0"/>
          <w:numId w:val="15"/>
        </w:numPr>
        <w:tabs>
          <w:tab w:val="left" w:pos="993"/>
        </w:tabs>
        <w:ind w:left="0" w:firstLine="709"/>
        <w:jc w:val="both"/>
        <w:rPr>
          <w:color w:val="000000" w:themeColor="text1"/>
          <w:lang w:val="ru-RU"/>
        </w:rPr>
      </w:pPr>
      <w:r w:rsidRPr="007F12EA">
        <w:rPr>
          <w:bCs/>
          <w:color w:val="000000" w:themeColor="text1"/>
          <w:lang w:val="ru-RU"/>
        </w:rPr>
        <w:t xml:space="preserve">В данном конкурсе не могут принимать участие молодые ученые, проекты которых были одобрены для финансирования в рамках ранее </w:t>
      </w:r>
      <w:r w:rsidRPr="007F12EA">
        <w:rPr>
          <w:color w:val="000000" w:themeColor="text1"/>
          <w:lang w:val="ru-RU"/>
        </w:rPr>
        <w:t>проведенных</w:t>
      </w:r>
      <w:r w:rsidRPr="007F12EA">
        <w:rPr>
          <w:bCs/>
          <w:color w:val="000000" w:themeColor="text1"/>
          <w:lang w:val="ru-RU"/>
        </w:rPr>
        <w:t xml:space="preserve"> конкурсов на</w:t>
      </w:r>
      <w:r w:rsidRPr="007F12EA">
        <w:rPr>
          <w:color w:val="000000" w:themeColor="text1"/>
          <w:lang w:val="ru-RU"/>
        </w:rPr>
        <w:t xml:space="preserve"> </w:t>
      </w:r>
      <w:r w:rsidRPr="007F12EA">
        <w:rPr>
          <w:bCs/>
          <w:color w:val="000000" w:themeColor="text1"/>
          <w:lang w:val="ru-RU"/>
        </w:rPr>
        <w:t xml:space="preserve">грантовое </w:t>
      </w:r>
      <w:r w:rsidR="00BA1FF2" w:rsidRPr="007F12EA">
        <w:rPr>
          <w:bCs/>
          <w:color w:val="000000" w:themeColor="text1"/>
          <w:lang w:val="ru-RU"/>
        </w:rPr>
        <w:t xml:space="preserve">и програмно-целевое финансирование </w:t>
      </w:r>
      <w:r w:rsidRPr="007F12EA">
        <w:rPr>
          <w:bCs/>
          <w:color w:val="000000" w:themeColor="text1"/>
          <w:lang w:val="ru-RU"/>
        </w:rPr>
        <w:t>на момент подачи</w:t>
      </w:r>
      <w:r w:rsidR="00B43533" w:rsidRPr="007F12EA">
        <w:rPr>
          <w:bCs/>
          <w:color w:val="000000" w:themeColor="text1"/>
          <w:lang w:val="ru-RU"/>
        </w:rPr>
        <w:t xml:space="preserve"> заявки</w:t>
      </w:r>
      <w:r w:rsidRPr="007F12EA">
        <w:rPr>
          <w:bCs/>
          <w:color w:val="000000" w:themeColor="text1"/>
          <w:lang w:val="ru-RU"/>
        </w:rPr>
        <w:t xml:space="preserve">. </w:t>
      </w:r>
    </w:p>
    <w:p w14:paraId="039CF0EC" w14:textId="75D5AD9E" w:rsidR="00FA326D" w:rsidRPr="00BD0AA1" w:rsidRDefault="00FA326D" w:rsidP="00FA326D">
      <w:pPr>
        <w:pStyle w:val="aff"/>
        <w:tabs>
          <w:tab w:val="left" w:pos="993"/>
        </w:tabs>
        <w:ind w:left="709"/>
        <w:jc w:val="both"/>
        <w:rPr>
          <w:strike/>
          <w:color w:val="000000" w:themeColor="text1"/>
          <w:szCs w:val="24"/>
          <w:lang w:val="ru-RU"/>
        </w:rPr>
      </w:pPr>
    </w:p>
    <w:p w14:paraId="36D33AC4" w14:textId="77777777" w:rsidR="00A54104" w:rsidRPr="008E2F65"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color w:val="000000" w:themeColor="text1"/>
          <w:sz w:val="24"/>
          <w:szCs w:val="24"/>
          <w:lang w:val="ru-RU"/>
        </w:rPr>
      </w:pPr>
      <w:bookmarkStart w:id="6" w:name="_Hlk175831785"/>
      <w:r w:rsidRPr="008E2F65">
        <w:rPr>
          <w:rFonts w:ascii="Times New Roman" w:hAnsi="Times New Roman"/>
          <w:b/>
          <w:color w:val="000000" w:themeColor="text1"/>
          <w:sz w:val="24"/>
          <w:szCs w:val="24"/>
          <w:lang w:val="ru-RU"/>
        </w:rPr>
        <w:t>Необходимые документы для участия в конкурсе</w:t>
      </w:r>
    </w:p>
    <w:bookmarkEnd w:id="6"/>
    <w:p w14:paraId="60825169" w14:textId="77777777" w:rsidR="00A54104" w:rsidRPr="008E2F65" w:rsidRDefault="00A54104" w:rsidP="00A54104">
      <w:pPr>
        <w:pStyle w:val="-31"/>
        <w:keepNext/>
        <w:keepLines/>
        <w:spacing w:after="0" w:line="240" w:lineRule="auto"/>
        <w:ind w:left="360"/>
        <w:jc w:val="center"/>
        <w:rPr>
          <w:rFonts w:ascii="Times New Roman" w:hAnsi="Times New Roman"/>
          <w:color w:val="000000" w:themeColor="text1"/>
          <w:sz w:val="24"/>
          <w:szCs w:val="24"/>
          <w:lang w:val="ru-RU"/>
        </w:rPr>
      </w:pPr>
    </w:p>
    <w:p w14:paraId="027A0BAE" w14:textId="77777777" w:rsidR="00A54104" w:rsidRPr="008E2F65" w:rsidRDefault="00A54104" w:rsidP="00A54104">
      <w:pPr>
        <w:pStyle w:val="1-21"/>
        <w:tabs>
          <w:tab w:val="left" w:pos="0"/>
          <w:tab w:val="left" w:pos="993"/>
        </w:tabs>
        <w:ind w:firstLine="709"/>
        <w:contextualSpacing/>
        <w:jc w:val="both"/>
        <w:rPr>
          <w:rFonts w:ascii="Times New Roman" w:hAnsi="Times New Roman"/>
          <w:color w:val="000000" w:themeColor="text1"/>
          <w:sz w:val="24"/>
          <w:szCs w:val="24"/>
        </w:rPr>
      </w:pPr>
      <w:r w:rsidRPr="008E2F65">
        <w:rPr>
          <w:rFonts w:ascii="Times New Roman" w:hAnsi="Times New Roman"/>
          <w:color w:val="000000" w:themeColor="text1"/>
          <w:sz w:val="24"/>
          <w:szCs w:val="24"/>
        </w:rPr>
        <w:t xml:space="preserve">1. Копия свидетельства об аккредитации заявителя </w:t>
      </w:r>
      <w:r w:rsidR="00FA326D" w:rsidRPr="008E2F65">
        <w:rPr>
          <w:rFonts w:ascii="Times New Roman" w:hAnsi="Times New Roman"/>
          <w:color w:val="000000" w:themeColor="text1"/>
          <w:sz w:val="24"/>
          <w:szCs w:val="24"/>
        </w:rPr>
        <w:t>–</w:t>
      </w:r>
      <w:r w:rsidRPr="008E2F65">
        <w:rPr>
          <w:rFonts w:ascii="Times New Roman" w:hAnsi="Times New Roman"/>
          <w:color w:val="000000" w:themeColor="text1"/>
          <w:sz w:val="24"/>
          <w:szCs w:val="24"/>
        </w:rPr>
        <w:t xml:space="preserve"> субъекта научной и (или) научно-технической деятельности.</w:t>
      </w:r>
    </w:p>
    <w:p w14:paraId="1F1EC038" w14:textId="7777777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8E2F65">
        <w:rPr>
          <w:color w:val="000000" w:themeColor="text1"/>
          <w:lang w:val="ru-RU"/>
        </w:rPr>
        <w:t xml:space="preserve">2. Заявка на участие в конкурсе составляется согласно приложению 1. </w:t>
      </w:r>
      <w:r w:rsidR="009A3CC4" w:rsidRPr="008E2F65">
        <w:rPr>
          <w:lang w:val="ru-RU"/>
        </w:rPr>
        <w:t>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r w:rsidRPr="008E2F65">
        <w:rPr>
          <w:color w:val="000000" w:themeColor="text1"/>
          <w:lang w:val="ru-RU"/>
        </w:rPr>
        <w:t xml:space="preserve"> </w:t>
      </w:r>
    </w:p>
    <w:p w14:paraId="79C0EC0D" w14:textId="77777777" w:rsidR="00A54104" w:rsidRPr="008E2F65" w:rsidRDefault="00A54104" w:rsidP="00A54104">
      <w:pPr>
        <w:tabs>
          <w:tab w:val="left" w:pos="0"/>
          <w:tab w:val="left" w:pos="993"/>
        </w:tabs>
        <w:ind w:firstLine="709"/>
        <w:contextualSpacing/>
        <w:jc w:val="both"/>
        <w:rPr>
          <w:color w:val="000000" w:themeColor="text1"/>
          <w:lang w:val="ru-RU"/>
        </w:rPr>
      </w:pPr>
      <w:r w:rsidRPr="008E2F65">
        <w:rPr>
          <w:color w:val="000000" w:themeColor="text1"/>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7A8F13D" w14:textId="77777777" w:rsidR="00F64A77" w:rsidRPr="007F12EA" w:rsidRDefault="00A54104" w:rsidP="00582674">
      <w:pPr>
        <w:pStyle w:val="1-21"/>
        <w:tabs>
          <w:tab w:val="left" w:pos="709"/>
          <w:tab w:val="left" w:pos="993"/>
        </w:tabs>
        <w:ind w:firstLine="709"/>
        <w:contextualSpacing/>
        <w:jc w:val="both"/>
        <w:rPr>
          <w:rFonts w:ascii="Times New Roman" w:hAnsi="Times New Roman"/>
          <w:color w:val="000000" w:themeColor="text1"/>
          <w:sz w:val="24"/>
          <w:szCs w:val="24"/>
          <w:lang w:val="kk-KZ"/>
        </w:rPr>
      </w:pPr>
      <w:r w:rsidRPr="007F12EA">
        <w:rPr>
          <w:rFonts w:ascii="Times New Roman" w:hAnsi="Times New Roman"/>
          <w:color w:val="000000" w:themeColor="text1"/>
          <w:sz w:val="24"/>
          <w:szCs w:val="24"/>
        </w:rPr>
        <w:t xml:space="preserve">4. </w:t>
      </w:r>
      <w:r w:rsidR="00582674" w:rsidRPr="007F12EA">
        <w:rPr>
          <w:rFonts w:ascii="Times New Roman" w:hAnsi="Times New Roman"/>
          <w:color w:val="000000" w:themeColor="text1"/>
          <w:sz w:val="24"/>
          <w:szCs w:val="24"/>
          <w:lang w:val="kk-KZ"/>
        </w:rPr>
        <w:t>Соглашение о вкладе со стороны частного партнера</w:t>
      </w:r>
      <w:r w:rsidR="00582674" w:rsidRPr="007F12EA">
        <w:rPr>
          <w:rFonts w:ascii="Times New Roman" w:hAnsi="Times New Roman"/>
          <w:b/>
          <w:bCs/>
          <w:color w:val="000000" w:themeColor="text1"/>
          <w:sz w:val="24"/>
          <w:szCs w:val="24"/>
          <w:lang w:val="kk-KZ"/>
        </w:rPr>
        <w:t xml:space="preserve"> – </w:t>
      </w:r>
      <w:r w:rsidR="00582674" w:rsidRPr="007F12EA">
        <w:rPr>
          <w:rFonts w:ascii="Times New Roman" w:hAnsi="Times New Roman"/>
          <w:color w:val="000000" w:themeColor="text1"/>
          <w:sz w:val="24"/>
          <w:szCs w:val="24"/>
          <w:lang w:val="kk-KZ"/>
        </w:rPr>
        <w:t>документ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и искусства, по фундаментальным исследованиям желательно, по прикладным исследованиям обязательно, в размере не менее 0,1% от общей суммы заявки на весь период реализации проекта. Оформляется с соблюдением всех правил составления такого рода документов с указанием наименования конкурса, наименования проекта/программы, суммы денежного вклада или необходимых ресурсов, сроков их осуществления (не позднее второго года реализации проекта), а также подписывается и заверяется печатями обеих сторон соглашения.</w:t>
      </w:r>
    </w:p>
    <w:p w14:paraId="5293F5D4" w14:textId="7B7737E9" w:rsidR="00A54104" w:rsidRPr="00F64A77" w:rsidRDefault="00A54104" w:rsidP="00582674">
      <w:pPr>
        <w:pStyle w:val="1-21"/>
        <w:tabs>
          <w:tab w:val="left" w:pos="709"/>
          <w:tab w:val="left" w:pos="993"/>
        </w:tabs>
        <w:ind w:firstLine="709"/>
        <w:contextualSpacing/>
        <w:jc w:val="both"/>
        <w:rPr>
          <w:rFonts w:ascii="Times New Roman" w:hAnsi="Times New Roman"/>
          <w:bCs/>
          <w:sz w:val="24"/>
          <w:szCs w:val="24"/>
        </w:rPr>
      </w:pPr>
      <w:r w:rsidRPr="00F64A77">
        <w:rPr>
          <w:rFonts w:ascii="Times New Roman" w:hAnsi="Times New Roman"/>
          <w:sz w:val="24"/>
          <w:szCs w:val="24"/>
        </w:rPr>
        <w:t xml:space="preserve">5. </w:t>
      </w:r>
      <w:r w:rsidR="00C0573A" w:rsidRPr="00F64A77">
        <w:rPr>
          <w:rFonts w:ascii="Times New Roman" w:hAnsi="Times New Roman"/>
          <w:sz w:val="24"/>
          <w:szCs w:val="24"/>
        </w:rPr>
        <w:t>Утвержденная постдокторская</w:t>
      </w:r>
      <w:r w:rsidRPr="00F64A77">
        <w:rPr>
          <w:rFonts w:ascii="Times New Roman" w:hAnsi="Times New Roman"/>
          <w:sz w:val="24"/>
          <w:szCs w:val="24"/>
        </w:rPr>
        <w:t xml:space="preserve"> </w:t>
      </w:r>
      <w:r w:rsidR="00C0573A" w:rsidRPr="00F64A77">
        <w:rPr>
          <w:rFonts w:ascii="Times New Roman" w:hAnsi="Times New Roman"/>
          <w:sz w:val="24"/>
          <w:szCs w:val="24"/>
        </w:rPr>
        <w:t>программа</w:t>
      </w:r>
      <w:r w:rsidR="00817582" w:rsidRPr="00F64A77">
        <w:rPr>
          <w:rFonts w:ascii="Times New Roman" w:hAnsi="Times New Roman"/>
          <w:sz w:val="24"/>
          <w:szCs w:val="24"/>
        </w:rPr>
        <w:t xml:space="preserve"> или положение о постдокторантуре</w:t>
      </w:r>
      <w:r w:rsidRPr="00F64A77">
        <w:rPr>
          <w:rFonts w:ascii="Times New Roman" w:hAnsi="Times New Roman"/>
          <w:sz w:val="24"/>
          <w:szCs w:val="24"/>
        </w:rPr>
        <w:t>.</w:t>
      </w:r>
    </w:p>
    <w:p w14:paraId="114A9CC9" w14:textId="43D0A5A1" w:rsidR="00A54104" w:rsidRPr="008E2F65" w:rsidRDefault="00526222"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F64A77">
        <w:rPr>
          <w:rFonts w:ascii="Times New Roman" w:hAnsi="Times New Roman"/>
          <w:bCs/>
          <w:color w:val="000000" w:themeColor="text1"/>
          <w:sz w:val="24"/>
          <w:szCs w:val="24"/>
        </w:rPr>
        <w:t>6</w:t>
      </w:r>
      <w:r w:rsidR="00A54104" w:rsidRPr="00F64A77">
        <w:rPr>
          <w:rFonts w:ascii="Times New Roman" w:hAnsi="Times New Roman"/>
          <w:bCs/>
          <w:color w:val="000000" w:themeColor="text1"/>
          <w:sz w:val="24"/>
          <w:szCs w:val="24"/>
        </w:rPr>
        <w:t>.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w:t>
      </w:r>
      <w:r w:rsidR="00A54104" w:rsidRPr="008E2F65">
        <w:rPr>
          <w:rFonts w:ascii="Times New Roman" w:hAnsi="Times New Roman"/>
          <w:bCs/>
          <w:color w:val="000000" w:themeColor="text1"/>
          <w:sz w:val="24"/>
          <w:szCs w:val="24"/>
        </w:rPr>
        <w:t xml:space="preserve"> </w:t>
      </w:r>
      <w:r w:rsidR="00FA326D" w:rsidRPr="008E2F65">
        <w:rPr>
          <w:rFonts w:ascii="Times New Roman" w:hAnsi="Times New Roman"/>
          <w:bCs/>
          <w:color w:val="000000" w:themeColor="text1"/>
          <w:sz w:val="24"/>
          <w:szCs w:val="24"/>
        </w:rPr>
        <w:t xml:space="preserve">                                         </w:t>
      </w:r>
      <w:r w:rsidR="00F64A77" w:rsidRPr="008E2F65">
        <w:rPr>
          <w:rFonts w:ascii="Times New Roman" w:hAnsi="Times New Roman"/>
          <w:bCs/>
          <w:color w:val="000000" w:themeColor="text1"/>
          <w:sz w:val="24"/>
          <w:szCs w:val="24"/>
        </w:rPr>
        <w:t xml:space="preserve">  (</w:t>
      </w:r>
      <w:r w:rsidR="00A54104" w:rsidRPr="008E2F65">
        <w:rPr>
          <w:rFonts w:ascii="Times New Roman" w:hAnsi="Times New Roman"/>
          <w:bCs/>
          <w:color w:val="000000" w:themeColor="text1"/>
          <w:sz w:val="24"/>
          <w:szCs w:val="24"/>
        </w:rPr>
        <w:t>с официального домена организации) и почтового адреса.</w:t>
      </w:r>
    </w:p>
    <w:p w14:paraId="766D8B88" w14:textId="7B734022" w:rsidR="00883AF3" w:rsidRPr="00BD0AA1" w:rsidRDefault="00883AF3" w:rsidP="00883AF3">
      <w:pPr>
        <w:tabs>
          <w:tab w:val="left" w:pos="0"/>
          <w:tab w:val="left" w:pos="709"/>
          <w:tab w:val="left" w:pos="851"/>
        </w:tabs>
        <w:ind w:firstLine="709"/>
        <w:contextualSpacing/>
        <w:jc w:val="both"/>
        <w:rPr>
          <w:lang w:val="ru-RU"/>
        </w:rPr>
      </w:pPr>
      <w:r w:rsidRPr="008E2F65">
        <w:rPr>
          <w:bCs/>
          <w:color w:val="000000" w:themeColor="text1"/>
          <w:lang w:val="ru-RU"/>
        </w:rPr>
        <w:t xml:space="preserve">7. </w:t>
      </w:r>
      <w:r w:rsidR="00A16E15" w:rsidRPr="00BD0AA1">
        <w:rPr>
          <w:lang w:val="ru-RU"/>
        </w:rPr>
        <w:t>Документ</w:t>
      </w:r>
      <w:r w:rsidRPr="00BD0AA1">
        <w:rPr>
          <w:lang w:val="ru-RU"/>
        </w:rPr>
        <w:t xml:space="preserve"> от организации высшего и/или послевузовского образования</w:t>
      </w:r>
      <w:r w:rsidR="009B11B9" w:rsidRPr="00BD0AA1">
        <w:rPr>
          <w:lang w:val="ru-RU"/>
        </w:rPr>
        <w:t xml:space="preserve"> (далее-ОВПО)</w:t>
      </w:r>
      <w:r w:rsidRPr="00BD0AA1">
        <w:rPr>
          <w:lang w:val="ru-RU"/>
        </w:rPr>
        <w:t>, подтверждающ</w:t>
      </w:r>
      <w:r w:rsidR="00A16E15" w:rsidRPr="00BD0AA1">
        <w:rPr>
          <w:lang w:val="ru-RU"/>
        </w:rPr>
        <w:t>ий</w:t>
      </w:r>
      <w:r w:rsidRPr="00BD0AA1">
        <w:rPr>
          <w:lang w:val="ru-RU"/>
        </w:rPr>
        <w:t xml:space="preserve"> завершение освоения докторантом образовательной программы докторантуры (</w:t>
      </w:r>
      <w:r w:rsidRPr="00BD0AA1">
        <w:rPr>
          <w:i/>
          <w:iCs/>
          <w:lang w:val="ru-RU"/>
        </w:rPr>
        <w:t>для лиц, завершивших освоение образовательной программы докторантуры, но не защитившим докторскую диссертацию</w:t>
      </w:r>
      <w:r w:rsidRPr="00BD0AA1">
        <w:rPr>
          <w:lang w:val="ru-RU"/>
        </w:rPr>
        <w:t>)</w:t>
      </w:r>
      <w:r w:rsidR="00A16E15" w:rsidRPr="00BD0AA1">
        <w:rPr>
          <w:lang w:val="ru-RU"/>
        </w:rPr>
        <w:t xml:space="preserve"> – копия приказа </w:t>
      </w:r>
      <w:r w:rsidR="009B11B9" w:rsidRPr="00BD0AA1">
        <w:rPr>
          <w:lang w:val="ru-RU"/>
        </w:rPr>
        <w:t xml:space="preserve">или выписка из него </w:t>
      </w:r>
      <w:r w:rsidR="00A16E15" w:rsidRPr="00BD0AA1">
        <w:rPr>
          <w:lang w:val="ru-RU"/>
        </w:rPr>
        <w:t>об отчислении</w:t>
      </w:r>
      <w:r w:rsidR="009B11B9" w:rsidRPr="00BD0AA1">
        <w:rPr>
          <w:lang w:val="ru-RU"/>
        </w:rPr>
        <w:t xml:space="preserve"> докторанта, </w:t>
      </w:r>
      <w:r w:rsidR="009B11B9" w:rsidRPr="00BD0AA1">
        <w:rPr>
          <w:lang w:val="ru-RU"/>
        </w:rPr>
        <w:lastRenderedPageBreak/>
        <w:t xml:space="preserve">освоившего полный курс </w:t>
      </w:r>
      <w:r w:rsidR="009B11B9" w:rsidRPr="00BD0AA1">
        <w:rPr>
          <w:lang w:val="en-US"/>
        </w:rPr>
        <w:t>PhD</w:t>
      </w:r>
      <w:r w:rsidR="009B11B9" w:rsidRPr="00BD0AA1">
        <w:rPr>
          <w:lang w:val="ru-RU"/>
        </w:rPr>
        <w:t xml:space="preserve"> докторантуры, подписанные первым руководителем ОВПО и заверенные гербовой печатью.</w:t>
      </w:r>
    </w:p>
    <w:p w14:paraId="15D63EC2" w14:textId="77777777" w:rsidR="00A16E15" w:rsidRPr="00BD0AA1" w:rsidRDefault="00A16E15" w:rsidP="00A16E15">
      <w:pPr>
        <w:tabs>
          <w:tab w:val="left" w:pos="0"/>
          <w:tab w:val="left" w:pos="709"/>
          <w:tab w:val="left" w:pos="851"/>
        </w:tabs>
        <w:ind w:firstLine="709"/>
        <w:contextualSpacing/>
        <w:jc w:val="both"/>
        <w:rPr>
          <w:lang w:val="ru-RU"/>
        </w:rPr>
      </w:pPr>
      <w:r w:rsidRPr="00BD0AA1">
        <w:rPr>
          <w:lang w:val="ru-RU"/>
        </w:rPr>
        <w:t>8. С</w:t>
      </w:r>
      <w:r w:rsidRPr="00BD0AA1">
        <w:t>правка о признании юридического лица бездействующим юридическим лицом или причастности его участников к бездействующим юридическим лицам</w:t>
      </w:r>
      <w:r w:rsidRPr="00BD0AA1">
        <w:rPr>
          <w:lang w:val="ru-RU"/>
        </w:rPr>
        <w:t>, подтверждающая, что организация-заявитель не находится в процессе ликвидации, банкротства.</w:t>
      </w:r>
    </w:p>
    <w:p w14:paraId="0AFC79A2" w14:textId="6403730B" w:rsidR="00ED2467" w:rsidRPr="00BC721A" w:rsidRDefault="00A16E15" w:rsidP="00A16E15">
      <w:pPr>
        <w:tabs>
          <w:tab w:val="left" w:pos="0"/>
          <w:tab w:val="left" w:pos="709"/>
          <w:tab w:val="left" w:pos="851"/>
        </w:tabs>
        <w:ind w:firstLine="709"/>
        <w:contextualSpacing/>
        <w:jc w:val="both"/>
        <w:rPr>
          <w:lang w:val="ru-RU"/>
        </w:rPr>
      </w:pPr>
      <w:r w:rsidRPr="00BC721A">
        <w:rPr>
          <w:i/>
          <w:iCs/>
          <w:lang w:val="ru-RU"/>
        </w:rPr>
        <w:t xml:space="preserve">9. </w:t>
      </w:r>
      <w:r w:rsidR="00122BAE" w:rsidRPr="00BC721A">
        <w:rPr>
          <w:b/>
          <w:bCs/>
          <w:lang w:val="ru-RU"/>
        </w:rPr>
        <w:t xml:space="preserve"> </w:t>
      </w:r>
      <w:r w:rsidR="00ED2467" w:rsidRPr="00BC721A">
        <w:rPr>
          <w:lang w:val="ru-RU"/>
        </w:rPr>
        <w:t>Справка от организаций-заявителей, подтверждающая,</w:t>
      </w:r>
      <w:r w:rsidR="00ED2467" w:rsidRPr="00BC721A">
        <w:t xml:space="preserve"> что пос</w:t>
      </w:r>
      <w:r w:rsidR="00BC721A" w:rsidRPr="00BC721A">
        <w:t xml:space="preserve">тдокторант в течение последних </w:t>
      </w:r>
      <w:r w:rsidR="00CB0E25">
        <w:rPr>
          <w:lang w:val="ru-RU"/>
        </w:rPr>
        <w:t>18</w:t>
      </w:r>
      <w:r w:rsidR="00ED2467" w:rsidRPr="00BC721A">
        <w:t xml:space="preserve"> месяцев не явля</w:t>
      </w:r>
      <w:r w:rsidR="00ED2467" w:rsidRPr="00BC721A">
        <w:rPr>
          <w:lang w:val="ru-RU"/>
        </w:rPr>
        <w:t>е</w:t>
      </w:r>
      <w:r w:rsidR="00ED2467" w:rsidRPr="00BC721A">
        <w:t>тся научным руководителем в научных и/или научно-технических проектах и программах, финансируемых из государственного бюджета</w:t>
      </w:r>
      <w:r w:rsidR="00ED2467" w:rsidRPr="00BC721A">
        <w:rPr>
          <w:lang w:val="ru-RU"/>
        </w:rPr>
        <w:t>, подписанная первым руководителем организации и заверенная гербовой печатью</w:t>
      </w:r>
    </w:p>
    <w:p w14:paraId="638EC94E" w14:textId="4F631739" w:rsidR="00A54104" w:rsidRPr="007F12EA" w:rsidRDefault="00ED2467" w:rsidP="00A16E15">
      <w:pPr>
        <w:tabs>
          <w:tab w:val="left" w:pos="0"/>
          <w:tab w:val="left" w:pos="709"/>
          <w:tab w:val="left" w:pos="851"/>
        </w:tabs>
        <w:ind w:firstLine="709"/>
        <w:contextualSpacing/>
        <w:jc w:val="both"/>
        <w:rPr>
          <w:color w:val="000000" w:themeColor="text1"/>
          <w:lang w:val="ru-RU"/>
        </w:rPr>
      </w:pPr>
      <w:r w:rsidRPr="007F12EA">
        <w:rPr>
          <w:bCs/>
          <w:color w:val="000000" w:themeColor="text1"/>
          <w:lang w:val="ru-RU"/>
        </w:rPr>
        <w:t>10</w:t>
      </w:r>
      <w:r w:rsidRPr="007F12EA">
        <w:rPr>
          <w:b/>
          <w:bCs/>
          <w:color w:val="000000" w:themeColor="text1"/>
          <w:lang w:val="ru-RU"/>
        </w:rPr>
        <w:t xml:space="preserve">. </w:t>
      </w:r>
      <w:bookmarkStart w:id="7" w:name="_Hlk175847267"/>
      <w:r w:rsidR="009B11B9" w:rsidRPr="007F12EA">
        <w:rPr>
          <w:color w:val="000000" w:themeColor="text1"/>
          <w:lang w:val="ru-RU"/>
        </w:rPr>
        <w:t xml:space="preserve">Справка </w:t>
      </w:r>
      <w:r w:rsidR="00BD0AA1" w:rsidRPr="007F12EA">
        <w:rPr>
          <w:color w:val="000000" w:themeColor="text1"/>
          <w:lang w:val="ru-RU"/>
        </w:rPr>
        <w:t xml:space="preserve"> </w:t>
      </w:r>
      <w:r w:rsidR="009B11B9" w:rsidRPr="007F12EA">
        <w:rPr>
          <w:color w:val="000000" w:themeColor="text1"/>
          <w:lang w:val="ru-RU"/>
        </w:rPr>
        <w:t>от организаци</w:t>
      </w:r>
      <w:r w:rsidRPr="007F12EA">
        <w:rPr>
          <w:color w:val="000000" w:themeColor="text1"/>
          <w:lang w:val="ru-RU"/>
        </w:rPr>
        <w:t>й</w:t>
      </w:r>
      <w:r w:rsidR="009B11B9" w:rsidRPr="007F12EA">
        <w:rPr>
          <w:color w:val="000000" w:themeColor="text1"/>
          <w:lang w:val="ru-RU"/>
        </w:rPr>
        <w:t>-заявител</w:t>
      </w:r>
      <w:r w:rsidRPr="007F12EA">
        <w:rPr>
          <w:color w:val="000000" w:themeColor="text1"/>
          <w:lang w:val="ru-RU"/>
        </w:rPr>
        <w:t>ей</w:t>
      </w:r>
      <w:r w:rsidR="009B11B9" w:rsidRPr="007F12EA">
        <w:rPr>
          <w:color w:val="000000" w:themeColor="text1"/>
          <w:lang w:val="ru-RU"/>
        </w:rPr>
        <w:t>, подтверждающая,</w:t>
      </w:r>
      <w:r w:rsidR="009B11B9" w:rsidRPr="007F12EA">
        <w:rPr>
          <w:color w:val="000000" w:themeColor="text1"/>
        </w:rPr>
        <w:t xml:space="preserve"> что постдокторант в течение последних 6 месяцев не являлся членом исследовательской</w:t>
      </w:r>
      <w:r w:rsidR="009B11B9" w:rsidRPr="007F12EA">
        <w:rPr>
          <w:color w:val="000000" w:themeColor="text1"/>
          <w:lang w:val="ru-RU"/>
        </w:rPr>
        <w:t xml:space="preserve"> </w:t>
      </w:r>
      <w:r w:rsidR="009B11B9" w:rsidRPr="007F12EA">
        <w:rPr>
          <w:color w:val="000000" w:themeColor="text1"/>
        </w:rPr>
        <w:t>группы</w:t>
      </w:r>
      <w:r w:rsidR="009B11B9" w:rsidRPr="007F12EA">
        <w:rPr>
          <w:color w:val="000000" w:themeColor="text1"/>
          <w:lang w:val="ru-RU"/>
        </w:rPr>
        <w:t>, задействованным на полную ставку и более в научных и/или научно-технических проектах и программах, финансируемых из государственного бюджета</w:t>
      </w:r>
      <w:r w:rsidRPr="007F12EA">
        <w:rPr>
          <w:color w:val="000000" w:themeColor="text1"/>
          <w:lang w:val="ru-RU"/>
        </w:rPr>
        <w:t>, подписанная первым руководителем организации и заверенная гербовой печатью.</w:t>
      </w:r>
      <w:r w:rsidR="00C32B63" w:rsidRPr="007F12EA">
        <w:rPr>
          <w:color w:val="000000" w:themeColor="text1"/>
          <w:lang w:val="ru-RU"/>
        </w:rPr>
        <w:t xml:space="preserve"> </w:t>
      </w:r>
      <w:r w:rsidR="00BD0AA1" w:rsidRPr="007F12EA">
        <w:rPr>
          <w:color w:val="000000" w:themeColor="text1"/>
          <w:lang w:val="ru-RU"/>
        </w:rPr>
        <w:t xml:space="preserve">(Согласно </w:t>
      </w:r>
      <w:r w:rsidR="00CB0E25" w:rsidRPr="007F12EA">
        <w:rPr>
          <w:color w:val="000000" w:themeColor="text1"/>
          <w:lang w:val="ru-RU"/>
        </w:rPr>
        <w:t xml:space="preserve">данным исполнителей в </w:t>
      </w:r>
      <w:r w:rsidR="00BD0AA1" w:rsidRPr="007F12EA">
        <w:rPr>
          <w:color w:val="000000" w:themeColor="text1"/>
          <w:lang w:val="ru-RU"/>
        </w:rPr>
        <w:t>базе проектов и программ АИС НЦГНТЭ)</w:t>
      </w:r>
    </w:p>
    <w:p w14:paraId="023E0586" w14:textId="77777777" w:rsidR="00851DE2" w:rsidRPr="007F12EA" w:rsidRDefault="00851DE2" w:rsidP="00A16E15">
      <w:pPr>
        <w:tabs>
          <w:tab w:val="left" w:pos="0"/>
          <w:tab w:val="left" w:pos="709"/>
          <w:tab w:val="left" w:pos="851"/>
        </w:tabs>
        <w:ind w:firstLine="709"/>
        <w:contextualSpacing/>
        <w:jc w:val="both"/>
        <w:rPr>
          <w:color w:val="000000" w:themeColor="text1"/>
          <w:lang w:val="ru-RU"/>
        </w:rPr>
      </w:pPr>
    </w:p>
    <w:bookmarkEnd w:id="7"/>
    <w:p w14:paraId="77CD9A90" w14:textId="4596299A" w:rsidR="007E781A" w:rsidRPr="008E2F65" w:rsidRDefault="007E781A" w:rsidP="007E781A">
      <w:pPr>
        <w:pStyle w:val="a4"/>
        <w:numPr>
          <w:ilvl w:val="0"/>
          <w:numId w:val="1"/>
        </w:numPr>
        <w:spacing w:before="0" w:after="0"/>
        <w:contextualSpacing/>
        <w:jc w:val="center"/>
        <w:rPr>
          <w:b/>
          <w:bCs/>
          <w:color w:val="000000" w:themeColor="text1"/>
          <w:lang w:val="ru-RU"/>
        </w:rPr>
      </w:pPr>
      <w:r w:rsidRPr="008E2F65">
        <w:rPr>
          <w:b/>
          <w:bCs/>
          <w:color w:val="000000" w:themeColor="text1"/>
          <w:lang w:val="ru-RU"/>
        </w:rPr>
        <w:t xml:space="preserve">Требования к форме и содержанию заявки на участие в конкурсе на грантовое финансирование исследований молодых ученых </w:t>
      </w:r>
      <w:r w:rsidR="00F57896" w:rsidRPr="008E2F65">
        <w:rPr>
          <w:b/>
          <w:bCs/>
          <w:color w:val="000000" w:themeColor="text1"/>
          <w:lang w:val="ru-RU"/>
        </w:rPr>
        <w:t xml:space="preserve">– постдокторантов </w:t>
      </w:r>
      <w:r w:rsidRPr="008E2F65">
        <w:rPr>
          <w:b/>
          <w:bCs/>
          <w:color w:val="000000" w:themeColor="text1"/>
          <w:lang w:val="ru-RU"/>
        </w:rPr>
        <w:t>по проекту «Жас ғалым»</w:t>
      </w:r>
    </w:p>
    <w:p w14:paraId="25AF6F5D" w14:textId="77777777" w:rsidR="00A54104" w:rsidRPr="008E2F65" w:rsidRDefault="00A54104" w:rsidP="00FF45A8">
      <w:pPr>
        <w:pStyle w:val="a4"/>
        <w:spacing w:before="0" w:after="0"/>
        <w:ind w:left="709"/>
        <w:contextualSpacing/>
        <w:rPr>
          <w:color w:val="000000" w:themeColor="text1"/>
          <w:lang w:val="ru-RU"/>
        </w:rPr>
      </w:pPr>
    </w:p>
    <w:p w14:paraId="56500FBC" w14:textId="7777777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lang w:val="ru-RU"/>
        </w:rPr>
      </w:pPr>
      <w:r w:rsidRPr="008E2F65">
        <w:rPr>
          <w:color w:val="000000" w:themeColor="text1"/>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14:paraId="58788E0A" w14:textId="77777777" w:rsidR="002142A7" w:rsidRPr="008E2F65" w:rsidRDefault="002142A7" w:rsidP="00A54104">
      <w:pPr>
        <w:tabs>
          <w:tab w:val="left" w:pos="426"/>
        </w:tabs>
        <w:suppressAutoHyphens w:val="0"/>
        <w:autoSpaceDE w:val="0"/>
        <w:autoSpaceDN w:val="0"/>
        <w:adjustRightInd w:val="0"/>
        <w:ind w:firstLine="709"/>
        <w:contextualSpacing/>
        <w:jc w:val="both"/>
        <w:rPr>
          <w:color w:val="000000" w:themeColor="text1"/>
          <w:lang w:val="ru-RU"/>
        </w:rPr>
      </w:pPr>
      <w:r w:rsidRPr="008E2F65">
        <w:rPr>
          <w:color w:val="000000" w:themeColor="text1"/>
          <w:lang w:val="ru-RU"/>
        </w:rPr>
        <w:t>Содержание заявки в формате Word должно быть идентичным с содержанием в информационной системе is.ncste.kz.</w:t>
      </w:r>
    </w:p>
    <w:p w14:paraId="23EE014F" w14:textId="77777777"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spacing w:val="2"/>
          <w:lang w:val="ru-RU"/>
        </w:rPr>
      </w:pPr>
      <w:r w:rsidRPr="008E2F65">
        <w:rPr>
          <w:color w:val="000000" w:themeColor="text1"/>
          <w:spacing w:val="2"/>
          <w:lang w:val="ru-RU"/>
        </w:rPr>
        <w:t xml:space="preserve">2. Заявки должны соответствовать принципам и нормам академической и исследовательской этики. </w:t>
      </w:r>
    </w:p>
    <w:p w14:paraId="7CB4E7D9" w14:textId="0AE47326" w:rsidR="00A54104" w:rsidRPr="008E2F6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8E2F65">
        <w:rPr>
          <w:color w:val="000000" w:themeColor="text1"/>
          <w:lang w:val="ru-RU" w:eastAsia="ru-RU"/>
        </w:rPr>
        <w:t xml:space="preserve">3. Заявка должна содержать информацию о сроке реализации проекта </w:t>
      </w:r>
      <w:r w:rsidRPr="00E3761D">
        <w:rPr>
          <w:color w:val="000000" w:themeColor="text1"/>
          <w:lang w:val="ru-RU" w:eastAsia="ru-RU"/>
        </w:rPr>
        <w:t xml:space="preserve">– </w:t>
      </w:r>
      <w:r w:rsidR="005C23BD" w:rsidRPr="00E3761D">
        <w:rPr>
          <w:color w:val="000000" w:themeColor="text1"/>
          <w:lang w:val="ru-RU" w:eastAsia="ru-RU"/>
        </w:rPr>
        <w:t>3</w:t>
      </w:r>
      <w:r w:rsidR="0072530E" w:rsidRPr="00E3761D">
        <w:rPr>
          <w:color w:val="000000" w:themeColor="text1"/>
          <w:lang w:val="ru-RU" w:eastAsia="ru-RU"/>
        </w:rPr>
        <w:t>6</w:t>
      </w:r>
      <w:r w:rsidRPr="00E3761D">
        <w:rPr>
          <w:color w:val="000000" w:themeColor="text1"/>
          <w:lang w:val="ru-RU" w:eastAsia="ru-RU"/>
        </w:rPr>
        <w:t xml:space="preserve"> месяц</w:t>
      </w:r>
      <w:r w:rsidR="00B02737" w:rsidRPr="00E3761D">
        <w:rPr>
          <w:color w:val="000000" w:themeColor="text1"/>
          <w:lang w:val="ru-RU" w:eastAsia="ru-RU"/>
        </w:rPr>
        <w:t>а</w:t>
      </w:r>
      <w:r w:rsidRPr="00E3761D">
        <w:rPr>
          <w:color w:val="000000" w:themeColor="text1"/>
          <w:lang w:val="ru-RU" w:eastAsia="ru-RU"/>
        </w:rPr>
        <w:t xml:space="preserve"> (начало выполнения работ в календарном плане – </w:t>
      </w:r>
      <w:r w:rsidR="00E3761D" w:rsidRPr="00E3761D">
        <w:rPr>
          <w:color w:val="000000" w:themeColor="text1"/>
          <w:lang w:val="ru-RU" w:eastAsia="ru-RU"/>
        </w:rPr>
        <w:t>январь</w:t>
      </w:r>
      <w:r w:rsidR="005C23BD" w:rsidRPr="00E3761D">
        <w:rPr>
          <w:color w:val="000000" w:themeColor="text1"/>
          <w:lang w:val="ru-RU" w:eastAsia="ru-RU"/>
        </w:rPr>
        <w:t xml:space="preserve"> </w:t>
      </w:r>
      <w:r w:rsidR="005C23BD" w:rsidRPr="00533513">
        <w:rPr>
          <w:color w:val="000000" w:themeColor="text1"/>
          <w:lang w:val="ru-RU" w:eastAsia="ru-RU"/>
        </w:rPr>
        <w:t>202</w:t>
      </w:r>
      <w:r w:rsidR="00F64A77" w:rsidRPr="00533513">
        <w:rPr>
          <w:color w:val="000000" w:themeColor="text1"/>
          <w:lang w:val="ru-RU" w:eastAsia="ru-RU"/>
        </w:rPr>
        <w:t>5</w:t>
      </w:r>
      <w:r w:rsidRPr="00533513">
        <w:rPr>
          <w:color w:val="000000" w:themeColor="text1"/>
          <w:lang w:val="ru-RU" w:eastAsia="ru-RU"/>
        </w:rPr>
        <w:t xml:space="preserve"> </w:t>
      </w:r>
      <w:r w:rsidRPr="00E3761D">
        <w:rPr>
          <w:color w:val="000000" w:themeColor="text1"/>
          <w:lang w:val="ru-RU" w:eastAsia="ru-RU"/>
        </w:rPr>
        <w:t>года).</w:t>
      </w:r>
      <w:r w:rsidRPr="008E2F65">
        <w:rPr>
          <w:color w:val="000000" w:themeColor="text1"/>
          <w:lang w:val="ru-RU" w:eastAsia="ru-RU"/>
        </w:rPr>
        <w:t xml:space="preserve"> </w:t>
      </w:r>
    </w:p>
    <w:p w14:paraId="0A97014D" w14:textId="548BCD8A" w:rsidR="00A54104" w:rsidRPr="008E2F65" w:rsidRDefault="00BD0AA1" w:rsidP="00A54104">
      <w:pPr>
        <w:tabs>
          <w:tab w:val="left" w:pos="709"/>
          <w:tab w:val="left" w:pos="993"/>
        </w:tabs>
        <w:ind w:firstLine="709"/>
        <w:contextualSpacing/>
        <w:jc w:val="both"/>
        <w:rPr>
          <w:color w:val="000000" w:themeColor="text1"/>
          <w:lang w:val="ru-RU"/>
        </w:rPr>
      </w:pPr>
      <w:r>
        <w:rPr>
          <w:bCs/>
          <w:color w:val="000000" w:themeColor="text1"/>
          <w:lang w:val="ru-RU"/>
        </w:rPr>
        <w:t>4</w:t>
      </w:r>
      <w:r w:rsidR="00A54104" w:rsidRPr="008E2F65">
        <w:rPr>
          <w:bCs/>
          <w:color w:val="000000" w:themeColor="text1"/>
          <w:lang w:val="ru-RU"/>
        </w:rPr>
        <w:t xml:space="preserve">. </w:t>
      </w:r>
      <w:r w:rsidR="00A54104" w:rsidRPr="008E2F65">
        <w:rPr>
          <w:color w:val="000000" w:themeColor="text1"/>
          <w:lang w:val="ru-RU"/>
        </w:rPr>
        <w:t>Сведения, составляющие коммерческую тайну, представляются с обязательной пометкой «коммерческая тайна».</w:t>
      </w:r>
    </w:p>
    <w:p w14:paraId="5E19992C" w14:textId="77777777" w:rsidR="00A54104" w:rsidRPr="008E2F65" w:rsidRDefault="00A54104" w:rsidP="00A54104">
      <w:pPr>
        <w:pStyle w:val="1-21"/>
        <w:tabs>
          <w:tab w:val="left" w:pos="709"/>
          <w:tab w:val="left" w:pos="993"/>
        </w:tabs>
        <w:ind w:left="709"/>
        <w:contextualSpacing/>
        <w:jc w:val="both"/>
        <w:rPr>
          <w:rFonts w:ascii="Times New Roman" w:hAnsi="Times New Roman"/>
          <w:strike/>
          <w:color w:val="000000" w:themeColor="text1"/>
          <w:sz w:val="24"/>
          <w:szCs w:val="24"/>
        </w:rPr>
      </w:pPr>
    </w:p>
    <w:p w14:paraId="171621A7" w14:textId="77777777" w:rsidR="00A54104" w:rsidRPr="008E2F65" w:rsidRDefault="00A54104" w:rsidP="00A54104">
      <w:pPr>
        <w:pStyle w:val="1-21"/>
        <w:keepNext/>
        <w:tabs>
          <w:tab w:val="left" w:pos="851"/>
          <w:tab w:val="left" w:pos="993"/>
        </w:tabs>
        <w:contextualSpacing/>
        <w:jc w:val="center"/>
        <w:rPr>
          <w:rFonts w:ascii="Times New Roman" w:hAnsi="Times New Roman"/>
          <w:b/>
          <w:color w:val="000000" w:themeColor="text1"/>
          <w:sz w:val="24"/>
          <w:szCs w:val="24"/>
        </w:rPr>
      </w:pPr>
      <w:bookmarkStart w:id="8" w:name="_Hlk175837682"/>
      <w:r w:rsidRPr="008E2F65">
        <w:rPr>
          <w:rFonts w:ascii="Times New Roman" w:hAnsi="Times New Roman"/>
          <w:b/>
          <w:color w:val="000000" w:themeColor="text1"/>
          <w:sz w:val="24"/>
          <w:szCs w:val="24"/>
        </w:rPr>
        <w:t>6. Процесс подачи заявки на конкурс</w:t>
      </w:r>
    </w:p>
    <w:bookmarkEnd w:id="8"/>
    <w:p w14:paraId="4715B007" w14:textId="77777777" w:rsidR="00A54104" w:rsidRPr="008E2F65" w:rsidRDefault="00A54104" w:rsidP="00A54104">
      <w:pPr>
        <w:pStyle w:val="1-21"/>
        <w:keepNext/>
        <w:tabs>
          <w:tab w:val="left" w:pos="709"/>
          <w:tab w:val="left" w:pos="993"/>
        </w:tabs>
        <w:ind w:left="709"/>
        <w:contextualSpacing/>
        <w:jc w:val="both"/>
        <w:rPr>
          <w:rFonts w:ascii="Times New Roman" w:hAnsi="Times New Roman"/>
          <w:color w:val="000000" w:themeColor="text1"/>
          <w:sz w:val="24"/>
          <w:szCs w:val="24"/>
        </w:rPr>
      </w:pPr>
    </w:p>
    <w:p w14:paraId="260EC467" w14:textId="2E6DE4A1" w:rsidR="00A54104" w:rsidRPr="008E2F65" w:rsidRDefault="00A54104" w:rsidP="00A54104">
      <w:pPr>
        <w:pStyle w:val="1-21"/>
        <w:numPr>
          <w:ilvl w:val="0"/>
          <w:numId w:val="5"/>
        </w:numPr>
        <w:tabs>
          <w:tab w:val="left" w:pos="0"/>
          <w:tab w:val="left" w:pos="993"/>
        </w:tabs>
        <w:ind w:left="0" w:firstLine="709"/>
        <w:contextualSpacing/>
        <w:jc w:val="both"/>
        <w:rPr>
          <w:rFonts w:ascii="Times New Roman" w:hAnsi="Times New Roman"/>
          <w:color w:val="000000" w:themeColor="text1"/>
          <w:sz w:val="24"/>
          <w:szCs w:val="24"/>
        </w:rPr>
      </w:pPr>
      <w:r w:rsidRPr="008E2F65">
        <w:rPr>
          <w:rFonts w:ascii="Times New Roman" w:hAnsi="Times New Roman"/>
          <w:color w:val="000000" w:themeColor="text1"/>
          <w:sz w:val="24"/>
          <w:szCs w:val="24"/>
        </w:rPr>
        <w:t xml:space="preserve">Заявитель подает заявку на конкурс в Комитет науки </w:t>
      </w:r>
      <w:r w:rsidR="002142A7" w:rsidRPr="008E2F65">
        <w:rPr>
          <w:rFonts w:ascii="Times New Roman" w:hAnsi="Times New Roman"/>
          <w:bCs/>
          <w:color w:val="000000" w:themeColor="text1"/>
          <w:sz w:val="24"/>
          <w:szCs w:val="24"/>
        </w:rPr>
        <w:t>Министерства науки и высшего образования Республики Казахстан</w:t>
      </w:r>
      <w:r w:rsidRPr="008E2F65">
        <w:rPr>
          <w:rFonts w:ascii="Times New Roman" w:hAnsi="Times New Roman"/>
          <w:color w:val="000000" w:themeColor="text1"/>
          <w:sz w:val="24"/>
          <w:szCs w:val="24"/>
        </w:rPr>
        <w:t xml:space="preserve"> в электронном виде, заверенную электронной цифровой подписью постдокторанта и отечественного научного консультанта (при наличии), через информационную систему </w:t>
      </w:r>
      <w:r w:rsidR="00E3427F" w:rsidRPr="008E2F65">
        <w:rPr>
          <w:rFonts w:ascii="Times New Roman" w:hAnsi="Times New Roman"/>
          <w:color w:val="000000" w:themeColor="text1"/>
          <w:sz w:val="24"/>
          <w:szCs w:val="24"/>
        </w:rPr>
        <w:t>Национального центра государственной научно-технической экспертизы (далее - Центр)</w:t>
      </w:r>
      <w:r w:rsidRPr="008E2F65">
        <w:rPr>
          <w:rFonts w:ascii="Times New Roman" w:hAnsi="Times New Roman"/>
          <w:color w:val="000000" w:themeColor="text1"/>
          <w:sz w:val="24"/>
          <w:szCs w:val="24"/>
        </w:rPr>
        <w:t xml:space="preserve"> по ссылке: </w:t>
      </w:r>
      <w:hyperlink r:id="rId8" w:history="1">
        <w:r w:rsidRPr="008E2F65">
          <w:rPr>
            <w:rStyle w:val="a3"/>
            <w:rFonts w:ascii="Times New Roman" w:hAnsi="Times New Roman"/>
            <w:color w:val="000000" w:themeColor="text1"/>
            <w:sz w:val="24"/>
            <w:szCs w:val="24"/>
            <w:u w:val="none"/>
          </w:rPr>
          <w:t>www.is.ncste.kz</w:t>
        </w:r>
      </w:hyperlink>
      <w:r w:rsidRPr="008E2F65">
        <w:rPr>
          <w:rFonts w:ascii="Times New Roman" w:hAnsi="Times New Roman"/>
          <w:color w:val="000000" w:themeColor="text1"/>
          <w:sz w:val="24"/>
          <w:szCs w:val="24"/>
        </w:rPr>
        <w:t xml:space="preserve">. В профилях постдокторанта и научных консультантов в информационной системе Центра должны быть указаны идентификаторы автора (Scopus Author ID, Researcher ID, ORCID, если имеются). </w:t>
      </w:r>
      <w:r w:rsidRPr="00E3761D">
        <w:rPr>
          <w:rFonts w:ascii="Times New Roman" w:hAnsi="Times New Roman"/>
          <w:color w:val="000000" w:themeColor="text1"/>
          <w:sz w:val="24"/>
          <w:szCs w:val="24"/>
        </w:rPr>
        <w:t>В соответствии с пп. 1</w:t>
      </w:r>
      <w:r w:rsidR="00483AE8">
        <w:rPr>
          <w:rFonts w:ascii="Times New Roman" w:hAnsi="Times New Roman"/>
          <w:color w:val="000000" w:themeColor="text1"/>
          <w:sz w:val="24"/>
          <w:szCs w:val="24"/>
        </w:rPr>
        <w:t>7</w:t>
      </w:r>
      <w:r w:rsidRPr="00E3761D">
        <w:rPr>
          <w:rFonts w:ascii="Times New Roman" w:hAnsi="Times New Roman"/>
          <w:color w:val="000000" w:themeColor="text1"/>
          <w:sz w:val="24"/>
          <w:szCs w:val="24"/>
        </w:rPr>
        <w:t xml:space="preserve">) п. 2 Правил </w:t>
      </w:r>
      <w:r w:rsidR="00483AE8">
        <w:rPr>
          <w:rFonts w:ascii="Times New Roman" w:hAnsi="Times New Roman"/>
          <w:color w:val="000000" w:themeColor="text1"/>
          <w:sz w:val="24"/>
          <w:szCs w:val="24"/>
        </w:rPr>
        <w:t>экспертизы</w:t>
      </w:r>
      <w:r w:rsidRPr="00E3761D">
        <w:rPr>
          <w:rFonts w:ascii="Times New Roman" w:hAnsi="Times New Roman"/>
          <w:color w:val="000000" w:themeColor="text1"/>
          <w:sz w:val="24"/>
          <w:szCs w:val="24"/>
        </w:rPr>
        <w:t xml:space="preserve">, </w:t>
      </w:r>
      <w:r w:rsidRPr="008E2F65">
        <w:rPr>
          <w:rFonts w:ascii="Times New Roman" w:hAnsi="Times New Roman"/>
          <w:color w:val="000000" w:themeColor="text1"/>
          <w:sz w:val="24"/>
          <w:szCs w:val="24"/>
        </w:rPr>
        <w:t>заявитель получает индивидуальный регистрационный номер (далее – ИРН) в информационной системе Центра.</w:t>
      </w:r>
    </w:p>
    <w:p w14:paraId="1F915E50" w14:textId="77777777" w:rsidR="002142A7" w:rsidRPr="008E2F65" w:rsidRDefault="002142A7" w:rsidP="00A54104">
      <w:pPr>
        <w:tabs>
          <w:tab w:val="left" w:pos="709"/>
          <w:tab w:val="left" w:pos="1134"/>
        </w:tabs>
        <w:ind w:firstLine="709"/>
        <w:contextualSpacing/>
        <w:jc w:val="both"/>
        <w:rPr>
          <w:color w:val="000000" w:themeColor="text1"/>
          <w:lang w:val="ru-RU"/>
        </w:rPr>
      </w:pPr>
      <w:r w:rsidRPr="008E2F65">
        <w:rPr>
          <w:color w:val="000000" w:themeColor="text1"/>
          <w:lang w:val="ru-RU"/>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6DBF410" w14:textId="77777777" w:rsidR="00A54104" w:rsidRPr="00D12108" w:rsidRDefault="00A54104" w:rsidP="00A54104">
      <w:pPr>
        <w:tabs>
          <w:tab w:val="left" w:pos="709"/>
          <w:tab w:val="left" w:pos="1134"/>
        </w:tabs>
        <w:ind w:firstLine="709"/>
        <w:contextualSpacing/>
        <w:jc w:val="both"/>
        <w:rPr>
          <w:color w:val="000000" w:themeColor="text1"/>
          <w:lang w:val="ru-RU"/>
        </w:rPr>
      </w:pPr>
      <w:r w:rsidRPr="008E2F65">
        <w:rPr>
          <w:color w:val="000000" w:themeColor="text1"/>
          <w:lang w:val="ru-RU"/>
        </w:rPr>
        <w:t xml:space="preserve">2. </w:t>
      </w:r>
      <w:r w:rsidRPr="00D12108">
        <w:rPr>
          <w:color w:val="000000" w:themeColor="text1"/>
          <w:lang w:val="ru-RU"/>
        </w:rPr>
        <w:t>Заявки отклоняются и возвращаются заявителю в случае:</w:t>
      </w:r>
    </w:p>
    <w:p w14:paraId="5F2ECAD9" w14:textId="77777777" w:rsidR="00A54104" w:rsidRPr="00D12108" w:rsidRDefault="00A54104" w:rsidP="00A54104">
      <w:pPr>
        <w:tabs>
          <w:tab w:val="left" w:pos="0"/>
          <w:tab w:val="left" w:pos="709"/>
          <w:tab w:val="left" w:pos="851"/>
        </w:tabs>
        <w:ind w:firstLine="709"/>
        <w:contextualSpacing/>
        <w:jc w:val="both"/>
        <w:rPr>
          <w:color w:val="000000" w:themeColor="text1"/>
          <w:lang w:val="ru-RU"/>
        </w:rPr>
      </w:pPr>
      <w:r w:rsidRPr="00D12108">
        <w:rPr>
          <w:color w:val="000000" w:themeColor="text1"/>
          <w:lang w:val="ru-RU"/>
        </w:rPr>
        <w:t>1) несоответствия оформления заявки требованиям конкурсной документации и непредставление требуемых документов;</w:t>
      </w:r>
    </w:p>
    <w:p w14:paraId="2128DA26" w14:textId="77777777"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2) наличия фактов плагиата;</w:t>
      </w:r>
    </w:p>
    <w:p w14:paraId="3745AC30" w14:textId="0A641F23"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lastRenderedPageBreak/>
        <w:t xml:space="preserve">3) наличия фактов дублирования темы или содержания объекта ГНТЭ </w:t>
      </w:r>
      <w:r w:rsidR="00483AE8" w:rsidRPr="007F12EA">
        <w:rPr>
          <w:color w:val="000000" w:themeColor="text1"/>
        </w:rPr>
        <w:t>с ранее поданными и прошедшими ГНТЭ, либо одновременно поданными в рамках текущего конкурса</w:t>
      </w:r>
      <w:r w:rsidRPr="007F12EA">
        <w:rPr>
          <w:color w:val="000000" w:themeColor="text1"/>
          <w:lang w:val="ru-RU"/>
        </w:rPr>
        <w:t>;</w:t>
      </w:r>
    </w:p>
    <w:p w14:paraId="06EB72C0" w14:textId="3C9B1BA1"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 xml:space="preserve">4) отсутствия у участника конкурса на грантовое </w:t>
      </w:r>
      <w:r w:rsidR="00B02737" w:rsidRPr="007F12EA">
        <w:rPr>
          <w:color w:val="000000" w:themeColor="text1"/>
          <w:lang w:val="ru-RU"/>
        </w:rPr>
        <w:t xml:space="preserve">финансирование </w:t>
      </w:r>
      <w:r w:rsidRPr="007F12EA">
        <w:rPr>
          <w:color w:val="000000" w:themeColor="text1"/>
          <w:lang w:val="ru-RU"/>
        </w:rPr>
        <w:t>свидетельства об аккредитации субъекта научной и (или) научно-технической деятельности;</w:t>
      </w:r>
    </w:p>
    <w:p w14:paraId="119DE3E7" w14:textId="77777777"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5) несоответствия постдокторанта и научных консультантов требованиям конкурсной документации;</w:t>
      </w:r>
    </w:p>
    <w:p w14:paraId="713CD893" w14:textId="77777777"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6) несоответствия ожидаемых результатов требованиям пункта 1 раздела 7 конкурсной документации;</w:t>
      </w:r>
    </w:p>
    <w:p w14:paraId="464D806E" w14:textId="77777777"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7)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2644CDB6" w14:textId="77777777" w:rsidR="00A54104" w:rsidRPr="007F12EA" w:rsidRDefault="00A54104" w:rsidP="00A54104">
      <w:pPr>
        <w:tabs>
          <w:tab w:val="left" w:pos="0"/>
          <w:tab w:val="left" w:pos="709"/>
          <w:tab w:val="left" w:pos="851"/>
        </w:tabs>
        <w:ind w:firstLine="709"/>
        <w:contextualSpacing/>
        <w:jc w:val="both"/>
        <w:rPr>
          <w:strike/>
          <w:color w:val="000000" w:themeColor="text1"/>
          <w:lang w:val="ru-RU"/>
        </w:rPr>
      </w:pPr>
      <w:r w:rsidRPr="007F12EA">
        <w:rPr>
          <w:color w:val="000000" w:themeColor="text1"/>
          <w:lang w:val="ru-RU"/>
        </w:rPr>
        <w:t xml:space="preserve">8) </w:t>
      </w:r>
      <w:r w:rsidRPr="007F12EA">
        <w:rPr>
          <w:bCs/>
          <w:color w:val="000000" w:themeColor="text1"/>
          <w:lang w:val="ru-RU"/>
        </w:rPr>
        <w:t>непредоставления подписанного согласия зарубе</w:t>
      </w:r>
      <w:r w:rsidR="00CF01D5" w:rsidRPr="007F12EA">
        <w:rPr>
          <w:bCs/>
          <w:color w:val="000000" w:themeColor="text1"/>
          <w:lang w:val="ru-RU"/>
        </w:rPr>
        <w:t>жного консультанта</w:t>
      </w:r>
      <w:r w:rsidR="0061026E" w:rsidRPr="007F12EA">
        <w:rPr>
          <w:bCs/>
          <w:color w:val="000000" w:themeColor="text1"/>
          <w:lang w:val="ru-RU"/>
        </w:rPr>
        <w:t xml:space="preserve"> (при наличии)</w:t>
      </w:r>
      <w:r w:rsidRPr="007F12EA">
        <w:rPr>
          <w:bCs/>
          <w:color w:val="000000" w:themeColor="text1"/>
          <w:lang w:val="ru-RU"/>
        </w:rPr>
        <w:t>;</w:t>
      </w:r>
    </w:p>
    <w:p w14:paraId="3894791D" w14:textId="40E32B20"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9) превышения количества заявок, указанн</w:t>
      </w:r>
      <w:r w:rsidR="00B43533" w:rsidRPr="007F12EA">
        <w:rPr>
          <w:color w:val="000000" w:themeColor="text1"/>
          <w:lang w:val="ru-RU"/>
        </w:rPr>
        <w:t>ых в пункте 8 раздела 1, подпункте 10</w:t>
      </w:r>
      <w:r w:rsidRPr="007F12EA">
        <w:rPr>
          <w:color w:val="000000" w:themeColor="text1"/>
          <w:lang w:val="ru-RU"/>
        </w:rPr>
        <w:t xml:space="preserve"> пункт</w:t>
      </w:r>
      <w:r w:rsidR="00B43533" w:rsidRPr="007F12EA">
        <w:rPr>
          <w:color w:val="000000" w:themeColor="text1"/>
          <w:lang w:val="ru-RU"/>
        </w:rPr>
        <w:t>а</w:t>
      </w:r>
      <w:r w:rsidRPr="007F12EA">
        <w:rPr>
          <w:color w:val="000000" w:themeColor="text1"/>
          <w:lang w:val="ru-RU"/>
        </w:rPr>
        <w:t xml:space="preserve"> </w:t>
      </w:r>
      <w:r w:rsidR="00B43533" w:rsidRPr="007F12EA">
        <w:rPr>
          <w:color w:val="000000" w:themeColor="text1"/>
          <w:lang w:val="ru-RU"/>
        </w:rPr>
        <w:t>2</w:t>
      </w:r>
      <w:r w:rsidRPr="007F12EA">
        <w:rPr>
          <w:color w:val="000000" w:themeColor="text1"/>
          <w:lang w:val="ru-RU"/>
        </w:rPr>
        <w:t xml:space="preserve"> раздела 3;</w:t>
      </w:r>
    </w:p>
    <w:p w14:paraId="32F717A4" w14:textId="77777777" w:rsidR="00A54104" w:rsidRPr="007F12EA" w:rsidRDefault="00A54104" w:rsidP="00A54104">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10) непредоставления соглашения о вкладе со стороны частного партнера по прикладному проекту;</w:t>
      </w:r>
    </w:p>
    <w:p w14:paraId="4C52BAB4" w14:textId="77777777" w:rsidR="00A54104" w:rsidRPr="007F12EA" w:rsidRDefault="00A54104" w:rsidP="00A54104">
      <w:pPr>
        <w:tabs>
          <w:tab w:val="left" w:pos="0"/>
          <w:tab w:val="left" w:pos="709"/>
          <w:tab w:val="left" w:pos="851"/>
        </w:tabs>
        <w:ind w:firstLine="709"/>
        <w:contextualSpacing/>
        <w:jc w:val="both"/>
        <w:rPr>
          <w:i/>
          <w:color w:val="000000" w:themeColor="text1"/>
          <w:lang w:val="ru-RU"/>
        </w:rPr>
      </w:pPr>
      <w:r w:rsidRPr="007F12EA">
        <w:rPr>
          <w:color w:val="000000" w:themeColor="text1"/>
          <w:lang w:val="ru-RU"/>
        </w:rPr>
        <w:t xml:space="preserve">11) отсутствия постдокторской программы </w:t>
      </w:r>
      <w:r w:rsidR="00817582" w:rsidRPr="007F12EA">
        <w:rPr>
          <w:color w:val="000000" w:themeColor="text1"/>
          <w:lang w:val="ru-RU"/>
        </w:rPr>
        <w:t>или положения</w:t>
      </w:r>
      <w:r w:rsidR="00023A7B" w:rsidRPr="007F12EA">
        <w:rPr>
          <w:color w:val="000000" w:themeColor="text1"/>
          <w:lang w:val="ru-RU"/>
        </w:rPr>
        <w:t>;</w:t>
      </w:r>
    </w:p>
    <w:p w14:paraId="1CD17A36" w14:textId="14C5070F" w:rsidR="00883AF3" w:rsidRPr="007F12EA" w:rsidRDefault="00883AF3" w:rsidP="00883AF3">
      <w:pPr>
        <w:tabs>
          <w:tab w:val="left" w:pos="0"/>
          <w:tab w:val="left" w:pos="709"/>
          <w:tab w:val="left" w:pos="851"/>
        </w:tabs>
        <w:ind w:firstLine="709"/>
        <w:contextualSpacing/>
        <w:jc w:val="both"/>
        <w:rPr>
          <w:color w:val="000000" w:themeColor="text1"/>
          <w:lang w:val="ru-RU"/>
        </w:rPr>
      </w:pPr>
      <w:r w:rsidRPr="007F12EA">
        <w:rPr>
          <w:color w:val="000000" w:themeColor="text1"/>
          <w:lang w:val="ru-RU"/>
        </w:rPr>
        <w:t xml:space="preserve">12) непредоставления </w:t>
      </w:r>
      <w:r w:rsidR="000032EA" w:rsidRPr="007F12EA">
        <w:rPr>
          <w:color w:val="000000" w:themeColor="text1"/>
          <w:lang w:val="ru-RU"/>
        </w:rPr>
        <w:t>документа</w:t>
      </w:r>
      <w:r w:rsidRPr="007F12EA">
        <w:rPr>
          <w:color w:val="000000" w:themeColor="text1"/>
          <w:lang w:val="ru-RU"/>
        </w:rPr>
        <w:t xml:space="preserve"> от </w:t>
      </w:r>
      <w:r w:rsidR="000032EA" w:rsidRPr="007F12EA">
        <w:rPr>
          <w:color w:val="000000" w:themeColor="text1"/>
          <w:lang w:val="ru-RU"/>
        </w:rPr>
        <w:t>ОВПО</w:t>
      </w:r>
      <w:r w:rsidRPr="007F12EA">
        <w:rPr>
          <w:color w:val="000000" w:themeColor="text1"/>
          <w:lang w:val="ru-RU"/>
        </w:rPr>
        <w:t>, подтверждающ</w:t>
      </w:r>
      <w:r w:rsidR="000032EA" w:rsidRPr="007F12EA">
        <w:rPr>
          <w:color w:val="000000" w:themeColor="text1"/>
          <w:lang w:val="ru-RU"/>
        </w:rPr>
        <w:t>ая</w:t>
      </w:r>
      <w:r w:rsidRPr="007F12EA">
        <w:rPr>
          <w:color w:val="000000" w:themeColor="text1"/>
          <w:lang w:val="ru-RU"/>
        </w:rPr>
        <w:t xml:space="preserve"> завершение освоения докторантом образовательной программы докторантуры (</w:t>
      </w:r>
      <w:r w:rsidRPr="007F12EA">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7F12EA">
        <w:rPr>
          <w:color w:val="000000" w:themeColor="text1"/>
          <w:lang w:val="ru-RU"/>
        </w:rPr>
        <w:t>).</w:t>
      </w:r>
    </w:p>
    <w:p w14:paraId="36FA41DB" w14:textId="77777777" w:rsidR="00122BAE" w:rsidRPr="00CB784B" w:rsidRDefault="00122BAE" w:rsidP="00122BAE">
      <w:pPr>
        <w:tabs>
          <w:tab w:val="left" w:pos="0"/>
          <w:tab w:val="left" w:pos="709"/>
          <w:tab w:val="left" w:pos="851"/>
        </w:tabs>
        <w:ind w:firstLine="709"/>
        <w:contextualSpacing/>
        <w:jc w:val="both"/>
        <w:rPr>
          <w:bCs/>
          <w:lang w:val="ru-RU"/>
        </w:rPr>
      </w:pPr>
      <w:r w:rsidRPr="007F12EA">
        <w:rPr>
          <w:bCs/>
          <w:color w:val="000000" w:themeColor="text1"/>
          <w:lang w:val="ru-RU"/>
        </w:rPr>
        <w:t xml:space="preserve">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w:t>
      </w:r>
      <w:r w:rsidRPr="00CB784B">
        <w:rPr>
          <w:bCs/>
          <w:lang w:val="ru-RU"/>
        </w:rPr>
        <w:t>заявки. Заявки, поданные после окончания срока доработки, Организатором возвращаются заказчику без проведения ГНТЭ.</w:t>
      </w:r>
    </w:p>
    <w:p w14:paraId="39BD416E" w14:textId="77777777" w:rsidR="00122BAE" w:rsidRPr="008E2F65" w:rsidRDefault="00122BAE" w:rsidP="00122BAE">
      <w:pPr>
        <w:tabs>
          <w:tab w:val="left" w:pos="0"/>
          <w:tab w:val="left" w:pos="709"/>
          <w:tab w:val="left" w:pos="851"/>
        </w:tabs>
        <w:ind w:firstLine="709"/>
        <w:contextualSpacing/>
        <w:jc w:val="both"/>
        <w:rPr>
          <w:lang w:val="ru-RU"/>
        </w:rPr>
      </w:pPr>
      <w:r w:rsidRPr="00CB784B">
        <w:rPr>
          <w:lang w:val="ru-RU"/>
        </w:rPr>
        <w:t>В случае неустранения замечаний, заявки возвращаются заявителю.</w:t>
      </w:r>
    </w:p>
    <w:p w14:paraId="4C730687" w14:textId="77777777" w:rsidR="00A54104" w:rsidRPr="008E2F65" w:rsidRDefault="00A54104" w:rsidP="00A54104">
      <w:pPr>
        <w:tabs>
          <w:tab w:val="left" w:pos="0"/>
          <w:tab w:val="left" w:pos="709"/>
          <w:tab w:val="left" w:pos="851"/>
        </w:tabs>
        <w:ind w:firstLine="709"/>
        <w:contextualSpacing/>
        <w:jc w:val="both"/>
        <w:rPr>
          <w:color w:val="000000" w:themeColor="text1"/>
          <w:lang w:val="ru-RU"/>
        </w:rPr>
      </w:pPr>
    </w:p>
    <w:p w14:paraId="73CE402F" w14:textId="77777777" w:rsidR="00A54104" w:rsidRPr="008E2F65" w:rsidRDefault="00A54104" w:rsidP="00A54104">
      <w:pPr>
        <w:keepNext/>
        <w:tabs>
          <w:tab w:val="left" w:pos="0"/>
          <w:tab w:val="left" w:pos="709"/>
          <w:tab w:val="left" w:pos="851"/>
        </w:tabs>
        <w:contextualSpacing/>
        <w:jc w:val="center"/>
        <w:rPr>
          <w:b/>
          <w:color w:val="000000" w:themeColor="text1"/>
          <w:lang w:val="ru-RU"/>
        </w:rPr>
      </w:pPr>
      <w:r w:rsidRPr="008E2F65">
        <w:rPr>
          <w:b/>
          <w:color w:val="000000" w:themeColor="text1"/>
          <w:lang w:val="ru-RU"/>
        </w:rPr>
        <w:t xml:space="preserve">7. Требования к ожидаемым результатам по итогам реализации </w:t>
      </w:r>
    </w:p>
    <w:p w14:paraId="4A812E6E" w14:textId="77777777" w:rsidR="00A54104" w:rsidRPr="008E2F65" w:rsidRDefault="00A54104" w:rsidP="00A54104">
      <w:pPr>
        <w:keepNext/>
        <w:tabs>
          <w:tab w:val="left" w:pos="0"/>
          <w:tab w:val="left" w:pos="709"/>
          <w:tab w:val="left" w:pos="851"/>
        </w:tabs>
        <w:contextualSpacing/>
        <w:jc w:val="center"/>
        <w:rPr>
          <w:b/>
          <w:color w:val="000000" w:themeColor="text1"/>
          <w:lang w:val="ru-RU"/>
        </w:rPr>
      </w:pPr>
      <w:r w:rsidRPr="008E2F65">
        <w:rPr>
          <w:b/>
          <w:color w:val="000000" w:themeColor="text1"/>
          <w:lang w:val="ru-RU"/>
        </w:rPr>
        <w:t>научных и (или) научно-технических проектов</w:t>
      </w:r>
    </w:p>
    <w:p w14:paraId="58DF0667" w14:textId="77777777" w:rsidR="00A54104" w:rsidRPr="008E2F65"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color w:val="000000" w:themeColor="text1"/>
          <w:sz w:val="24"/>
          <w:szCs w:val="24"/>
          <w:lang w:val="ru-RU" w:eastAsia="ar-SA"/>
        </w:rPr>
      </w:pPr>
    </w:p>
    <w:p w14:paraId="7F059274" w14:textId="77777777" w:rsidR="00A54104" w:rsidRPr="008E2F6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8E2F65">
        <w:rPr>
          <w:rFonts w:ascii="Times New Roman" w:eastAsia="Times New Roman" w:hAnsi="Times New Roman"/>
          <w:color w:val="000000" w:themeColor="text1"/>
          <w:sz w:val="24"/>
          <w:szCs w:val="24"/>
          <w:lang w:val="ru-RU" w:eastAsia="ar-SA"/>
        </w:rPr>
        <w:t>1. Научные публикации</w:t>
      </w:r>
    </w:p>
    <w:p w14:paraId="13D061B5" w14:textId="77777777" w:rsidR="00A54104" w:rsidRPr="008E2F65" w:rsidRDefault="00A54104" w:rsidP="00A54104">
      <w:pPr>
        <w:pStyle w:val="-31"/>
        <w:autoSpaceDE w:val="0"/>
        <w:autoSpaceDN w:val="0"/>
        <w:adjustRightInd w:val="0"/>
        <w:spacing w:after="0" w:line="240" w:lineRule="auto"/>
        <w:ind w:left="0" w:firstLine="709"/>
        <w:jc w:val="both"/>
        <w:rPr>
          <w:color w:val="000000" w:themeColor="text1"/>
          <w:sz w:val="24"/>
          <w:szCs w:val="24"/>
          <w:lang w:val="ru-RU"/>
        </w:rPr>
      </w:pPr>
      <w:r w:rsidRPr="008E2F65">
        <w:rPr>
          <w:rFonts w:ascii="Times New Roman" w:eastAsia="Times New Roman" w:hAnsi="Times New Roman"/>
          <w:color w:val="000000" w:themeColor="text1"/>
          <w:sz w:val="24"/>
          <w:szCs w:val="24"/>
          <w:lang w:val="ru-RU" w:eastAsia="ar-SA"/>
        </w:rPr>
        <w:t>1.1 По итогам реализации научных и (или) научно-технических проектов за весь период реализации проекта постдокторантом</w:t>
      </w:r>
      <w:r w:rsidRPr="008E2F65">
        <w:rPr>
          <w:rFonts w:ascii="Times New Roman" w:eastAsia="Times New Roman" w:hAnsi="Times New Roman"/>
          <w:b/>
          <w:color w:val="000000" w:themeColor="text1"/>
          <w:sz w:val="24"/>
          <w:szCs w:val="24"/>
          <w:lang w:val="ru-RU" w:eastAsia="ar-SA"/>
        </w:rPr>
        <w:t xml:space="preserve"> </w:t>
      </w:r>
      <w:r w:rsidRPr="008E2F65">
        <w:rPr>
          <w:rFonts w:ascii="Times New Roman" w:eastAsia="Times New Roman" w:hAnsi="Times New Roman"/>
          <w:color w:val="000000" w:themeColor="text1"/>
          <w:sz w:val="24"/>
          <w:szCs w:val="24"/>
          <w:lang w:val="ru-RU" w:eastAsia="ar-SA"/>
        </w:rPr>
        <w:t>должны быть получены следующие минимальные результаты</w:t>
      </w:r>
      <w:r w:rsidRPr="008E2F65">
        <w:rPr>
          <w:rFonts w:ascii="Times New Roman" w:hAnsi="Times New Roman"/>
          <w:color w:val="000000" w:themeColor="text1"/>
          <w:sz w:val="24"/>
          <w:szCs w:val="24"/>
          <w:lang w:val="ru-RU"/>
        </w:rPr>
        <w:t>:</w:t>
      </w:r>
      <w:r w:rsidRPr="008E2F65">
        <w:rPr>
          <w:color w:val="000000" w:themeColor="text1"/>
          <w:sz w:val="24"/>
          <w:szCs w:val="24"/>
          <w:lang w:val="ru-RU"/>
        </w:rPr>
        <w:t xml:space="preserve"> </w:t>
      </w:r>
    </w:p>
    <w:p w14:paraId="3C411015" w14:textId="77777777" w:rsidR="00A54104" w:rsidRPr="008E2F65" w:rsidRDefault="00A54104" w:rsidP="00A54104">
      <w:pPr>
        <w:keepNext/>
        <w:autoSpaceDE w:val="0"/>
        <w:autoSpaceDN w:val="0"/>
        <w:adjustRightInd w:val="0"/>
        <w:ind w:firstLine="709"/>
        <w:jc w:val="both"/>
        <w:rPr>
          <w:color w:val="000000" w:themeColor="text1"/>
          <w:lang w:val="ru-RU"/>
        </w:rPr>
      </w:pPr>
      <w:r w:rsidRPr="008E2F65">
        <w:rPr>
          <w:color w:val="000000" w:themeColor="text1"/>
          <w:lang w:val="ru-RU"/>
        </w:rPr>
        <w:t xml:space="preserve">Публикация результатов исследований в области естественных наук, инжиниринга и технологий, медицины и здравоохранения, </w:t>
      </w:r>
      <w:r w:rsidRPr="008E2F65">
        <w:rPr>
          <w:bCs/>
          <w:color w:val="000000" w:themeColor="text1"/>
          <w:lang w:val="ru-RU"/>
        </w:rPr>
        <w:t>сельскохозяйственных и ветеринарных наук:</w:t>
      </w:r>
    </w:p>
    <w:p w14:paraId="2712B95E" w14:textId="77777777" w:rsidR="00A54104" w:rsidRPr="008E2F6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8E2F65">
        <w:rPr>
          <w:rFonts w:ascii="Times New Roman" w:eastAsia="Times New Roman" w:hAnsi="Times New Roman"/>
          <w:color w:val="000000" w:themeColor="text1"/>
          <w:sz w:val="24"/>
          <w:szCs w:val="24"/>
          <w:lang w:val="ru-RU" w:eastAsia="ar-SA"/>
        </w:rPr>
        <w:t>- не менее 2 (двух) статей в журналах из первых трех квартилей по импакт-фактору в базе данных Web of Science или имеющих процентиль по CiteScore в базе данных Scopus не менее</w:t>
      </w:r>
      <w:r w:rsidRPr="008E2F65" w:rsidDel="00C57C9F">
        <w:rPr>
          <w:rFonts w:ascii="Times New Roman" w:eastAsia="Times New Roman" w:hAnsi="Times New Roman"/>
          <w:color w:val="000000" w:themeColor="text1"/>
          <w:sz w:val="24"/>
          <w:szCs w:val="24"/>
          <w:lang w:val="ru-RU" w:eastAsia="ar-SA"/>
        </w:rPr>
        <w:t xml:space="preserve"> </w:t>
      </w:r>
      <w:r w:rsidRPr="008E2F65">
        <w:rPr>
          <w:rFonts w:ascii="Times New Roman" w:eastAsia="Times New Roman" w:hAnsi="Times New Roman"/>
          <w:color w:val="000000" w:themeColor="text1"/>
          <w:sz w:val="24"/>
          <w:szCs w:val="24"/>
          <w:lang w:val="ru-RU" w:eastAsia="ar-SA"/>
        </w:rPr>
        <w:t>50.</w:t>
      </w:r>
    </w:p>
    <w:p w14:paraId="145E066B" w14:textId="77777777" w:rsidR="00A54104" w:rsidRPr="008E2F65" w:rsidRDefault="00A54104" w:rsidP="00A54104">
      <w:pPr>
        <w:autoSpaceDE w:val="0"/>
        <w:autoSpaceDN w:val="0"/>
        <w:adjustRightInd w:val="0"/>
        <w:ind w:firstLine="709"/>
        <w:jc w:val="both"/>
        <w:rPr>
          <w:color w:val="000000" w:themeColor="text1"/>
          <w:lang w:val="ru-RU"/>
        </w:rPr>
      </w:pPr>
      <w:r w:rsidRPr="008E2F65">
        <w:rPr>
          <w:color w:val="000000" w:themeColor="text1"/>
          <w:lang w:val="ru-RU"/>
        </w:rPr>
        <w:t xml:space="preserve">Публикация результатов исследований в области социальных, гуманитарных наук и искусства: </w:t>
      </w:r>
    </w:p>
    <w:p w14:paraId="76290458" w14:textId="77777777" w:rsidR="00D81B1C" w:rsidRPr="008E2F65" w:rsidRDefault="00D81B1C" w:rsidP="00D81B1C">
      <w:pPr>
        <w:ind w:firstLine="709"/>
        <w:jc w:val="both"/>
        <w:rPr>
          <w:color w:val="000000" w:themeColor="text1"/>
          <w:lang w:val="ru-RU"/>
        </w:rPr>
      </w:pPr>
      <w:r w:rsidRPr="008E2F65">
        <w:rPr>
          <w:color w:val="000000" w:themeColor="text1"/>
          <w:lang w:val="ru-RU"/>
        </w:rPr>
        <w:t xml:space="preserve">- </w:t>
      </w:r>
      <w:r w:rsidR="00E3427F" w:rsidRPr="008E2F65">
        <w:rPr>
          <w:color w:val="000000" w:themeColor="text1"/>
          <w:lang w:val="ru-RU"/>
        </w:rPr>
        <w:t>не менее 2 (двух) статей</w:t>
      </w:r>
      <w:r w:rsidRPr="008E2F65">
        <w:rPr>
          <w:color w:val="000000" w:themeColor="text1"/>
          <w:lang w:val="ru-RU"/>
        </w:rPr>
        <w:t xml:space="preserve"> в научном издании, индексируемом в Arts and Humanities Citation Index или Social Sciences Citation Index базы данных Web of Science или имеющих процентиль по CiteScore в базе данных Scopus не менее</w:t>
      </w:r>
      <w:r w:rsidRPr="008E2F65" w:rsidDel="00C57C9F">
        <w:rPr>
          <w:color w:val="000000" w:themeColor="text1"/>
          <w:lang w:val="ru-RU"/>
        </w:rPr>
        <w:t xml:space="preserve"> </w:t>
      </w:r>
      <w:r w:rsidRPr="008E2F65">
        <w:rPr>
          <w:color w:val="000000" w:themeColor="text1"/>
          <w:lang w:val="ru-RU"/>
        </w:rPr>
        <w:t>35.</w:t>
      </w:r>
    </w:p>
    <w:p w14:paraId="1E989D21" w14:textId="77777777" w:rsidR="00D81B1C" w:rsidRPr="008E2F65" w:rsidRDefault="00D81B1C" w:rsidP="00D81B1C">
      <w:pPr>
        <w:ind w:firstLine="709"/>
        <w:jc w:val="both"/>
        <w:rPr>
          <w:color w:val="000000" w:themeColor="text1"/>
          <w:lang w:val="ru-RU"/>
        </w:rPr>
      </w:pPr>
      <w:r w:rsidRPr="008E2F65">
        <w:rPr>
          <w:color w:val="000000" w:themeColor="text1"/>
          <w:lang w:val="ru-RU"/>
        </w:rPr>
        <w:t>Либо:</w:t>
      </w:r>
    </w:p>
    <w:p w14:paraId="5FD0C9E3" w14:textId="77777777" w:rsidR="00D81B1C" w:rsidRPr="008E2F65" w:rsidRDefault="00D81B1C" w:rsidP="00A54104">
      <w:pPr>
        <w:ind w:firstLine="709"/>
        <w:jc w:val="both"/>
        <w:rPr>
          <w:color w:val="000000" w:themeColor="text1"/>
          <w:lang w:val="ru-RU"/>
        </w:rPr>
      </w:pPr>
      <w:r w:rsidRPr="008E2F65">
        <w:rPr>
          <w:color w:val="000000" w:themeColor="text1"/>
          <w:lang w:val="ru-RU"/>
        </w:rPr>
        <w:t>- не менее 1 (одной) монографии со вкладом постдокторанта не менее 6 п.л.,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14:paraId="67DDED91" w14:textId="39E18614" w:rsidR="00A54104" w:rsidRPr="00CB784B" w:rsidRDefault="00A54104" w:rsidP="00A54104">
      <w:pPr>
        <w:ind w:firstLine="709"/>
        <w:jc w:val="both"/>
        <w:rPr>
          <w:color w:val="000000" w:themeColor="text1"/>
          <w:lang w:val="ru-RU"/>
        </w:rPr>
      </w:pPr>
      <w:r w:rsidRPr="008E2F65">
        <w:rPr>
          <w:color w:val="000000" w:themeColor="text1"/>
          <w:lang w:val="ru-RU"/>
        </w:rPr>
        <w:t xml:space="preserve">- не менее </w:t>
      </w:r>
      <w:r w:rsidR="00D81B1C" w:rsidRPr="008E2F65">
        <w:rPr>
          <w:color w:val="000000" w:themeColor="text1"/>
          <w:lang w:val="ru-RU"/>
        </w:rPr>
        <w:t>5</w:t>
      </w:r>
      <w:r w:rsidRPr="008E2F65">
        <w:rPr>
          <w:color w:val="000000" w:themeColor="text1"/>
          <w:lang w:val="ru-RU"/>
        </w:rPr>
        <w:t xml:space="preserve"> (</w:t>
      </w:r>
      <w:r w:rsidR="00E3427F" w:rsidRPr="008E2F65">
        <w:rPr>
          <w:color w:val="000000" w:themeColor="text1"/>
          <w:lang w:val="ru-RU"/>
        </w:rPr>
        <w:t>пяти</w:t>
      </w:r>
      <w:r w:rsidRPr="008E2F65">
        <w:rPr>
          <w:color w:val="000000" w:themeColor="text1"/>
          <w:lang w:val="ru-RU"/>
        </w:rPr>
        <w:t xml:space="preserve">) статей и(или) обзоров в рецензируемых зарубежных и(или) отечественных изданиях, </w:t>
      </w:r>
      <w:r w:rsidRPr="00CB784B">
        <w:rPr>
          <w:color w:val="000000" w:themeColor="text1"/>
          <w:lang w:val="ru-RU"/>
        </w:rPr>
        <w:t>рекомендованных КОК</w:t>
      </w:r>
      <w:r w:rsidR="007D7636" w:rsidRPr="00CB784B">
        <w:rPr>
          <w:color w:val="000000" w:themeColor="text1"/>
          <w:lang w:val="ru-RU"/>
        </w:rPr>
        <w:t>НВО</w:t>
      </w:r>
      <w:r w:rsidRPr="00CB784B">
        <w:rPr>
          <w:color w:val="000000" w:themeColor="text1"/>
          <w:lang w:val="ru-RU"/>
        </w:rPr>
        <w:t>;</w:t>
      </w:r>
    </w:p>
    <w:p w14:paraId="47EFC74A" w14:textId="77777777" w:rsidR="00A54104" w:rsidRPr="00CB784B" w:rsidRDefault="00A54104" w:rsidP="00A54104">
      <w:pPr>
        <w:keepNext/>
        <w:autoSpaceDE w:val="0"/>
        <w:autoSpaceDN w:val="0"/>
        <w:adjustRightInd w:val="0"/>
        <w:ind w:firstLine="709"/>
        <w:jc w:val="both"/>
        <w:rPr>
          <w:bCs/>
          <w:color w:val="000000" w:themeColor="text1"/>
          <w:lang w:val="ru-RU"/>
        </w:rPr>
      </w:pPr>
      <w:r w:rsidRPr="00CB784B">
        <w:rPr>
          <w:bCs/>
          <w:color w:val="000000" w:themeColor="text1"/>
          <w:lang w:val="ru-RU"/>
        </w:rPr>
        <w:t xml:space="preserve">По </w:t>
      </w:r>
      <w:r w:rsidRPr="00CB784B">
        <w:rPr>
          <w:iCs/>
          <w:color w:val="000000" w:themeColor="text1"/>
          <w:lang w:val="ru-RU"/>
        </w:rPr>
        <w:t>проектам в рамках приоритета Национальная безопасность и оборона</w:t>
      </w:r>
      <w:r w:rsidRPr="00CB784B">
        <w:rPr>
          <w:bCs/>
          <w:color w:val="000000" w:themeColor="text1"/>
          <w:lang w:val="ru-RU"/>
        </w:rPr>
        <w:t>:</w:t>
      </w:r>
    </w:p>
    <w:p w14:paraId="54BD4623" w14:textId="7D8E6E63" w:rsidR="0061026E" w:rsidRPr="008E2F65" w:rsidRDefault="00A54104" w:rsidP="0061026E">
      <w:pPr>
        <w:autoSpaceDE w:val="0"/>
        <w:autoSpaceDN w:val="0"/>
        <w:adjustRightInd w:val="0"/>
        <w:ind w:firstLine="709"/>
        <w:contextualSpacing/>
        <w:jc w:val="both"/>
        <w:rPr>
          <w:color w:val="000000" w:themeColor="text1"/>
          <w:lang w:val="ru-RU"/>
        </w:rPr>
      </w:pPr>
      <w:r w:rsidRPr="00CB784B">
        <w:rPr>
          <w:bCs/>
          <w:color w:val="000000" w:themeColor="text1"/>
          <w:lang w:val="ru-RU"/>
        </w:rPr>
        <w:t xml:space="preserve">- </w:t>
      </w:r>
      <w:r w:rsidRPr="00CB784B">
        <w:rPr>
          <w:rFonts w:eastAsia="Calibri"/>
          <w:color w:val="000000" w:themeColor="text1"/>
          <w:lang w:val="ru-RU"/>
        </w:rPr>
        <w:t xml:space="preserve">не менее 3 (трех) статей в журналах, рекомендованных </w:t>
      </w:r>
      <w:r w:rsidR="007D7636" w:rsidRPr="00CB784B">
        <w:rPr>
          <w:color w:val="000000" w:themeColor="text1"/>
          <w:lang w:val="ru-RU"/>
        </w:rPr>
        <w:t>КОКНВО</w:t>
      </w:r>
      <w:r w:rsidRPr="00CB784B">
        <w:rPr>
          <w:rFonts w:eastAsia="Calibri"/>
          <w:color w:val="000000" w:themeColor="text1"/>
          <w:lang w:val="ru-RU"/>
        </w:rPr>
        <w:t>, и (</w:t>
      </w:r>
      <w:r w:rsidRPr="00CB784B">
        <w:rPr>
          <w:bCs/>
          <w:color w:val="000000" w:themeColor="text1"/>
          <w:lang w:val="ru-RU"/>
        </w:rPr>
        <w:t>или)</w:t>
      </w:r>
      <w:r w:rsidRPr="008E2F65">
        <w:rPr>
          <w:bCs/>
          <w:color w:val="000000" w:themeColor="text1"/>
          <w:lang w:val="ru-RU"/>
        </w:rPr>
        <w:t xml:space="preserve"> в других отечественных рецензируемых научных изданиях</w:t>
      </w:r>
      <w:r w:rsidRPr="008E2F65">
        <w:rPr>
          <w:color w:val="000000" w:themeColor="text1"/>
          <w:lang w:val="ru-RU"/>
        </w:rPr>
        <w:t>.</w:t>
      </w:r>
    </w:p>
    <w:p w14:paraId="7C3887E6" w14:textId="77777777" w:rsidR="00A54104" w:rsidRPr="008E2F65" w:rsidRDefault="00E3427F" w:rsidP="00A54104">
      <w:pPr>
        <w:autoSpaceDE w:val="0"/>
        <w:autoSpaceDN w:val="0"/>
        <w:adjustRightInd w:val="0"/>
        <w:ind w:firstLine="709"/>
        <w:contextualSpacing/>
        <w:jc w:val="both"/>
        <w:rPr>
          <w:color w:val="000000" w:themeColor="text1"/>
          <w:lang w:val="ru-RU"/>
        </w:rPr>
      </w:pPr>
      <w:r w:rsidRPr="008E2F65">
        <w:rPr>
          <w:color w:val="000000" w:themeColor="text1"/>
          <w:lang w:val="ru-RU"/>
        </w:rPr>
        <w:lastRenderedPageBreak/>
        <w:t>1.2</w:t>
      </w:r>
      <w:r w:rsidR="00A54104" w:rsidRPr="008E2F65">
        <w:rPr>
          <w:color w:val="000000" w:themeColor="text1"/>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14:paraId="1FC284EF" w14:textId="77777777" w:rsidR="00055CF1" w:rsidRPr="008E2F65" w:rsidRDefault="00E3427F" w:rsidP="00A54104">
      <w:pPr>
        <w:autoSpaceDE w:val="0"/>
        <w:autoSpaceDN w:val="0"/>
        <w:adjustRightInd w:val="0"/>
        <w:ind w:firstLine="709"/>
        <w:contextualSpacing/>
        <w:jc w:val="both"/>
        <w:rPr>
          <w:color w:val="000000" w:themeColor="text1"/>
          <w:lang w:val="ru-RU"/>
        </w:rPr>
      </w:pPr>
      <w:r w:rsidRPr="008E2F65">
        <w:rPr>
          <w:color w:val="000000" w:themeColor="text1"/>
          <w:lang w:val="ru-RU"/>
        </w:rPr>
        <w:t>1.3</w:t>
      </w:r>
      <w:r w:rsidR="00A54104" w:rsidRPr="008E2F65">
        <w:rPr>
          <w:color w:val="000000" w:themeColor="text1"/>
          <w:lang w:val="ru-RU"/>
        </w:rPr>
        <w:t xml:space="preserve"> </w:t>
      </w:r>
      <w:r w:rsidR="0061026E" w:rsidRPr="008E2F65">
        <w:rPr>
          <w:color w:val="000000" w:themeColor="text1"/>
          <w:lang w:val="ru-RU"/>
        </w:rPr>
        <w:t xml:space="preserve">В качестве статей в журналах, индексируемых в базах Web of Science (в том числе – Science Citation Index Expanded, Social Science Citation Index или Arts and Humanities Citation Index) и Scopus засчитываются только публикации, индексированные (присутствующие) в этих базах и имеющие тип Article (Статья) или Article in Press (Статья в печати). Квартиль и процентиль журнала по CiteScore в базе Scopus учитывается на дату подачи статьи в журнал, либо за год </w:t>
      </w:r>
      <w:r w:rsidR="00055CF1" w:rsidRPr="008E2F65">
        <w:rPr>
          <w:color w:val="000000" w:themeColor="text1"/>
          <w:lang w:val="ru-RU"/>
        </w:rPr>
        <w:t>опубликования статьи.</w:t>
      </w:r>
    </w:p>
    <w:p w14:paraId="04727A67" w14:textId="0FB344DE" w:rsidR="00A54104" w:rsidRPr="008E2F65" w:rsidRDefault="00E3427F" w:rsidP="00A54104">
      <w:pPr>
        <w:autoSpaceDE w:val="0"/>
        <w:autoSpaceDN w:val="0"/>
        <w:adjustRightInd w:val="0"/>
        <w:ind w:firstLine="709"/>
        <w:contextualSpacing/>
        <w:jc w:val="both"/>
        <w:rPr>
          <w:color w:val="000000" w:themeColor="text1"/>
          <w:lang w:val="ru-RU"/>
        </w:rPr>
      </w:pPr>
      <w:r w:rsidRPr="008E2F65">
        <w:rPr>
          <w:color w:val="000000" w:themeColor="text1"/>
          <w:lang w:val="ru-RU"/>
        </w:rPr>
        <w:t>1.4</w:t>
      </w:r>
      <w:r w:rsidR="00A54104" w:rsidRPr="008E2F65">
        <w:rPr>
          <w:color w:val="000000" w:themeColor="text1"/>
          <w:lang w:val="ru-RU"/>
        </w:rPr>
        <w:t xml:space="preserve"> В публикациях, указанных в пункте 1.1 раздела 7, постдокторант должен являться автором для корреспонденции или первым автором. В процессе публикации </w:t>
      </w:r>
      <w:r w:rsidR="00D81B1C" w:rsidRPr="008E2F65">
        <w:rPr>
          <w:color w:val="000000" w:themeColor="text1"/>
          <w:lang w:val="ru-RU"/>
        </w:rPr>
        <w:t>всех</w:t>
      </w:r>
      <w:r w:rsidR="00A54104" w:rsidRPr="008E2F65">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sidRPr="008E2F65">
        <w:rPr>
          <w:color w:val="000000" w:themeColor="text1"/>
          <w:lang w:val="ru-RU"/>
        </w:rPr>
        <w:t>,</w:t>
      </w:r>
      <w:r w:rsidR="00A54104" w:rsidRPr="008E2F65">
        <w:rPr>
          <w:color w:val="000000" w:themeColor="text1"/>
          <w:lang w:val="ru-RU"/>
        </w:rPr>
        <w:t xml:space="preserve"> постдокторант должен отвечать за подготовку финальной версии статьи, ее подачу в журнал и коммуникацию с редакцией журнала. </w:t>
      </w:r>
    </w:p>
    <w:p w14:paraId="36CE7006" w14:textId="77777777" w:rsidR="00A54104" w:rsidRPr="008E2F65" w:rsidRDefault="00A54104" w:rsidP="00A54104">
      <w:pPr>
        <w:autoSpaceDE w:val="0"/>
        <w:autoSpaceDN w:val="0"/>
        <w:adjustRightInd w:val="0"/>
        <w:ind w:firstLine="709"/>
        <w:contextualSpacing/>
        <w:jc w:val="both"/>
        <w:rPr>
          <w:color w:val="000000" w:themeColor="text1"/>
          <w:lang w:val="ru-RU"/>
        </w:rPr>
      </w:pPr>
      <w:r w:rsidRPr="008E2F65">
        <w:rPr>
          <w:color w:val="000000" w:themeColor="text1"/>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14:paraId="28AC6F45" w14:textId="77777777" w:rsidR="00A54104" w:rsidRPr="008E2F65" w:rsidRDefault="00A54104" w:rsidP="00A54104">
      <w:pPr>
        <w:autoSpaceDE w:val="0"/>
        <w:autoSpaceDN w:val="0"/>
        <w:adjustRightInd w:val="0"/>
        <w:ind w:firstLine="709"/>
        <w:contextualSpacing/>
        <w:jc w:val="both"/>
        <w:rPr>
          <w:i/>
          <w:color w:val="000000" w:themeColor="text1"/>
          <w:lang w:val="ru-RU"/>
        </w:rPr>
      </w:pPr>
      <w:r w:rsidRPr="008E2F65">
        <w:rPr>
          <w:color w:val="000000" w:themeColor="text1"/>
          <w:lang w:val="ru-RU"/>
        </w:rPr>
        <w:t>3.</w:t>
      </w:r>
      <w:r w:rsidRPr="008E2F65">
        <w:rPr>
          <w:bCs/>
          <w:color w:val="000000" w:themeColor="text1"/>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8E2F65">
        <w:rPr>
          <w:bCs/>
          <w:color w:val="000000" w:themeColor="text1"/>
          <w:lang w:val="ru-RU"/>
        </w:rPr>
        <w:t>Министерства науки и высшего образования Республики Казахстан</w:t>
      </w:r>
      <w:r w:rsidRPr="008E2F65">
        <w:rPr>
          <w:bCs/>
          <w:color w:val="000000" w:themeColor="text1"/>
          <w:lang w:val="ru-RU"/>
        </w:rPr>
        <w:t>).</w:t>
      </w:r>
      <w:r w:rsidRPr="008E2F65">
        <w:rPr>
          <w:color w:val="000000" w:themeColor="text1"/>
          <w:lang w:val="ru-RU"/>
        </w:rPr>
        <w:t xml:space="preserve"> </w:t>
      </w:r>
      <w:r w:rsidRPr="008E2F65">
        <w:rPr>
          <w:bCs/>
          <w:i/>
          <w:color w:val="000000" w:themeColor="text1"/>
          <w:lang w:val="ru-RU"/>
        </w:rPr>
        <w:t>Текст</w:t>
      </w:r>
      <w:r w:rsidRPr="00EB0003">
        <w:rPr>
          <w:bCs/>
          <w:i/>
          <w:color w:val="000000" w:themeColor="text1"/>
          <w:lang w:val="en-US"/>
        </w:rPr>
        <w:t xml:space="preserve"> </w:t>
      </w:r>
      <w:r w:rsidRPr="008E2F65">
        <w:rPr>
          <w:bCs/>
          <w:i/>
          <w:color w:val="000000" w:themeColor="text1"/>
          <w:lang w:val="ru-RU"/>
        </w:rPr>
        <w:t>о</w:t>
      </w:r>
      <w:r w:rsidRPr="00EB0003">
        <w:rPr>
          <w:bCs/>
          <w:i/>
          <w:color w:val="000000" w:themeColor="text1"/>
          <w:lang w:val="en-US"/>
        </w:rPr>
        <w:t xml:space="preserve"> </w:t>
      </w:r>
      <w:r w:rsidRPr="008E2F65">
        <w:rPr>
          <w:bCs/>
          <w:i/>
          <w:color w:val="000000" w:themeColor="text1"/>
          <w:lang w:val="ru-RU"/>
        </w:rPr>
        <w:t>финансировании</w:t>
      </w:r>
      <w:r w:rsidRPr="00EB0003">
        <w:rPr>
          <w:bCs/>
          <w:i/>
          <w:color w:val="000000" w:themeColor="text1"/>
          <w:lang w:val="en-US"/>
        </w:rPr>
        <w:t xml:space="preserve"> </w:t>
      </w:r>
      <w:r w:rsidRPr="008E2F65">
        <w:rPr>
          <w:bCs/>
          <w:i/>
          <w:color w:val="000000" w:themeColor="text1"/>
          <w:lang w:val="ru-RU"/>
        </w:rPr>
        <w:t>в</w:t>
      </w:r>
      <w:r w:rsidRPr="00EB0003">
        <w:rPr>
          <w:bCs/>
          <w:i/>
          <w:color w:val="000000" w:themeColor="text1"/>
          <w:lang w:val="en-US"/>
        </w:rPr>
        <w:t xml:space="preserve"> </w:t>
      </w:r>
      <w:r w:rsidRPr="008E2F65">
        <w:rPr>
          <w:bCs/>
          <w:i/>
          <w:color w:val="000000" w:themeColor="text1"/>
          <w:lang w:val="ru-RU"/>
        </w:rPr>
        <w:t>англоязычных</w:t>
      </w:r>
      <w:r w:rsidRPr="00EB0003">
        <w:rPr>
          <w:bCs/>
          <w:i/>
          <w:color w:val="000000" w:themeColor="text1"/>
          <w:lang w:val="en-US"/>
        </w:rPr>
        <w:t xml:space="preserve"> </w:t>
      </w:r>
      <w:r w:rsidRPr="008E2F65">
        <w:rPr>
          <w:bCs/>
          <w:i/>
          <w:color w:val="000000" w:themeColor="text1"/>
          <w:lang w:val="ru-RU"/>
        </w:rPr>
        <w:t>публикациях</w:t>
      </w:r>
      <w:r w:rsidRPr="00EB0003">
        <w:rPr>
          <w:bCs/>
          <w:i/>
          <w:color w:val="000000" w:themeColor="text1"/>
          <w:lang w:val="en-US"/>
        </w:rPr>
        <w:t xml:space="preserve"> </w:t>
      </w:r>
      <w:r w:rsidRPr="008E2F65">
        <w:rPr>
          <w:bCs/>
          <w:i/>
          <w:color w:val="000000" w:themeColor="text1"/>
          <w:lang w:val="ru-RU"/>
        </w:rPr>
        <w:t>должен</w:t>
      </w:r>
      <w:r w:rsidRPr="00EB0003">
        <w:rPr>
          <w:bCs/>
          <w:i/>
          <w:color w:val="000000" w:themeColor="text1"/>
          <w:lang w:val="en-US"/>
        </w:rPr>
        <w:t xml:space="preserve"> </w:t>
      </w:r>
      <w:r w:rsidRPr="008E2F65">
        <w:rPr>
          <w:bCs/>
          <w:i/>
          <w:color w:val="000000" w:themeColor="text1"/>
          <w:lang w:val="ru-RU"/>
        </w:rPr>
        <w:t>быть</w:t>
      </w:r>
      <w:r w:rsidRPr="00EB0003">
        <w:rPr>
          <w:bCs/>
          <w:i/>
          <w:color w:val="000000" w:themeColor="text1"/>
          <w:lang w:val="en-US"/>
        </w:rPr>
        <w:t xml:space="preserve"> </w:t>
      </w:r>
      <w:r w:rsidRPr="008E2F65">
        <w:rPr>
          <w:bCs/>
          <w:i/>
          <w:color w:val="000000" w:themeColor="text1"/>
          <w:lang w:val="ru-RU"/>
        </w:rPr>
        <w:t>следующим</w:t>
      </w:r>
      <w:r w:rsidRPr="00EB0003">
        <w:rPr>
          <w:bCs/>
          <w:i/>
          <w:color w:val="000000" w:themeColor="text1"/>
          <w:lang w:val="en-US"/>
        </w:rPr>
        <w:t xml:space="preserve">: «This research has been/was/is funded by the Science Committee of the Ministry of Education and Science of the Republic of Kazakhstan (Grant No. </w:t>
      </w:r>
      <w:r w:rsidRPr="008E2F65">
        <w:rPr>
          <w:bCs/>
          <w:i/>
          <w:color w:val="000000" w:themeColor="text1"/>
          <w:lang w:val="ru-RU"/>
        </w:rPr>
        <w:t>AP00000000)», где AP00000000 - ИРН проекта.</w:t>
      </w:r>
    </w:p>
    <w:p w14:paraId="7A3582C7" w14:textId="77777777" w:rsidR="00A54104" w:rsidRPr="008E2F65" w:rsidRDefault="00A54104" w:rsidP="00A54104">
      <w:pPr>
        <w:autoSpaceDE w:val="0"/>
        <w:autoSpaceDN w:val="0"/>
        <w:adjustRightInd w:val="0"/>
        <w:ind w:firstLine="709"/>
        <w:contextualSpacing/>
        <w:jc w:val="both"/>
        <w:rPr>
          <w:color w:val="000000" w:themeColor="text1"/>
          <w:lang w:val="ru-RU"/>
        </w:rPr>
      </w:pPr>
      <w:r w:rsidRPr="008E2F65">
        <w:rPr>
          <w:color w:val="000000" w:themeColor="text1"/>
          <w:lang w:val="ru-RU"/>
        </w:rPr>
        <w:t>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результатов, и а</w:t>
      </w:r>
      <w:r w:rsidRPr="008E2F65">
        <w:rPr>
          <w:bCs/>
          <w:color w:val="000000" w:themeColor="text1"/>
          <w:shd w:val="clear" w:color="auto" w:fill="FFFFFF"/>
          <w:lang w:val="ru-RU"/>
        </w:rPr>
        <w:t>ннотации полученных результатов за каждый год реализации проекта</w:t>
      </w:r>
      <w:r w:rsidRPr="008E2F65">
        <w:rPr>
          <w:color w:val="000000" w:themeColor="text1"/>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14:paraId="71E70EE4" w14:textId="77777777" w:rsidR="00A54104" w:rsidRPr="008E2F65" w:rsidRDefault="00A54104" w:rsidP="00A54104">
      <w:pPr>
        <w:autoSpaceDE w:val="0"/>
        <w:autoSpaceDN w:val="0"/>
        <w:adjustRightInd w:val="0"/>
        <w:ind w:firstLine="709"/>
        <w:contextualSpacing/>
        <w:jc w:val="both"/>
        <w:rPr>
          <w:color w:val="000000" w:themeColor="text1"/>
          <w:lang w:val="ru-RU"/>
        </w:rPr>
      </w:pPr>
      <w:r w:rsidRPr="008E2F65">
        <w:rPr>
          <w:color w:val="000000" w:themeColor="text1"/>
          <w:lang w:val="ru-RU"/>
        </w:rPr>
        <w:t>5. Полученные в рамках проекта результаты научных исследований подлежат обязательному государственному учету в Центре</w:t>
      </w:r>
      <w:r w:rsidR="00E3427F" w:rsidRPr="008E2F65">
        <w:rPr>
          <w:color w:val="000000" w:themeColor="text1"/>
          <w:lang w:val="ru-RU"/>
        </w:rPr>
        <w:t>,</w:t>
      </w:r>
      <w:r w:rsidRPr="008E2F65">
        <w:rPr>
          <w:color w:val="000000" w:themeColor="text1"/>
          <w:lang w:val="ru-RU"/>
        </w:rPr>
        <w:t xml:space="preserve"> в установленном законодательством</w:t>
      </w:r>
      <w:r w:rsidR="00E3427F" w:rsidRPr="008E2F65">
        <w:rPr>
          <w:color w:val="000000" w:themeColor="text1"/>
          <w:lang w:val="ru-RU"/>
        </w:rPr>
        <w:t>,</w:t>
      </w:r>
      <w:r w:rsidRPr="008E2F65">
        <w:rPr>
          <w:color w:val="000000" w:themeColor="text1"/>
          <w:lang w:val="ru-RU"/>
        </w:rPr>
        <w:t xml:space="preserve"> порядке.</w:t>
      </w:r>
    </w:p>
    <w:p w14:paraId="483331BF" w14:textId="77777777" w:rsidR="00A54104" w:rsidRPr="008E2F65" w:rsidRDefault="00A54104" w:rsidP="00A54104">
      <w:pPr>
        <w:autoSpaceDE w:val="0"/>
        <w:autoSpaceDN w:val="0"/>
        <w:adjustRightInd w:val="0"/>
        <w:ind w:firstLine="709"/>
        <w:contextualSpacing/>
        <w:jc w:val="both"/>
        <w:rPr>
          <w:b/>
          <w:color w:val="000000" w:themeColor="text1"/>
          <w:lang w:val="ru-RU"/>
        </w:rPr>
      </w:pPr>
      <w:r w:rsidRPr="008E2F65">
        <w:rPr>
          <w:color w:val="000000" w:themeColor="text1"/>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Pr="008E2F65">
        <w:rPr>
          <w:b/>
          <w:color w:val="000000" w:themeColor="text1"/>
          <w:lang w:val="ru-RU"/>
        </w:rPr>
        <w:t xml:space="preserve"> </w:t>
      </w:r>
    </w:p>
    <w:p w14:paraId="6F083C08" w14:textId="77777777" w:rsidR="002661CB" w:rsidRPr="008E2F65" w:rsidRDefault="002661CB" w:rsidP="00A54104">
      <w:pPr>
        <w:autoSpaceDE w:val="0"/>
        <w:autoSpaceDN w:val="0"/>
        <w:adjustRightInd w:val="0"/>
        <w:ind w:firstLine="709"/>
        <w:contextualSpacing/>
        <w:jc w:val="both"/>
        <w:rPr>
          <w:color w:val="000000" w:themeColor="text1"/>
          <w:lang w:val="ru-RU"/>
        </w:rPr>
      </w:pPr>
    </w:p>
    <w:p w14:paraId="29F40255" w14:textId="5E647D00" w:rsidR="00A54104" w:rsidRPr="00375D59" w:rsidRDefault="00A54104" w:rsidP="00375D59">
      <w:pPr>
        <w:pStyle w:val="aff"/>
        <w:keepNext/>
        <w:keepLines/>
        <w:numPr>
          <w:ilvl w:val="0"/>
          <w:numId w:val="16"/>
        </w:numPr>
        <w:autoSpaceDE w:val="0"/>
        <w:autoSpaceDN w:val="0"/>
        <w:adjustRightInd w:val="0"/>
        <w:jc w:val="center"/>
        <w:rPr>
          <w:b/>
          <w:color w:val="000000" w:themeColor="text1"/>
          <w:lang w:val="ru-RU"/>
        </w:rPr>
      </w:pPr>
      <w:r w:rsidRPr="00375D59">
        <w:rPr>
          <w:b/>
          <w:color w:val="000000" w:themeColor="text1"/>
          <w:lang w:val="ru-RU"/>
        </w:rPr>
        <w:t xml:space="preserve">Финансирование </w:t>
      </w:r>
    </w:p>
    <w:p w14:paraId="110A4170" w14:textId="77777777" w:rsidR="00C0573A" w:rsidRPr="008E2F65" w:rsidRDefault="00C0573A" w:rsidP="00C0573A">
      <w:pPr>
        <w:pStyle w:val="aff"/>
        <w:keepNext/>
        <w:keepLines/>
        <w:autoSpaceDE w:val="0"/>
        <w:autoSpaceDN w:val="0"/>
        <w:adjustRightInd w:val="0"/>
        <w:ind w:left="360"/>
        <w:rPr>
          <w:color w:val="000000" w:themeColor="text1"/>
          <w:lang w:val="ru-RU"/>
        </w:rPr>
      </w:pPr>
    </w:p>
    <w:p w14:paraId="517D0EE6" w14:textId="77777777"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 xml:space="preserve">1. Реализация проектов, одобренных для финансирования, должна осуществляться в Республике Казахстан. </w:t>
      </w:r>
    </w:p>
    <w:p w14:paraId="45B163A6" w14:textId="77777777"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2. Средства грантового финансирования распределяются постдокторантом.</w:t>
      </w:r>
    </w:p>
    <w:p w14:paraId="4148A5D4" w14:textId="110CF70D" w:rsidR="00A54104" w:rsidRPr="007F12EA" w:rsidRDefault="00E243E8" w:rsidP="00A54104">
      <w:pPr>
        <w:tabs>
          <w:tab w:val="left" w:pos="851"/>
        </w:tabs>
        <w:ind w:firstLine="709"/>
        <w:contextualSpacing/>
        <w:jc w:val="both"/>
        <w:rPr>
          <w:color w:val="000000" w:themeColor="text1"/>
          <w:lang w:val="ru-RU"/>
        </w:rPr>
      </w:pPr>
      <w:r w:rsidRPr="008E2F65">
        <w:rPr>
          <w:color w:val="000000" w:themeColor="text1"/>
          <w:lang w:val="ru-RU"/>
        </w:rPr>
        <w:t>3</w:t>
      </w:r>
      <w:r w:rsidR="00A54104" w:rsidRPr="008E2F65">
        <w:rPr>
          <w:color w:val="000000" w:themeColor="text1"/>
          <w:lang w:val="ru-RU"/>
        </w:rPr>
        <w:t xml:space="preserve">. Средства грантового финансирования для достижения целей, задач и ожидаемых результатов </w:t>
      </w:r>
      <w:r w:rsidR="006A54B1" w:rsidRPr="00D12108">
        <w:rPr>
          <w:color w:val="000000" w:themeColor="text1"/>
          <w:lang w:val="ru-RU"/>
        </w:rPr>
        <w:t>проекта</w:t>
      </w:r>
      <w:r w:rsidR="00A54104" w:rsidRPr="00D12108">
        <w:rPr>
          <w:color w:val="000000" w:themeColor="text1"/>
          <w:lang w:val="ru-RU"/>
        </w:rPr>
        <w:t xml:space="preserve">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финансирование научных </w:t>
      </w:r>
      <w:r w:rsidR="00A54104" w:rsidRPr="00D12108">
        <w:rPr>
          <w:bCs/>
          <w:color w:val="000000" w:themeColor="text1"/>
          <w:lang w:val="ru-RU"/>
        </w:rPr>
        <w:t xml:space="preserve">и (или) научно-технических </w:t>
      </w:r>
      <w:r w:rsidR="00A54104" w:rsidRPr="00D12108">
        <w:rPr>
          <w:color w:val="000000" w:themeColor="text1"/>
          <w:lang w:val="ru-RU"/>
        </w:rPr>
        <w:t xml:space="preserve">проектов, подготовленной в соответствии с </w:t>
      </w:r>
      <w:r w:rsidR="00F40C2F" w:rsidRPr="007F12EA">
        <w:rPr>
          <w:bCs/>
          <w:color w:val="000000" w:themeColor="text1"/>
          <w:lang w:val="ru-RU"/>
        </w:rPr>
        <w:t xml:space="preserve">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w:t>
      </w:r>
      <w:r w:rsidR="00F40C2F" w:rsidRPr="007F12EA">
        <w:rPr>
          <w:bCs/>
          <w:color w:val="000000" w:themeColor="text1"/>
          <w:lang w:val="ru-RU"/>
        </w:rPr>
        <w:lastRenderedPageBreak/>
        <w:t>Казахстан от 6 ноября 2023 года № 563</w:t>
      </w:r>
      <w:r w:rsidR="00A54104" w:rsidRPr="007F12EA">
        <w:rPr>
          <w:color w:val="000000" w:themeColor="text1"/>
          <w:lang w:val="ru-RU"/>
        </w:rPr>
        <w:t xml:space="preserve">, и утвержденных решением Национального научного совета. </w:t>
      </w:r>
    </w:p>
    <w:p w14:paraId="1B0E9DA5" w14:textId="77777777" w:rsidR="00A54104" w:rsidRPr="008E2F65" w:rsidRDefault="00E243E8" w:rsidP="00A54104">
      <w:pPr>
        <w:tabs>
          <w:tab w:val="left" w:pos="993"/>
        </w:tabs>
        <w:ind w:firstLine="709"/>
        <w:contextualSpacing/>
        <w:jc w:val="both"/>
        <w:rPr>
          <w:color w:val="000000" w:themeColor="text1"/>
          <w:lang w:val="ru-RU"/>
        </w:rPr>
      </w:pPr>
      <w:r w:rsidRPr="00D12108">
        <w:rPr>
          <w:bCs/>
          <w:color w:val="000000" w:themeColor="text1"/>
          <w:lang w:val="ru-RU"/>
        </w:rPr>
        <w:t>4</w:t>
      </w:r>
      <w:r w:rsidR="00A54104" w:rsidRPr="00D12108">
        <w:rPr>
          <w:bCs/>
          <w:color w:val="000000" w:themeColor="text1"/>
          <w:lang w:val="ru-RU"/>
        </w:rPr>
        <w:t>. Неэффективное и необоснованное использование</w:t>
      </w:r>
      <w:r w:rsidR="00A54104" w:rsidRPr="008E2F65">
        <w:rPr>
          <w:bCs/>
          <w:color w:val="000000" w:themeColor="text1"/>
          <w:lang w:val="ru-RU"/>
        </w:rPr>
        <w:t xml:space="preserve"> средств грантового финансирования несет за собой ответственность заявителя и постдокторанта, в установленном законодательством Республики Казахстан порядке. </w:t>
      </w:r>
    </w:p>
    <w:p w14:paraId="1AC27E70" w14:textId="77777777" w:rsidR="00A54104" w:rsidRPr="008E2F65" w:rsidRDefault="00E243E8" w:rsidP="00A54104">
      <w:pPr>
        <w:tabs>
          <w:tab w:val="left" w:pos="993"/>
        </w:tabs>
        <w:ind w:firstLine="709"/>
        <w:contextualSpacing/>
        <w:jc w:val="both"/>
        <w:rPr>
          <w:color w:val="000000" w:themeColor="text1"/>
          <w:lang w:val="ru-RU"/>
        </w:rPr>
      </w:pPr>
      <w:r w:rsidRPr="008E2F65">
        <w:rPr>
          <w:color w:val="000000" w:themeColor="text1"/>
          <w:lang w:val="ru-RU"/>
        </w:rPr>
        <w:t>5</w:t>
      </w:r>
      <w:r w:rsidR="002661CB" w:rsidRPr="008E2F65">
        <w:rPr>
          <w:color w:val="000000" w:themeColor="text1"/>
          <w:lang w:val="ru-RU"/>
        </w:rPr>
        <w:t>. Организацией</w:t>
      </w:r>
      <w:r w:rsidR="00A54104" w:rsidRPr="008E2F65">
        <w:rPr>
          <w:color w:val="000000" w:themeColor="text1"/>
          <w:lang w:val="ru-RU"/>
        </w:rPr>
        <w:t xml:space="preserve">-исполнителем проектов не допускается удержание средств из грантового финансирования. </w:t>
      </w:r>
    </w:p>
    <w:p w14:paraId="32794AB5" w14:textId="77777777" w:rsidR="00A54104" w:rsidRPr="008E2F65" w:rsidRDefault="00E243E8" w:rsidP="00A54104">
      <w:pPr>
        <w:tabs>
          <w:tab w:val="left" w:pos="0"/>
          <w:tab w:val="left" w:pos="709"/>
          <w:tab w:val="left" w:pos="993"/>
        </w:tabs>
        <w:ind w:firstLine="709"/>
        <w:contextualSpacing/>
        <w:jc w:val="both"/>
        <w:rPr>
          <w:color w:val="000000" w:themeColor="text1"/>
          <w:lang w:val="ru-RU"/>
        </w:rPr>
      </w:pPr>
      <w:r w:rsidRPr="008E2F65">
        <w:rPr>
          <w:color w:val="000000" w:themeColor="text1"/>
          <w:lang w:val="ru-RU"/>
        </w:rPr>
        <w:t>6</w:t>
      </w:r>
      <w:r w:rsidR="00A54104" w:rsidRPr="008E2F65">
        <w:rPr>
          <w:color w:val="000000" w:themeColor="text1"/>
          <w:lang w:val="ru-RU"/>
        </w:rPr>
        <w:t xml:space="preserve">. 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14:paraId="7233C82F" w14:textId="5A68D18B" w:rsidR="00A54104" w:rsidRPr="008E2F65" w:rsidRDefault="00E243E8" w:rsidP="00A54104">
      <w:pPr>
        <w:tabs>
          <w:tab w:val="left" w:pos="993"/>
        </w:tabs>
        <w:ind w:firstLine="709"/>
        <w:contextualSpacing/>
        <w:jc w:val="both"/>
        <w:rPr>
          <w:color w:val="000000" w:themeColor="text1"/>
          <w:lang w:val="ru-RU"/>
        </w:rPr>
      </w:pPr>
      <w:r w:rsidRPr="008E2F65">
        <w:rPr>
          <w:color w:val="000000" w:themeColor="text1"/>
          <w:lang w:val="ru-RU"/>
        </w:rPr>
        <w:t>7</w:t>
      </w:r>
      <w:r w:rsidR="00A54104" w:rsidRPr="008E2F65">
        <w:rPr>
          <w:color w:val="000000" w:themeColor="text1"/>
          <w:lang w:val="ru-RU"/>
        </w:rPr>
        <w:t>. Заявитель обеспечивает ведение учета и отчетности по проекту в установленном законодательством порядке.</w:t>
      </w:r>
    </w:p>
    <w:p w14:paraId="023BAE85" w14:textId="1FA2EBF5" w:rsidR="007A1694" w:rsidRPr="008E2F65" w:rsidRDefault="007A1694" w:rsidP="00A54104">
      <w:pPr>
        <w:tabs>
          <w:tab w:val="left" w:pos="993"/>
        </w:tabs>
        <w:ind w:firstLine="709"/>
        <w:contextualSpacing/>
        <w:jc w:val="both"/>
        <w:rPr>
          <w:color w:val="000000" w:themeColor="text1"/>
          <w:lang w:val="ru-RU"/>
        </w:rPr>
      </w:pPr>
      <w:r w:rsidRPr="00CB784B">
        <w:rPr>
          <w:color w:val="000000" w:themeColor="text1"/>
          <w:lang w:val="ru-RU"/>
        </w:rPr>
        <w:t>8</w:t>
      </w:r>
      <w:r w:rsidRPr="00983AE0">
        <w:rPr>
          <w:color w:val="000000" w:themeColor="text1"/>
          <w:lang w:val="ru-RU"/>
        </w:rPr>
        <w:t>. Оплата труда научного кон</w:t>
      </w:r>
      <w:r w:rsidR="00CB784B" w:rsidRPr="00983AE0">
        <w:rPr>
          <w:color w:val="000000" w:themeColor="text1"/>
          <w:lang w:val="ru-RU"/>
        </w:rPr>
        <w:t>сультанта не должна превышать 20</w:t>
      </w:r>
      <w:r w:rsidRPr="00983AE0">
        <w:rPr>
          <w:color w:val="000000" w:themeColor="text1"/>
          <w:lang w:val="ru-RU"/>
        </w:rPr>
        <w:t xml:space="preserve"> % от запланированных на статью расходов «Оплата труда (включая налоги и другие обязательные платежи в бюджет) за весь период реализации проекта.</w:t>
      </w:r>
    </w:p>
    <w:p w14:paraId="4793A963" w14:textId="41A6E567" w:rsidR="00A54104" w:rsidRPr="008E2F65" w:rsidRDefault="007A1694" w:rsidP="00A54104">
      <w:pPr>
        <w:tabs>
          <w:tab w:val="left" w:pos="993"/>
        </w:tabs>
        <w:ind w:firstLine="709"/>
        <w:contextualSpacing/>
        <w:jc w:val="both"/>
        <w:rPr>
          <w:bCs/>
          <w:color w:val="000000" w:themeColor="text1"/>
          <w:lang w:val="ru-RU"/>
        </w:rPr>
      </w:pPr>
      <w:r w:rsidRPr="008E2F65">
        <w:rPr>
          <w:color w:val="000000" w:themeColor="text1"/>
          <w:lang w:val="ru-RU"/>
        </w:rPr>
        <w:t>9</w:t>
      </w:r>
      <w:r w:rsidR="00A54104" w:rsidRPr="008E2F65">
        <w:rPr>
          <w:color w:val="000000" w:themeColor="text1"/>
          <w:lang w:val="ru-RU"/>
        </w:rPr>
        <w:t xml:space="preserve">. В случае отказа постдокторанта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8E2F65">
        <w:rPr>
          <w:bCs/>
          <w:color w:val="000000" w:themeColor="text1"/>
          <w:lang w:val="ru-RU"/>
        </w:rPr>
        <w:t>Комитет науки.</w:t>
      </w:r>
      <w:r w:rsidR="00E243E8" w:rsidRPr="008E2F65">
        <w:rPr>
          <w:bCs/>
          <w:color w:val="000000" w:themeColor="text1"/>
          <w:lang w:val="ru-RU"/>
        </w:rPr>
        <w:t xml:space="preserve"> </w:t>
      </w:r>
      <w:r w:rsidR="00C0573A" w:rsidRPr="008E2F65">
        <w:rPr>
          <w:bCs/>
          <w:color w:val="000000" w:themeColor="text1"/>
          <w:lang w:val="ru-RU"/>
        </w:rPr>
        <w:t>Если при этом запланированные результаты проекта остались не достигнутыми, то действуют ограничения пункта 10 настоящего раздела.</w:t>
      </w:r>
    </w:p>
    <w:p w14:paraId="06D60D9D" w14:textId="2ABEDADC" w:rsidR="00A54104" w:rsidRPr="008E2F65" w:rsidRDefault="007A1694" w:rsidP="00A54104">
      <w:pPr>
        <w:tabs>
          <w:tab w:val="left" w:pos="993"/>
        </w:tabs>
        <w:ind w:firstLine="709"/>
        <w:contextualSpacing/>
        <w:jc w:val="both"/>
        <w:rPr>
          <w:color w:val="000000" w:themeColor="text1"/>
          <w:lang w:val="ru-RU"/>
        </w:rPr>
      </w:pPr>
      <w:r w:rsidRPr="008E2F65">
        <w:rPr>
          <w:color w:val="000000" w:themeColor="text1"/>
          <w:lang w:val="ru-RU"/>
        </w:rPr>
        <w:t>10</w:t>
      </w:r>
      <w:r w:rsidR="00A54104" w:rsidRPr="008E2F65">
        <w:rPr>
          <w:color w:val="000000" w:themeColor="text1"/>
          <w:lang w:val="ru-RU"/>
        </w:rPr>
        <w:t>. В случае отказа исполнителем от подписания акта мониторинга и (или) непредоставления документов, а также при препятствии допуска членов экспертной группы на место реализации проекта, вносится рекомендация о прекращении финансирования</w:t>
      </w:r>
      <w:r w:rsidR="00A54104" w:rsidRPr="008E2F65">
        <w:rPr>
          <w:color w:val="000000" w:themeColor="text1"/>
          <w:lang w:val="ru-RU" w:eastAsia="ru-RU"/>
        </w:rPr>
        <w:t xml:space="preserve"> </w:t>
      </w:r>
      <w:r w:rsidR="00A54104" w:rsidRPr="008E2F65">
        <w:rPr>
          <w:color w:val="000000" w:themeColor="text1"/>
          <w:lang w:val="ru-RU"/>
        </w:rPr>
        <w:t>проекта, и</w:t>
      </w:r>
      <w:r w:rsidR="00A54104" w:rsidRPr="008E2F65">
        <w:rPr>
          <w:color w:val="000000" w:themeColor="text1"/>
          <w:lang w:val="ru-RU" w:eastAsia="ru-RU"/>
        </w:rPr>
        <w:t xml:space="preserve"> </w:t>
      </w:r>
      <w:r w:rsidR="00A54104" w:rsidRPr="008E2F65">
        <w:rPr>
          <w:color w:val="000000" w:themeColor="text1"/>
          <w:lang w:val="ru-RU"/>
        </w:rPr>
        <w:t>акты мониторинга направляются для рассмотрения в соответствующий ННС.</w:t>
      </w:r>
    </w:p>
    <w:p w14:paraId="5CD500EC" w14:textId="77777777"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При принятии решения ННС о прекращении финансирования проекта, уполномоченный орган расторгает договор с исполнителем.</w:t>
      </w:r>
    </w:p>
    <w:p w14:paraId="7291431C" w14:textId="61F9C008" w:rsidR="00A54104" w:rsidRPr="008E2F65" w:rsidRDefault="00A54104" w:rsidP="00A54104">
      <w:pPr>
        <w:tabs>
          <w:tab w:val="left" w:pos="993"/>
        </w:tabs>
        <w:ind w:firstLine="709"/>
        <w:contextualSpacing/>
        <w:jc w:val="both"/>
        <w:rPr>
          <w:color w:val="000000" w:themeColor="text1"/>
          <w:lang w:val="ru-RU"/>
        </w:rPr>
      </w:pPr>
      <w:r w:rsidRPr="008E2F65">
        <w:rPr>
          <w:color w:val="000000" w:themeColor="text1"/>
          <w:lang w:val="ru-RU"/>
        </w:rPr>
        <w:t>1</w:t>
      </w:r>
      <w:r w:rsidR="007A1694" w:rsidRPr="008E2F65">
        <w:rPr>
          <w:color w:val="000000" w:themeColor="text1"/>
          <w:lang w:val="ru-RU"/>
        </w:rPr>
        <w:t>1</w:t>
      </w:r>
      <w:r w:rsidRPr="008E2F65">
        <w:rPr>
          <w:color w:val="000000" w:themeColor="text1"/>
          <w:lang w:val="ru-RU"/>
        </w:rPr>
        <w:t>. В случае недостижения результатов проекта, указанных в п. 1 раздела 7 конкурсной документации, по решению ННС постдокторант отстраняется от участия в качестве научного ру</w:t>
      </w:r>
      <w:r w:rsidR="00C0573A" w:rsidRPr="008E2F65">
        <w:rPr>
          <w:color w:val="000000" w:themeColor="text1"/>
          <w:lang w:val="ru-RU"/>
        </w:rPr>
        <w:t xml:space="preserve">ководителя или постдокторанта во всех </w:t>
      </w:r>
      <w:r w:rsidRPr="008E2F65">
        <w:rPr>
          <w:color w:val="000000" w:themeColor="text1"/>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проекту </w:t>
      </w:r>
      <w:r w:rsidR="002661CB" w:rsidRPr="008E2F65">
        <w:rPr>
          <w:color w:val="000000" w:themeColor="text1"/>
          <w:lang w:val="ru-RU"/>
        </w:rPr>
        <w:t>–</w:t>
      </w:r>
      <w:r w:rsidRPr="008E2F65">
        <w:rPr>
          <w:color w:val="000000" w:themeColor="text1"/>
          <w:lang w:val="ru-RU"/>
        </w:rPr>
        <w:t xml:space="preserve"> решением ННС, постдокторант отстраняется на 3 года от участия в</w:t>
      </w:r>
      <w:r w:rsidR="00C0573A" w:rsidRPr="008E2F65">
        <w:rPr>
          <w:color w:val="000000" w:themeColor="text1"/>
          <w:lang w:val="ru-RU"/>
        </w:rPr>
        <w:t>о всех</w:t>
      </w:r>
      <w:r w:rsidRPr="008E2F65">
        <w:rPr>
          <w:color w:val="000000" w:themeColor="text1"/>
          <w:lang w:val="ru-RU"/>
        </w:rPr>
        <w:t xml:space="preserve"> последующих конкурсах, объявляемых Комитетом науки. В случае отказа постдокторанта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14:paraId="49C88028" w14:textId="16DD764D" w:rsidR="00C0573A" w:rsidRPr="008E2F65" w:rsidRDefault="00C0573A" w:rsidP="00A54104">
      <w:pPr>
        <w:tabs>
          <w:tab w:val="left" w:pos="993"/>
        </w:tabs>
        <w:ind w:firstLine="709"/>
        <w:contextualSpacing/>
        <w:jc w:val="both"/>
        <w:rPr>
          <w:color w:val="000000" w:themeColor="text1"/>
          <w:lang w:val="ru-RU"/>
        </w:rPr>
      </w:pPr>
      <w:r w:rsidRPr="008E2F65">
        <w:rPr>
          <w:color w:val="000000" w:themeColor="text1"/>
          <w:lang w:val="ru-RU"/>
        </w:rPr>
        <w:t>1</w:t>
      </w:r>
      <w:r w:rsidR="007A1694" w:rsidRPr="008E2F65">
        <w:rPr>
          <w:color w:val="000000" w:themeColor="text1"/>
          <w:lang w:val="ru-RU"/>
        </w:rPr>
        <w:t>2</w:t>
      </w:r>
      <w:r w:rsidRPr="008E2F65">
        <w:rPr>
          <w:color w:val="000000" w:themeColor="text1"/>
          <w:lang w:val="ru-RU"/>
        </w:rPr>
        <w:t>. В период выполнения данного проекта постдокторант имеет право участвовать в реализации других проектов грантового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14:paraId="2BE96975" w14:textId="77777777" w:rsidR="00F21AA3" w:rsidRPr="007F12EA" w:rsidRDefault="00F21AA3" w:rsidP="00F21AA3">
      <w:pPr>
        <w:pStyle w:val="a4"/>
        <w:pageBreakBefore/>
        <w:spacing w:before="0" w:after="0"/>
        <w:ind w:firstLine="709"/>
        <w:contextualSpacing/>
        <w:jc w:val="right"/>
        <w:rPr>
          <w:color w:val="000000" w:themeColor="text1"/>
          <w:lang w:val="ru-RU"/>
        </w:rPr>
      </w:pPr>
      <w:bookmarkStart w:id="9" w:name="z303"/>
      <w:r w:rsidRPr="007F12EA">
        <w:rPr>
          <w:color w:val="000000" w:themeColor="text1"/>
          <w:lang w:val="ru-RU"/>
        </w:rPr>
        <w:lastRenderedPageBreak/>
        <w:t>Приложение 1</w:t>
      </w:r>
    </w:p>
    <w:p w14:paraId="347F68B3" w14:textId="77777777" w:rsidR="00501651" w:rsidRPr="007F12EA" w:rsidRDefault="00F21AA3" w:rsidP="00501651">
      <w:pPr>
        <w:pStyle w:val="a4"/>
        <w:shd w:val="clear" w:color="auto" w:fill="FFFFFF"/>
        <w:ind w:firstLine="709"/>
        <w:contextualSpacing/>
        <w:jc w:val="right"/>
        <w:textAlignment w:val="baseline"/>
        <w:rPr>
          <w:color w:val="000000" w:themeColor="text1"/>
          <w:spacing w:val="2"/>
          <w:lang w:val="ru-RU"/>
        </w:rPr>
      </w:pPr>
      <w:r w:rsidRPr="007F12EA">
        <w:rPr>
          <w:color w:val="000000" w:themeColor="text1"/>
          <w:spacing w:val="2"/>
          <w:lang w:val="ru-RU"/>
        </w:rPr>
        <w:t xml:space="preserve">к </w:t>
      </w:r>
      <w:r w:rsidR="00817582" w:rsidRPr="007F12EA">
        <w:rPr>
          <w:color w:val="000000" w:themeColor="text1"/>
          <w:spacing w:val="2"/>
          <w:lang w:val="ru-RU"/>
        </w:rPr>
        <w:t>Конкурсной документации</w:t>
      </w:r>
      <w:r w:rsidR="00501651" w:rsidRPr="007F12EA">
        <w:rPr>
          <w:color w:val="000000" w:themeColor="text1"/>
          <w:spacing w:val="2"/>
          <w:lang w:val="ru-RU"/>
        </w:rPr>
        <w:t xml:space="preserve"> </w:t>
      </w:r>
    </w:p>
    <w:p w14:paraId="16E0618A" w14:textId="77777777" w:rsidR="00501651" w:rsidRPr="007F12EA" w:rsidRDefault="00501651" w:rsidP="00501651">
      <w:pPr>
        <w:pStyle w:val="a4"/>
        <w:shd w:val="clear" w:color="auto" w:fill="FFFFFF"/>
        <w:ind w:firstLine="709"/>
        <w:contextualSpacing/>
        <w:jc w:val="right"/>
        <w:textAlignment w:val="baseline"/>
        <w:rPr>
          <w:color w:val="000000" w:themeColor="text1"/>
          <w:spacing w:val="2"/>
          <w:lang w:val="ru-RU"/>
        </w:rPr>
      </w:pPr>
      <w:r w:rsidRPr="007F12EA">
        <w:rPr>
          <w:color w:val="000000" w:themeColor="text1"/>
          <w:spacing w:val="2"/>
          <w:lang w:val="ru-RU"/>
        </w:rPr>
        <w:t xml:space="preserve">грантового финансирования </w:t>
      </w:r>
    </w:p>
    <w:p w14:paraId="390A9BB0" w14:textId="77777777" w:rsidR="00501651" w:rsidRPr="007F12EA" w:rsidRDefault="00501651" w:rsidP="00501651">
      <w:pPr>
        <w:pStyle w:val="a4"/>
        <w:shd w:val="clear" w:color="auto" w:fill="FFFFFF"/>
        <w:ind w:firstLine="709"/>
        <w:contextualSpacing/>
        <w:jc w:val="right"/>
        <w:textAlignment w:val="baseline"/>
        <w:rPr>
          <w:color w:val="000000" w:themeColor="text1"/>
          <w:spacing w:val="2"/>
          <w:lang w:val="ru-RU"/>
        </w:rPr>
      </w:pPr>
      <w:r w:rsidRPr="007F12EA">
        <w:rPr>
          <w:color w:val="000000" w:themeColor="text1"/>
          <w:spacing w:val="2"/>
          <w:lang w:val="ru-RU"/>
        </w:rPr>
        <w:t xml:space="preserve">исследований молодых ученых </w:t>
      </w:r>
    </w:p>
    <w:p w14:paraId="67037D63" w14:textId="77777777" w:rsidR="00501651" w:rsidRPr="007F12EA" w:rsidRDefault="00501651" w:rsidP="00501651">
      <w:pPr>
        <w:pStyle w:val="a4"/>
        <w:shd w:val="clear" w:color="auto" w:fill="FFFFFF"/>
        <w:ind w:firstLine="709"/>
        <w:contextualSpacing/>
        <w:jc w:val="right"/>
        <w:textAlignment w:val="baseline"/>
        <w:rPr>
          <w:color w:val="000000" w:themeColor="text1"/>
          <w:spacing w:val="2"/>
          <w:lang w:val="ru-RU"/>
        </w:rPr>
      </w:pPr>
      <w:r w:rsidRPr="007F12EA">
        <w:rPr>
          <w:color w:val="000000" w:themeColor="text1"/>
          <w:spacing w:val="2"/>
          <w:lang w:val="ru-RU"/>
        </w:rPr>
        <w:t xml:space="preserve">по проекту «Жас ғалым» </w:t>
      </w:r>
    </w:p>
    <w:p w14:paraId="0BEE1FA0" w14:textId="248EE68F" w:rsidR="00F21AA3" w:rsidRPr="007F12EA"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7F12EA">
        <w:rPr>
          <w:color w:val="000000" w:themeColor="text1"/>
          <w:spacing w:val="2"/>
          <w:lang w:val="ru-RU"/>
        </w:rPr>
        <w:t>на 202</w:t>
      </w:r>
      <w:r w:rsidR="007F12EA" w:rsidRPr="007F12EA">
        <w:rPr>
          <w:color w:val="000000" w:themeColor="text1"/>
          <w:spacing w:val="2"/>
          <w:lang w:val="ru-RU"/>
        </w:rPr>
        <w:t>5</w:t>
      </w:r>
      <w:r w:rsidR="00F641CB" w:rsidRPr="007F12EA">
        <w:rPr>
          <w:color w:val="000000" w:themeColor="text1"/>
          <w:spacing w:val="2"/>
          <w:lang w:val="ru-RU"/>
        </w:rPr>
        <w:t>-202</w:t>
      </w:r>
      <w:r w:rsidR="007F12EA" w:rsidRPr="007F12EA">
        <w:rPr>
          <w:color w:val="000000" w:themeColor="text1"/>
          <w:spacing w:val="2"/>
          <w:lang w:val="ru-RU"/>
        </w:rPr>
        <w:t>7</w:t>
      </w:r>
      <w:r w:rsidRPr="007F12EA">
        <w:rPr>
          <w:color w:val="000000" w:themeColor="text1"/>
          <w:spacing w:val="2"/>
          <w:lang w:val="ru-RU"/>
        </w:rPr>
        <w:t xml:space="preserve"> годы </w:t>
      </w:r>
      <w:r w:rsidR="00B71286" w:rsidRPr="007F12EA">
        <w:rPr>
          <w:color w:val="000000" w:themeColor="text1"/>
          <w:spacing w:val="2"/>
          <w:lang w:val="ru-RU"/>
        </w:rPr>
        <w:t xml:space="preserve">№ </w:t>
      </w:r>
      <w:r w:rsidR="007F12EA" w:rsidRPr="007F12EA">
        <w:rPr>
          <w:color w:val="000000" w:themeColor="text1"/>
          <w:spacing w:val="2"/>
          <w:lang w:val="ru-RU"/>
        </w:rPr>
        <w:t>90</w:t>
      </w:r>
      <w:r w:rsidR="00CB784B" w:rsidRPr="007F12EA">
        <w:rPr>
          <w:color w:val="000000" w:themeColor="text1"/>
          <w:spacing w:val="2"/>
          <w:lang w:val="ru-RU"/>
        </w:rPr>
        <w:t>-нж</w:t>
      </w:r>
      <w:r w:rsidR="00F21AA3" w:rsidRPr="007F12EA">
        <w:rPr>
          <w:color w:val="000000" w:themeColor="text1"/>
          <w:spacing w:val="2"/>
          <w:lang w:val="ru-RU"/>
        </w:rPr>
        <w:t xml:space="preserve"> </w:t>
      </w:r>
    </w:p>
    <w:p w14:paraId="493FFCBD" w14:textId="23B73582" w:rsidR="00F21AA3" w:rsidRPr="008E2F65" w:rsidRDefault="00F21AA3" w:rsidP="00F21AA3">
      <w:pPr>
        <w:pStyle w:val="a4"/>
        <w:shd w:val="clear" w:color="auto" w:fill="FFFFFF"/>
        <w:spacing w:before="0" w:after="0"/>
        <w:ind w:firstLine="709"/>
        <w:contextualSpacing/>
        <w:jc w:val="right"/>
        <w:textAlignment w:val="baseline"/>
        <w:rPr>
          <w:color w:val="000000" w:themeColor="text1"/>
          <w:spacing w:val="2"/>
          <w:lang w:val="ru-RU"/>
        </w:rPr>
      </w:pPr>
      <w:r w:rsidRPr="007F12EA">
        <w:rPr>
          <w:color w:val="000000" w:themeColor="text1"/>
          <w:spacing w:val="2"/>
          <w:lang w:val="ru-RU"/>
        </w:rPr>
        <w:t xml:space="preserve">от </w:t>
      </w:r>
      <w:r w:rsidR="00320FD5" w:rsidRPr="007F12EA">
        <w:rPr>
          <w:bCs/>
          <w:color w:val="000000" w:themeColor="text1"/>
          <w:lang w:val="ru-RU"/>
        </w:rPr>
        <w:t>«</w:t>
      </w:r>
      <w:r w:rsidR="007F12EA" w:rsidRPr="007F12EA">
        <w:rPr>
          <w:bCs/>
          <w:color w:val="000000" w:themeColor="text1"/>
          <w:lang w:val="ru-RU"/>
        </w:rPr>
        <w:t>29</w:t>
      </w:r>
      <w:r w:rsidR="00320FD5" w:rsidRPr="007F12EA">
        <w:rPr>
          <w:bCs/>
          <w:color w:val="000000" w:themeColor="text1"/>
          <w:lang w:val="ru-RU"/>
        </w:rPr>
        <w:t xml:space="preserve">» </w:t>
      </w:r>
      <w:r w:rsidR="007F12EA" w:rsidRPr="007F12EA">
        <w:rPr>
          <w:bCs/>
          <w:color w:val="000000" w:themeColor="text1"/>
          <w:lang w:val="ru-RU"/>
        </w:rPr>
        <w:t>августа</w:t>
      </w:r>
      <w:r w:rsidR="00F641CB" w:rsidRPr="007F12EA">
        <w:rPr>
          <w:bCs/>
          <w:color w:val="000000" w:themeColor="text1"/>
          <w:lang w:val="ru-RU"/>
        </w:rPr>
        <w:t xml:space="preserve"> </w:t>
      </w:r>
      <w:r w:rsidR="00320FD5" w:rsidRPr="007F12EA">
        <w:rPr>
          <w:bCs/>
          <w:color w:val="000000" w:themeColor="text1"/>
          <w:lang w:val="ru-RU"/>
        </w:rPr>
        <w:t>202</w:t>
      </w:r>
      <w:r w:rsidR="007F12EA" w:rsidRPr="007F12EA">
        <w:rPr>
          <w:bCs/>
          <w:color w:val="000000" w:themeColor="text1"/>
          <w:lang w:val="ru-RU"/>
        </w:rPr>
        <w:t>4</w:t>
      </w:r>
      <w:r w:rsidRPr="007F12EA">
        <w:rPr>
          <w:bCs/>
          <w:color w:val="000000" w:themeColor="text1"/>
          <w:lang w:val="ru-RU"/>
        </w:rPr>
        <w:t xml:space="preserve"> г</w:t>
      </w:r>
      <w:r w:rsidRPr="007F12EA">
        <w:rPr>
          <w:color w:val="000000" w:themeColor="text1"/>
          <w:spacing w:val="2"/>
          <w:lang w:val="ru-RU"/>
        </w:rPr>
        <w:t>.</w:t>
      </w:r>
    </w:p>
    <w:p w14:paraId="36CFC0AB" w14:textId="77777777" w:rsidR="00F21AA3" w:rsidRPr="008E2F65" w:rsidRDefault="00F21AA3" w:rsidP="00F21AA3">
      <w:pPr>
        <w:shd w:val="clear" w:color="auto" w:fill="FFFFFF"/>
        <w:ind w:firstLine="709"/>
        <w:contextualSpacing/>
        <w:jc w:val="center"/>
        <w:outlineLvl w:val="0"/>
        <w:rPr>
          <w:b/>
          <w:bCs/>
          <w:color w:val="000000" w:themeColor="text1"/>
          <w:spacing w:val="-11"/>
          <w:lang w:val="ru-RU"/>
        </w:rPr>
      </w:pPr>
    </w:p>
    <w:p w14:paraId="5B1F2A13" w14:textId="77777777" w:rsidR="00F21AA3" w:rsidRPr="008E2F65" w:rsidRDefault="00817582" w:rsidP="00817582">
      <w:pPr>
        <w:tabs>
          <w:tab w:val="left" w:pos="4633"/>
          <w:tab w:val="center" w:pos="5103"/>
        </w:tabs>
        <w:contextualSpacing/>
        <w:rPr>
          <w:b/>
          <w:color w:val="000000" w:themeColor="text1"/>
          <w:lang w:val="ru-RU"/>
        </w:rPr>
      </w:pPr>
      <w:bookmarkStart w:id="10" w:name="z199"/>
      <w:r w:rsidRPr="008E2F65">
        <w:rPr>
          <w:b/>
          <w:color w:val="000000" w:themeColor="text1"/>
          <w:lang w:val="ru-RU"/>
        </w:rPr>
        <w:tab/>
      </w:r>
      <w:r w:rsidRPr="008E2F65">
        <w:rPr>
          <w:b/>
          <w:color w:val="000000" w:themeColor="text1"/>
          <w:lang w:val="ru-RU"/>
        </w:rPr>
        <w:tab/>
      </w:r>
      <w:r w:rsidR="00F21AA3" w:rsidRPr="008E2F65">
        <w:rPr>
          <w:b/>
          <w:color w:val="000000" w:themeColor="text1"/>
          <w:lang w:val="ru-RU"/>
        </w:rPr>
        <w:t>Заявка</w:t>
      </w:r>
    </w:p>
    <w:p w14:paraId="559DFF75" w14:textId="77777777" w:rsidR="00501651" w:rsidRPr="008E2F65" w:rsidRDefault="00F21AA3" w:rsidP="00501651">
      <w:pPr>
        <w:tabs>
          <w:tab w:val="left" w:pos="284"/>
        </w:tabs>
        <w:contextualSpacing/>
        <w:jc w:val="center"/>
        <w:rPr>
          <w:b/>
          <w:bCs/>
          <w:color w:val="000000" w:themeColor="text1"/>
          <w:lang w:val="ru-RU"/>
        </w:rPr>
      </w:pPr>
      <w:r w:rsidRPr="008E2F65">
        <w:rPr>
          <w:b/>
          <w:color w:val="000000" w:themeColor="text1"/>
          <w:lang w:val="ru-RU"/>
        </w:rPr>
        <w:t xml:space="preserve">на участие в </w:t>
      </w:r>
      <w:r w:rsidR="00501651" w:rsidRPr="008E2F65">
        <w:rPr>
          <w:b/>
          <w:bCs/>
          <w:color w:val="000000" w:themeColor="text1"/>
          <w:lang w:val="ru-RU"/>
        </w:rPr>
        <w:t xml:space="preserve">конкурсе грантового финансирования </w:t>
      </w:r>
    </w:p>
    <w:p w14:paraId="295DFC34" w14:textId="77777777" w:rsidR="00501651" w:rsidRPr="008E2F65" w:rsidRDefault="00501651" w:rsidP="00501651">
      <w:pPr>
        <w:tabs>
          <w:tab w:val="left" w:pos="284"/>
        </w:tabs>
        <w:contextualSpacing/>
        <w:jc w:val="center"/>
        <w:rPr>
          <w:b/>
          <w:bCs/>
          <w:color w:val="000000" w:themeColor="text1"/>
          <w:lang w:val="ru-RU"/>
        </w:rPr>
      </w:pPr>
      <w:r w:rsidRPr="008E2F65">
        <w:rPr>
          <w:b/>
          <w:bCs/>
          <w:color w:val="000000" w:themeColor="text1"/>
          <w:lang w:val="ru-RU"/>
        </w:rPr>
        <w:t xml:space="preserve">исследований молодых ученых по проекту «Жас ғалым» </w:t>
      </w:r>
    </w:p>
    <w:p w14:paraId="0E59DD96" w14:textId="77777777" w:rsidR="00F21AA3" w:rsidRPr="008E2F65" w:rsidRDefault="00F21AA3" w:rsidP="00F21AA3">
      <w:pPr>
        <w:jc w:val="both"/>
        <w:rPr>
          <w:color w:val="000000" w:themeColor="text1"/>
          <w:sz w:val="28"/>
          <w:szCs w:val="28"/>
          <w:lang w:val="ru-RU"/>
        </w:rPr>
      </w:pPr>
      <w:bookmarkStart w:id="11" w:name="z302"/>
      <w:bookmarkEnd w:id="10"/>
    </w:p>
    <w:bookmarkEnd w:id="11"/>
    <w:p w14:paraId="28967087" w14:textId="77777777" w:rsidR="00F21AA3" w:rsidRPr="008E2F65" w:rsidRDefault="00F21AA3" w:rsidP="00F21AA3">
      <w:pPr>
        <w:jc w:val="both"/>
        <w:rPr>
          <w:color w:val="000000" w:themeColor="text1"/>
          <w:lang w:val="ru-RU"/>
        </w:rPr>
      </w:pPr>
      <w:r w:rsidRPr="008E2F65">
        <w:rPr>
          <w:color w:val="000000" w:themeColor="text1"/>
          <w:lang w:val="ru-RU"/>
        </w:rPr>
        <w:t>Заявка состоит из следующих частей:</w:t>
      </w:r>
    </w:p>
    <w:p w14:paraId="2E67A4E4" w14:textId="77777777" w:rsidR="00F21AA3" w:rsidRPr="008E2F65" w:rsidRDefault="00F21AA3" w:rsidP="00F21AA3">
      <w:pPr>
        <w:ind w:firstLine="708"/>
        <w:jc w:val="both"/>
        <w:rPr>
          <w:color w:val="000000" w:themeColor="text1"/>
          <w:lang w:val="ru-RU"/>
        </w:rPr>
      </w:pPr>
      <w:r w:rsidRPr="008E2F65">
        <w:rPr>
          <w:color w:val="000000" w:themeColor="text1"/>
          <w:lang w:val="ru-RU"/>
        </w:rPr>
        <w:t>1) аннотация;</w:t>
      </w:r>
    </w:p>
    <w:p w14:paraId="592D7AFF" w14:textId="77777777" w:rsidR="00F21AA3" w:rsidRPr="008E2F65" w:rsidRDefault="00F21AA3" w:rsidP="00F21AA3">
      <w:pPr>
        <w:ind w:firstLine="708"/>
        <w:jc w:val="both"/>
        <w:rPr>
          <w:color w:val="000000" w:themeColor="text1"/>
          <w:lang w:val="ru-RU"/>
        </w:rPr>
      </w:pPr>
      <w:r w:rsidRPr="008E2F65">
        <w:rPr>
          <w:color w:val="000000" w:themeColor="text1"/>
          <w:lang w:val="ru-RU"/>
        </w:rPr>
        <w:t>2) пояснительная записка;</w:t>
      </w:r>
    </w:p>
    <w:p w14:paraId="40D45D02" w14:textId="77777777" w:rsidR="00F21AA3" w:rsidRPr="008E2F65" w:rsidRDefault="00F21AA3" w:rsidP="00F21AA3">
      <w:pPr>
        <w:ind w:firstLine="708"/>
        <w:jc w:val="both"/>
        <w:rPr>
          <w:color w:val="000000" w:themeColor="text1"/>
          <w:lang w:val="ru-RU"/>
        </w:rPr>
      </w:pPr>
      <w:r w:rsidRPr="008E2F65">
        <w:rPr>
          <w:color w:val="000000" w:themeColor="text1"/>
          <w:lang w:val="ru-RU"/>
        </w:rPr>
        <w:t>3) расчет запрашиваемого финансирования.</w:t>
      </w:r>
    </w:p>
    <w:p w14:paraId="2E00DD6F" w14:textId="77777777" w:rsidR="00F21AA3" w:rsidRPr="008E2F65" w:rsidRDefault="00F21AA3" w:rsidP="00F21AA3">
      <w:pPr>
        <w:ind w:firstLine="708"/>
        <w:jc w:val="both"/>
        <w:rPr>
          <w:b/>
          <w:color w:val="000000" w:themeColor="text1"/>
          <w:lang w:val="ru-RU"/>
        </w:rPr>
      </w:pPr>
      <w:r w:rsidRPr="008E2F65">
        <w:rPr>
          <w:b/>
          <w:color w:val="000000" w:themeColor="text1"/>
          <w:lang w:val="ru-RU"/>
        </w:rPr>
        <w:t>1. Аннотация</w:t>
      </w:r>
    </w:p>
    <w:p w14:paraId="723BBEA4" w14:textId="77777777" w:rsidR="00F21AA3" w:rsidRPr="008E2F65" w:rsidRDefault="00F21AA3" w:rsidP="00F21AA3">
      <w:pPr>
        <w:ind w:firstLine="708"/>
        <w:jc w:val="both"/>
        <w:rPr>
          <w:color w:val="000000" w:themeColor="text1"/>
          <w:lang w:val="ru-RU"/>
        </w:rPr>
      </w:pPr>
      <w:r w:rsidRPr="008E2F65">
        <w:rPr>
          <w:color w:val="000000" w:themeColor="text1"/>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790D992E" w14:textId="77777777" w:rsidR="00F21AA3" w:rsidRPr="008E2F65" w:rsidRDefault="00F21AA3" w:rsidP="00F21AA3">
      <w:pPr>
        <w:ind w:firstLine="708"/>
        <w:jc w:val="both"/>
        <w:rPr>
          <w:color w:val="000000" w:themeColor="text1"/>
          <w:lang w:val="ru-RU"/>
        </w:rPr>
      </w:pPr>
      <w:r w:rsidRPr="008E2F65">
        <w:rPr>
          <w:color w:val="000000" w:themeColor="text1"/>
          <w:lang w:val="ru-RU"/>
        </w:rPr>
        <w:t>Объем аннотации не должен превышать 600 слов.</w:t>
      </w:r>
    </w:p>
    <w:p w14:paraId="19BA6071" w14:textId="77777777" w:rsidR="00F21AA3" w:rsidRPr="008E2F65" w:rsidRDefault="00F21AA3" w:rsidP="00F21AA3">
      <w:pPr>
        <w:ind w:firstLine="708"/>
        <w:jc w:val="both"/>
        <w:rPr>
          <w:b/>
          <w:color w:val="000000" w:themeColor="text1"/>
          <w:lang w:val="ru-RU"/>
        </w:rPr>
      </w:pPr>
      <w:r w:rsidRPr="008E2F65">
        <w:rPr>
          <w:b/>
          <w:color w:val="000000" w:themeColor="text1"/>
          <w:lang w:val="ru-RU"/>
        </w:rPr>
        <w:t>2. Пояснительная записка</w:t>
      </w:r>
    </w:p>
    <w:p w14:paraId="1E1283BA" w14:textId="77777777" w:rsidR="00F21AA3" w:rsidRPr="008E2F65" w:rsidRDefault="00F21AA3" w:rsidP="00F21AA3">
      <w:pPr>
        <w:ind w:firstLine="708"/>
        <w:jc w:val="both"/>
        <w:rPr>
          <w:color w:val="000000" w:themeColor="text1"/>
          <w:lang w:val="ru-RU"/>
        </w:rPr>
      </w:pPr>
      <w:r w:rsidRPr="008E2F65">
        <w:rPr>
          <w:color w:val="000000" w:themeColor="text1"/>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75444A5" w14:textId="77777777" w:rsidR="00F21AA3" w:rsidRPr="008E2F65" w:rsidRDefault="00F21AA3" w:rsidP="00F21AA3">
      <w:pPr>
        <w:jc w:val="both"/>
        <w:rPr>
          <w:b/>
          <w:i/>
          <w:color w:val="000000" w:themeColor="text1"/>
          <w:lang w:val="ru-RU"/>
        </w:rPr>
      </w:pPr>
      <w:r w:rsidRPr="008E2F65">
        <w:rPr>
          <w:color w:val="000000" w:themeColor="text1"/>
          <w:lang w:val="ru-RU"/>
        </w:rPr>
        <w:tab/>
      </w:r>
      <w:r w:rsidRPr="008E2F65">
        <w:rPr>
          <w:b/>
          <w:i/>
          <w:color w:val="000000" w:themeColor="text1"/>
          <w:lang w:val="ru-RU"/>
        </w:rPr>
        <w:t>1. Общая информация</w:t>
      </w:r>
    </w:p>
    <w:p w14:paraId="06DA5220" w14:textId="77777777" w:rsidR="00F21AA3" w:rsidRPr="008E2F65" w:rsidRDefault="00F21AA3" w:rsidP="00F21AA3">
      <w:pPr>
        <w:ind w:firstLine="708"/>
        <w:jc w:val="both"/>
        <w:rPr>
          <w:color w:val="000000" w:themeColor="text1"/>
          <w:lang w:val="ru-RU"/>
        </w:rPr>
      </w:pPr>
      <w:r w:rsidRPr="008E2F65">
        <w:rPr>
          <w:color w:val="000000" w:themeColor="text1"/>
          <w:lang w:val="ru-RU"/>
        </w:rPr>
        <w:t>1.1. Наименование темы проекта [не более 20 слов].</w:t>
      </w:r>
    </w:p>
    <w:p w14:paraId="008D437C" w14:textId="77777777" w:rsidR="00F21AA3" w:rsidRPr="008E2F65" w:rsidRDefault="00F21AA3" w:rsidP="00F21AA3">
      <w:pPr>
        <w:ind w:firstLine="708"/>
        <w:jc w:val="both"/>
        <w:rPr>
          <w:color w:val="000000" w:themeColor="text1"/>
          <w:lang w:val="ru-RU"/>
        </w:rPr>
      </w:pPr>
      <w:r w:rsidRPr="008E2F65">
        <w:rPr>
          <w:color w:val="000000" w:themeColor="text1"/>
          <w:lang w:val="ru-RU"/>
        </w:rPr>
        <w:t>1.2. Наименование приоритетного направления развития науки, по которому подается заявка.</w:t>
      </w:r>
    </w:p>
    <w:p w14:paraId="4662A5D1" w14:textId="77777777" w:rsidR="00F21AA3" w:rsidRPr="008E2F65" w:rsidRDefault="00F21AA3" w:rsidP="00F21AA3">
      <w:pPr>
        <w:ind w:firstLine="708"/>
        <w:jc w:val="both"/>
        <w:rPr>
          <w:color w:val="000000" w:themeColor="text1"/>
          <w:lang w:val="ru-RU"/>
        </w:rPr>
      </w:pPr>
      <w:r w:rsidRPr="008E2F65">
        <w:rPr>
          <w:color w:val="000000" w:themeColor="text1"/>
          <w:lang w:val="ru-RU"/>
        </w:rPr>
        <w:t>1.3. Наименование специализированного научного направления, по которому подается заявка, вид исследований.</w:t>
      </w:r>
    </w:p>
    <w:p w14:paraId="51801E7D" w14:textId="77777777" w:rsidR="00F21AA3" w:rsidRPr="008E2F65" w:rsidRDefault="00F21AA3" w:rsidP="00F21AA3">
      <w:pPr>
        <w:ind w:firstLine="708"/>
        <w:jc w:val="both"/>
        <w:rPr>
          <w:color w:val="000000" w:themeColor="text1"/>
          <w:lang w:val="ru-RU"/>
        </w:rPr>
      </w:pPr>
      <w:r w:rsidRPr="008E2F65">
        <w:rPr>
          <w:color w:val="000000" w:themeColor="text1"/>
          <w:lang w:val="ru-RU"/>
        </w:rPr>
        <w:t>1.4. Предполагаемая дата начала и завершения проекта, его продолжительность в месяцах.</w:t>
      </w:r>
    </w:p>
    <w:p w14:paraId="3B1E855D" w14:textId="77777777" w:rsidR="00F21AA3" w:rsidRPr="008E2F65" w:rsidRDefault="00F21AA3" w:rsidP="00F21AA3">
      <w:pPr>
        <w:ind w:firstLine="708"/>
        <w:jc w:val="both"/>
        <w:rPr>
          <w:color w:val="000000" w:themeColor="text1"/>
          <w:lang w:val="ru-RU"/>
        </w:rPr>
      </w:pPr>
      <w:r w:rsidRPr="008E2F65">
        <w:rPr>
          <w:color w:val="000000" w:themeColor="text1"/>
          <w:lang w:val="ru-RU"/>
        </w:rPr>
        <w:t>1.5. Запрашиваемая сумма грантового финансирования (на весь срок реализации проекта и по годам, в тыс. тенге).</w:t>
      </w:r>
    </w:p>
    <w:p w14:paraId="1CEF2677" w14:textId="77777777" w:rsidR="00F21AA3" w:rsidRPr="008E2F65" w:rsidRDefault="00F21AA3" w:rsidP="00F21AA3">
      <w:pPr>
        <w:ind w:firstLine="708"/>
        <w:jc w:val="both"/>
        <w:rPr>
          <w:color w:val="000000" w:themeColor="text1"/>
          <w:lang w:val="ru-RU"/>
        </w:rPr>
      </w:pPr>
      <w:r w:rsidRPr="008E2F65">
        <w:rPr>
          <w:color w:val="000000" w:themeColor="text1"/>
          <w:lang w:val="ru-RU"/>
        </w:rPr>
        <w:t>1.6. Ключевые слова, характеризующие отрасль и направление заявки для подбора экспертов.</w:t>
      </w:r>
    </w:p>
    <w:p w14:paraId="1DA3695E" w14:textId="77777777" w:rsidR="00F21AA3" w:rsidRPr="008E2F65" w:rsidRDefault="00F21AA3" w:rsidP="00F21AA3">
      <w:pPr>
        <w:jc w:val="both"/>
        <w:rPr>
          <w:b/>
          <w:i/>
          <w:strike/>
          <w:color w:val="000000" w:themeColor="text1"/>
          <w:lang w:val="ru-RU"/>
        </w:rPr>
      </w:pPr>
      <w:r w:rsidRPr="008E2F65">
        <w:rPr>
          <w:color w:val="000000" w:themeColor="text1"/>
          <w:lang w:val="ru-RU"/>
        </w:rPr>
        <w:tab/>
      </w:r>
      <w:r w:rsidRPr="008E2F65">
        <w:rPr>
          <w:b/>
          <w:i/>
          <w:color w:val="000000" w:themeColor="text1"/>
          <w:lang w:val="ru-RU"/>
        </w:rPr>
        <w:t>2. Общая концепция проекта [не более 550 слов]</w:t>
      </w:r>
    </w:p>
    <w:p w14:paraId="210DEF3A"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2.1. Вводная часть [не более 100 слов]</w:t>
      </w:r>
    </w:p>
    <w:p w14:paraId="2E9F40C3" w14:textId="77777777" w:rsidR="00F21AA3" w:rsidRPr="008E2F65" w:rsidRDefault="00F21AA3" w:rsidP="00F21AA3">
      <w:pPr>
        <w:ind w:firstLine="708"/>
        <w:jc w:val="both"/>
        <w:rPr>
          <w:color w:val="000000" w:themeColor="text1"/>
          <w:lang w:val="ru-RU"/>
        </w:rPr>
      </w:pPr>
      <w:r w:rsidRPr="008E2F65">
        <w:rPr>
          <w:color w:val="000000" w:themeColor="text1"/>
          <w:lang w:val="ru-RU"/>
        </w:rPr>
        <w:t>Указываются краткое описание идеи проекта, проблемы, на решение которой он нацелен.</w:t>
      </w:r>
    </w:p>
    <w:p w14:paraId="2E8457A0"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2.2. Цель проекта [не более 50 слов]</w:t>
      </w:r>
    </w:p>
    <w:p w14:paraId="26226659" w14:textId="77777777" w:rsidR="00F21AA3" w:rsidRPr="008E2F65" w:rsidRDefault="00F21AA3" w:rsidP="00F21AA3">
      <w:pPr>
        <w:ind w:firstLine="708"/>
        <w:jc w:val="both"/>
        <w:rPr>
          <w:color w:val="000000" w:themeColor="text1"/>
          <w:lang w:val="ru-RU"/>
        </w:rPr>
      </w:pPr>
      <w:r w:rsidRPr="008E2F65">
        <w:rPr>
          <w:color w:val="000000" w:themeColor="text1"/>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10BD3A47"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2.3. Задачи проекта [не более 400 слов]</w:t>
      </w:r>
    </w:p>
    <w:p w14:paraId="46717662" w14:textId="77777777" w:rsidR="00F21AA3" w:rsidRPr="008E2F65" w:rsidRDefault="00F21AA3" w:rsidP="00F21AA3">
      <w:pPr>
        <w:ind w:firstLine="708"/>
        <w:jc w:val="both"/>
        <w:rPr>
          <w:color w:val="000000" w:themeColor="text1"/>
          <w:lang w:val="ru-RU"/>
        </w:rPr>
      </w:pPr>
      <w:r w:rsidRPr="008E2F65">
        <w:rPr>
          <w:color w:val="000000" w:themeColor="text1"/>
          <w:lang w:val="ru-RU"/>
        </w:rPr>
        <w:lastRenderedPageBreak/>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09D7571C" w14:textId="77777777" w:rsidR="00F21AA3" w:rsidRPr="008E2F65" w:rsidRDefault="00F21AA3" w:rsidP="00F21AA3">
      <w:pPr>
        <w:ind w:firstLine="708"/>
        <w:jc w:val="both"/>
        <w:rPr>
          <w:color w:val="000000" w:themeColor="text1"/>
          <w:lang w:val="ru-RU"/>
        </w:rPr>
      </w:pPr>
      <w:r w:rsidRPr="008E2F65">
        <w:rPr>
          <w:color w:val="000000" w:themeColor="text1"/>
          <w:lang w:val="ru-RU"/>
        </w:rPr>
        <w:t>1) с измеримыми показателями решения задачи;</w:t>
      </w:r>
    </w:p>
    <w:p w14:paraId="253587EB" w14:textId="77777777" w:rsidR="00F21AA3" w:rsidRPr="008E2F65" w:rsidRDefault="00F21AA3" w:rsidP="00F21AA3">
      <w:pPr>
        <w:ind w:firstLine="708"/>
        <w:jc w:val="both"/>
        <w:rPr>
          <w:color w:val="000000" w:themeColor="text1"/>
          <w:lang w:val="ru-RU"/>
        </w:rPr>
      </w:pPr>
      <w:r w:rsidRPr="008E2F65">
        <w:rPr>
          <w:color w:val="000000" w:themeColor="text1"/>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11AC056F" w14:textId="77777777" w:rsidR="00F21AA3" w:rsidRPr="008E2F65" w:rsidRDefault="00F21AA3" w:rsidP="00F21AA3">
      <w:pPr>
        <w:ind w:firstLine="708"/>
        <w:jc w:val="both"/>
        <w:rPr>
          <w:color w:val="000000" w:themeColor="text1"/>
          <w:lang w:val="ru-RU"/>
        </w:rPr>
      </w:pPr>
      <w:r w:rsidRPr="008E2F65">
        <w:rPr>
          <w:color w:val="000000" w:themeColor="text1"/>
          <w:lang w:val="ru-RU"/>
        </w:rPr>
        <w:t>3) с другими важными, по мнению заявителя, параметрами.</w:t>
      </w:r>
    </w:p>
    <w:p w14:paraId="0F593C9B" w14:textId="77777777" w:rsidR="00F21AA3" w:rsidRPr="008E2F65" w:rsidRDefault="00F21AA3" w:rsidP="00F21AA3">
      <w:pPr>
        <w:ind w:firstLine="708"/>
        <w:jc w:val="both"/>
        <w:rPr>
          <w:b/>
          <w:i/>
          <w:strike/>
          <w:color w:val="000000" w:themeColor="text1"/>
          <w:lang w:val="ru-RU"/>
        </w:rPr>
      </w:pPr>
      <w:r w:rsidRPr="008E2F65">
        <w:rPr>
          <w:b/>
          <w:i/>
          <w:color w:val="000000" w:themeColor="text1"/>
          <w:lang w:val="ru-RU"/>
        </w:rPr>
        <w:t>3. Научная новизна и значимость проекта [не более 1 500 слов]</w:t>
      </w:r>
    </w:p>
    <w:p w14:paraId="6D76D282"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должен содержать следующую информацию:</w:t>
      </w:r>
    </w:p>
    <w:p w14:paraId="0276BB05" w14:textId="77777777" w:rsidR="00F21AA3" w:rsidRPr="008E2F65" w:rsidRDefault="00F21AA3" w:rsidP="00F21AA3">
      <w:pPr>
        <w:ind w:firstLine="708"/>
        <w:jc w:val="both"/>
        <w:rPr>
          <w:color w:val="000000" w:themeColor="text1"/>
          <w:lang w:val="ru-RU"/>
        </w:rPr>
      </w:pPr>
      <w:r w:rsidRPr="008E2F65">
        <w:rPr>
          <w:color w:val="000000" w:themeColor="text1"/>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1FF1509D" w14:textId="77777777" w:rsidR="00F21AA3" w:rsidRPr="008E2F65" w:rsidRDefault="00F21AA3" w:rsidP="00F21AA3">
      <w:pPr>
        <w:ind w:firstLine="708"/>
        <w:jc w:val="both"/>
        <w:rPr>
          <w:color w:val="000000" w:themeColor="text1"/>
          <w:lang w:val="ru-RU"/>
        </w:rPr>
      </w:pPr>
      <w:r w:rsidRPr="008E2F65">
        <w:rPr>
          <w:color w:val="000000" w:themeColor="text1"/>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07AE4772" w14:textId="77777777" w:rsidR="00F21AA3" w:rsidRPr="008E2F65" w:rsidRDefault="00F21AA3" w:rsidP="00F21AA3">
      <w:pPr>
        <w:ind w:firstLine="708"/>
        <w:jc w:val="both"/>
        <w:rPr>
          <w:color w:val="000000" w:themeColor="text1"/>
          <w:lang w:val="ru-RU"/>
        </w:rPr>
      </w:pPr>
      <w:r w:rsidRPr="008E2F65">
        <w:rPr>
          <w:color w:val="000000" w:themeColor="text1"/>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43F79191" w14:textId="77777777" w:rsidR="00F21AA3" w:rsidRPr="008E2F65" w:rsidRDefault="00F21AA3" w:rsidP="00F21AA3">
      <w:pPr>
        <w:ind w:firstLine="708"/>
        <w:jc w:val="both"/>
        <w:rPr>
          <w:color w:val="000000" w:themeColor="text1"/>
          <w:lang w:val="ru-RU"/>
        </w:rPr>
      </w:pPr>
      <w:r w:rsidRPr="008E2F65">
        <w:rPr>
          <w:color w:val="000000" w:themeColor="text1"/>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0B984783" w14:textId="77777777" w:rsidR="00F21AA3" w:rsidRPr="008E2F65" w:rsidRDefault="00F21AA3" w:rsidP="00F21AA3">
      <w:pPr>
        <w:ind w:firstLine="708"/>
        <w:jc w:val="both"/>
        <w:rPr>
          <w:color w:val="000000" w:themeColor="text1"/>
          <w:lang w:val="ru-RU"/>
        </w:rPr>
      </w:pPr>
      <w:r w:rsidRPr="008E2F65">
        <w:rPr>
          <w:color w:val="000000" w:themeColor="text1"/>
          <w:lang w:val="ru-RU"/>
        </w:rPr>
        <w:t>При описании данного раздела необходимо обратить внимание на описание следующих позиций:</w:t>
      </w:r>
    </w:p>
    <w:p w14:paraId="6BFC2C47" w14:textId="77777777" w:rsidR="00F21AA3" w:rsidRPr="008E2F65" w:rsidRDefault="00F21AA3" w:rsidP="00F21AA3">
      <w:pPr>
        <w:ind w:firstLine="708"/>
        <w:jc w:val="both"/>
        <w:rPr>
          <w:color w:val="000000" w:themeColor="text1"/>
          <w:lang w:val="ru-RU"/>
        </w:rPr>
      </w:pPr>
      <w:r w:rsidRPr="008E2F65">
        <w:rPr>
          <w:color w:val="000000" w:themeColor="text1"/>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443B88C5" w14:textId="77777777" w:rsidR="00F21AA3" w:rsidRPr="008E2F65" w:rsidRDefault="00F21AA3" w:rsidP="00F21AA3">
      <w:pPr>
        <w:ind w:firstLine="708"/>
        <w:jc w:val="both"/>
        <w:rPr>
          <w:color w:val="000000" w:themeColor="text1"/>
          <w:lang w:val="ru-RU"/>
        </w:rPr>
      </w:pPr>
      <w:r w:rsidRPr="008E2F65">
        <w:rPr>
          <w:color w:val="000000" w:themeColor="text1"/>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FAB37A" w14:textId="77777777" w:rsidR="00F21AA3" w:rsidRPr="008E2F65" w:rsidRDefault="00F21AA3" w:rsidP="00F21AA3">
      <w:pPr>
        <w:ind w:firstLine="708"/>
        <w:jc w:val="both"/>
        <w:rPr>
          <w:color w:val="000000" w:themeColor="text1"/>
          <w:lang w:val="ru-RU"/>
        </w:rPr>
      </w:pPr>
      <w:r w:rsidRPr="008E2F65">
        <w:rPr>
          <w:color w:val="000000" w:themeColor="text1"/>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EC414DB"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4. Методы исследования и этические вопросы [не более 1 500 слов]</w:t>
      </w:r>
    </w:p>
    <w:p w14:paraId="0360DE9E"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следующую информацию:</w:t>
      </w:r>
    </w:p>
    <w:p w14:paraId="36490AB2" w14:textId="77777777" w:rsidR="00F21AA3" w:rsidRPr="008E2F65" w:rsidRDefault="00F21AA3" w:rsidP="00F21AA3">
      <w:pPr>
        <w:ind w:firstLine="708"/>
        <w:jc w:val="both"/>
        <w:rPr>
          <w:color w:val="000000" w:themeColor="text1"/>
          <w:lang w:val="ru-RU"/>
        </w:rPr>
      </w:pPr>
      <w:r w:rsidRPr="008E2F65">
        <w:rPr>
          <w:color w:val="000000" w:themeColor="text1"/>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2B2C2A74" w14:textId="77777777" w:rsidR="00F21AA3" w:rsidRPr="008E2F65" w:rsidRDefault="00F21AA3" w:rsidP="00F21AA3">
      <w:pPr>
        <w:ind w:firstLine="708"/>
        <w:jc w:val="both"/>
        <w:rPr>
          <w:color w:val="000000" w:themeColor="text1"/>
          <w:lang w:val="ru-RU"/>
        </w:rPr>
      </w:pPr>
      <w:r w:rsidRPr="008E2F65">
        <w:rPr>
          <w:color w:val="000000" w:themeColor="text1"/>
          <w:lang w:val="ru-RU"/>
        </w:rPr>
        <w:t>2) краткое описание наиболее важных экспериментов;</w:t>
      </w:r>
    </w:p>
    <w:p w14:paraId="58656B2C" w14:textId="77777777" w:rsidR="00F21AA3" w:rsidRPr="008E2F65" w:rsidRDefault="00F21AA3" w:rsidP="00F21AA3">
      <w:pPr>
        <w:ind w:firstLine="708"/>
        <w:jc w:val="both"/>
        <w:rPr>
          <w:color w:val="000000" w:themeColor="text1"/>
          <w:lang w:val="ru-RU"/>
        </w:rPr>
      </w:pPr>
      <w:r w:rsidRPr="008E2F65">
        <w:rPr>
          <w:color w:val="000000" w:themeColor="text1"/>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45CD5851" w14:textId="77777777" w:rsidR="00F21AA3" w:rsidRPr="008E2F65" w:rsidRDefault="00F21AA3" w:rsidP="00F21AA3">
      <w:pPr>
        <w:ind w:firstLine="708"/>
        <w:jc w:val="both"/>
        <w:rPr>
          <w:color w:val="000000" w:themeColor="text1"/>
          <w:lang w:val="ru-RU"/>
        </w:rPr>
      </w:pPr>
      <w:r w:rsidRPr="008E2F65">
        <w:rPr>
          <w:color w:val="000000" w:themeColor="text1"/>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14:paraId="71C1F364" w14:textId="77777777" w:rsidR="00F21AA3" w:rsidRPr="008E2F65" w:rsidRDefault="00F21AA3" w:rsidP="00F21AA3">
      <w:pPr>
        <w:ind w:firstLine="708"/>
        <w:jc w:val="both"/>
        <w:rPr>
          <w:color w:val="000000" w:themeColor="text1"/>
          <w:lang w:val="ru-RU"/>
        </w:rPr>
      </w:pPr>
      <w:r w:rsidRPr="008E2F65">
        <w:rPr>
          <w:color w:val="000000" w:themeColor="text1"/>
          <w:lang w:val="ru-RU"/>
        </w:rPr>
        <w:lastRenderedPageBreak/>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8A3269C" w14:textId="77777777" w:rsidR="00F21AA3" w:rsidRPr="008E2F65" w:rsidRDefault="00F21AA3" w:rsidP="00F21AA3">
      <w:pPr>
        <w:ind w:firstLine="708"/>
        <w:jc w:val="both"/>
        <w:rPr>
          <w:b/>
          <w:i/>
          <w:strike/>
          <w:color w:val="000000" w:themeColor="text1"/>
          <w:lang w:val="ru-RU"/>
        </w:rPr>
      </w:pPr>
      <w:r w:rsidRPr="008E2F65">
        <w:rPr>
          <w:b/>
          <w:i/>
          <w:color w:val="000000" w:themeColor="text1"/>
          <w:lang w:val="ru-RU"/>
        </w:rPr>
        <w:t xml:space="preserve">5. </w:t>
      </w:r>
      <w:r w:rsidR="00121FE6" w:rsidRPr="008E2F65">
        <w:rPr>
          <w:b/>
          <w:i/>
          <w:color w:val="000000" w:themeColor="text1"/>
          <w:lang w:val="ru-RU"/>
        </w:rPr>
        <w:t>У</w:t>
      </w:r>
      <w:r w:rsidRPr="008E2F65">
        <w:rPr>
          <w:b/>
          <w:i/>
          <w:color w:val="000000" w:themeColor="text1"/>
          <w:lang w:val="ru-RU"/>
        </w:rPr>
        <w:t xml:space="preserve">правление проектом </w:t>
      </w:r>
    </w:p>
    <w:p w14:paraId="660CFC12"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Состав исследовательской группы оформляется согласно таблице 1. </w:t>
      </w:r>
    </w:p>
    <w:p w14:paraId="1B2F30BB"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6. Исследовательская среда [не более 750 слов]</w:t>
      </w:r>
    </w:p>
    <w:p w14:paraId="7C6D48E0"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следующую информацию:</w:t>
      </w:r>
    </w:p>
    <w:p w14:paraId="0791BC81" w14:textId="77777777" w:rsidR="00F21AA3" w:rsidRPr="008E2F65" w:rsidRDefault="00F21AA3" w:rsidP="00F21AA3">
      <w:pPr>
        <w:ind w:firstLine="708"/>
        <w:jc w:val="both"/>
        <w:rPr>
          <w:color w:val="000000" w:themeColor="text1"/>
          <w:lang w:val="ru-RU"/>
        </w:rPr>
      </w:pPr>
      <w:r w:rsidRPr="008E2F65">
        <w:rPr>
          <w:color w:val="000000" w:themeColor="text1"/>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14:paraId="7CF94F8A" w14:textId="77777777" w:rsidR="00F21AA3" w:rsidRPr="008E2F65" w:rsidRDefault="00F21AA3" w:rsidP="00F21AA3">
      <w:pPr>
        <w:ind w:firstLine="708"/>
        <w:jc w:val="both"/>
        <w:rPr>
          <w:color w:val="000000" w:themeColor="text1"/>
          <w:lang w:val="ru-RU"/>
        </w:rPr>
      </w:pPr>
      <w:r w:rsidRPr="008E2F65">
        <w:rPr>
          <w:color w:val="000000" w:themeColor="text1"/>
          <w:lang w:val="ru-RU"/>
        </w:rPr>
        <w:t>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36D678F" w14:textId="77777777" w:rsidR="00F21AA3" w:rsidRPr="008E2F65" w:rsidRDefault="00F21AA3" w:rsidP="00F21AA3">
      <w:pPr>
        <w:ind w:firstLine="708"/>
        <w:jc w:val="both"/>
        <w:rPr>
          <w:color w:val="000000" w:themeColor="text1"/>
          <w:lang w:val="ru-RU"/>
        </w:rPr>
      </w:pPr>
      <w:r w:rsidRPr="008E2F65">
        <w:rPr>
          <w:color w:val="000000" w:themeColor="text1"/>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172A8755" w14:textId="77777777" w:rsidR="00F21AA3" w:rsidRPr="008E2F65" w:rsidRDefault="00F21AA3" w:rsidP="00F21AA3">
      <w:pPr>
        <w:ind w:firstLine="708"/>
        <w:jc w:val="both"/>
        <w:rPr>
          <w:color w:val="000000" w:themeColor="text1"/>
          <w:lang w:val="ru-RU"/>
        </w:rPr>
      </w:pPr>
      <w:r w:rsidRPr="008E2F65">
        <w:rPr>
          <w:color w:val="000000" w:themeColor="text1"/>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55968C10"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7. Обоснование запрашиваемого финансирования [не более 1 500 слов]</w:t>
      </w:r>
    </w:p>
    <w:p w14:paraId="0B8826E5"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следующую информацию:</w:t>
      </w:r>
    </w:p>
    <w:p w14:paraId="0148D3F2" w14:textId="77777777" w:rsidR="00F21AA3" w:rsidRPr="008E2F65" w:rsidRDefault="00F21AA3" w:rsidP="00F21AA3">
      <w:pPr>
        <w:ind w:firstLine="708"/>
        <w:jc w:val="both"/>
        <w:rPr>
          <w:color w:val="000000" w:themeColor="text1"/>
          <w:lang w:val="ru-RU"/>
        </w:rPr>
      </w:pPr>
      <w:r w:rsidRPr="008E2F65">
        <w:rPr>
          <w:color w:val="000000" w:themeColor="text1"/>
          <w:lang w:val="ru-RU"/>
        </w:rPr>
        <w:t>1. Сводный расчет по проекту (бюджет) согласно </w:t>
      </w:r>
      <w:hyperlink r:id="rId9" w:anchor="z304" w:history="1">
        <w:r w:rsidRPr="008E2F65">
          <w:rPr>
            <w:rStyle w:val="a3"/>
            <w:rFonts w:eastAsia="Consolas"/>
            <w:color w:val="000000" w:themeColor="text1"/>
            <w:lang w:val="ru-RU"/>
          </w:rPr>
          <w:t>таблице 2</w:t>
        </w:r>
      </w:hyperlink>
      <w:r w:rsidRPr="008E2F65">
        <w:rPr>
          <w:color w:val="000000" w:themeColor="text1"/>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61F79998" w14:textId="77777777" w:rsidR="00F21AA3" w:rsidRPr="008E2F65" w:rsidRDefault="00F21AA3" w:rsidP="00F21AA3">
      <w:pPr>
        <w:ind w:firstLine="708"/>
        <w:jc w:val="both"/>
        <w:rPr>
          <w:color w:val="000000" w:themeColor="text1"/>
          <w:lang w:val="ru-RU"/>
        </w:rPr>
      </w:pPr>
      <w:r w:rsidRPr="008E2F65">
        <w:rPr>
          <w:color w:val="000000" w:themeColor="text1"/>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2CC3C46" w14:textId="77777777" w:rsidR="00F21AA3" w:rsidRPr="008E2F65" w:rsidRDefault="00F21AA3" w:rsidP="00F21AA3">
      <w:pPr>
        <w:ind w:firstLine="708"/>
        <w:jc w:val="both"/>
        <w:rPr>
          <w:strike/>
          <w:color w:val="000000" w:themeColor="text1"/>
          <w:lang w:val="ru-RU"/>
        </w:rPr>
      </w:pPr>
      <w:r w:rsidRPr="008E2F65">
        <w:rPr>
          <w:color w:val="000000" w:themeColor="text1"/>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8E2F65">
          <w:rPr>
            <w:rStyle w:val="a3"/>
            <w:rFonts w:eastAsia="Consolas"/>
            <w:color w:val="000000" w:themeColor="text1"/>
            <w:lang w:val="ru-RU"/>
          </w:rPr>
          <w:t>таблице 4</w:t>
        </w:r>
      </w:hyperlink>
      <w:r w:rsidRPr="008E2F65">
        <w:rPr>
          <w:color w:val="000000" w:themeColor="text1"/>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8E2F65">
        <w:rPr>
          <w:iCs/>
          <w:color w:val="000000" w:themeColor="text1"/>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20314FDA"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w:t>
      </w:r>
      <w:r w:rsidRPr="008E2F65">
        <w:rPr>
          <w:color w:val="000000" w:themeColor="text1"/>
          <w:lang w:val="ru-RU"/>
        </w:rPr>
        <w:lastRenderedPageBreak/>
        <w:t>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1ED132F1"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8E2F65">
          <w:rPr>
            <w:rStyle w:val="a3"/>
            <w:rFonts w:eastAsia="Consolas"/>
            <w:color w:val="000000" w:themeColor="text1"/>
            <w:lang w:val="ru-RU"/>
          </w:rPr>
          <w:t>таблице 6</w:t>
        </w:r>
      </w:hyperlink>
      <w:r w:rsidRPr="008E2F65">
        <w:rPr>
          <w:color w:val="000000" w:themeColor="text1"/>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5A9C0BBC"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8E2F65">
          <w:rPr>
            <w:rStyle w:val="a3"/>
            <w:rFonts w:eastAsia="Consolas"/>
            <w:color w:val="000000" w:themeColor="text1"/>
            <w:lang w:val="ru-RU"/>
          </w:rPr>
          <w:t>таблице 7</w:t>
        </w:r>
      </w:hyperlink>
      <w:r w:rsidRPr="008E2F65">
        <w:rPr>
          <w:color w:val="000000" w:themeColor="text1"/>
          <w:lang w:val="ru-RU"/>
        </w:rPr>
        <w:t xml:space="preserve"> (по приобретаемым товарам, работам, услугам приложить не менее 1 (одного) ценового предложения и (или) прайс-листа).</w:t>
      </w:r>
    </w:p>
    <w:p w14:paraId="2F7B1060"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2. Расчеты к каждой статье расходов согласно </w:t>
      </w:r>
      <w:hyperlink r:id="rId13" w:anchor="z305" w:history="1">
        <w:r w:rsidRPr="008E2F65">
          <w:rPr>
            <w:rStyle w:val="a3"/>
            <w:rFonts w:eastAsia="Consolas"/>
            <w:color w:val="000000" w:themeColor="text1"/>
            <w:lang w:val="ru-RU"/>
          </w:rPr>
          <w:t>таблицам 3</w:t>
        </w:r>
      </w:hyperlink>
      <w:r w:rsidRPr="008E2F65">
        <w:rPr>
          <w:color w:val="000000" w:themeColor="text1"/>
          <w:lang w:val="ru-RU"/>
        </w:rPr>
        <w:t>–</w:t>
      </w:r>
      <w:hyperlink r:id="rId14" w:anchor="z315" w:history="1">
        <w:r w:rsidRPr="008E2F65">
          <w:rPr>
            <w:rStyle w:val="a3"/>
            <w:rFonts w:eastAsia="Consolas"/>
            <w:color w:val="000000" w:themeColor="text1"/>
            <w:lang w:val="ru-RU"/>
          </w:rPr>
          <w:t>7</w:t>
        </w:r>
      </w:hyperlink>
    </w:p>
    <w:p w14:paraId="1F300DFD" w14:textId="77777777" w:rsidR="00F21AA3" w:rsidRPr="008E2F65" w:rsidRDefault="00F21AA3" w:rsidP="00F21AA3">
      <w:pPr>
        <w:ind w:firstLine="708"/>
        <w:jc w:val="both"/>
        <w:rPr>
          <w:color w:val="000000" w:themeColor="text1"/>
          <w:lang w:val="ru-RU"/>
        </w:rPr>
      </w:pPr>
      <w:r w:rsidRPr="008E2F65">
        <w:rPr>
          <w:color w:val="000000" w:themeColor="text1"/>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119577F5" w14:textId="77777777" w:rsidR="00F21AA3" w:rsidRPr="008E2F65" w:rsidRDefault="00F21AA3" w:rsidP="00F21AA3">
      <w:pPr>
        <w:ind w:firstLine="708"/>
        <w:jc w:val="both"/>
        <w:rPr>
          <w:color w:val="000000" w:themeColor="text1"/>
          <w:lang w:val="ru-RU"/>
        </w:rPr>
      </w:pPr>
      <w:r w:rsidRPr="008E2F65">
        <w:rPr>
          <w:color w:val="000000" w:themeColor="text1"/>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8E2F65">
          <w:rPr>
            <w:rStyle w:val="a3"/>
            <w:rFonts w:eastAsia="Consolas"/>
            <w:color w:val="000000" w:themeColor="text1"/>
            <w:lang w:val="ru-RU"/>
          </w:rPr>
          <w:t>пункте 1.5.</w:t>
        </w:r>
      </w:hyperlink>
      <w:r w:rsidRPr="008E2F65">
        <w:rPr>
          <w:color w:val="000000" w:themeColor="text1"/>
          <w:lang w:val="ru-RU"/>
        </w:rPr>
        <w:t xml:space="preserve"> раздела «Общая информация».</w:t>
      </w:r>
    </w:p>
    <w:p w14:paraId="2E27ABB3"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 xml:space="preserve">8. План реализации проекта </w:t>
      </w:r>
    </w:p>
    <w:p w14:paraId="42F2C69F" w14:textId="77777777" w:rsidR="00F21AA3" w:rsidRPr="008E2F65" w:rsidRDefault="00F21AA3" w:rsidP="00F21AA3">
      <w:pPr>
        <w:ind w:firstLine="708"/>
        <w:jc w:val="both"/>
        <w:rPr>
          <w:color w:val="000000" w:themeColor="text1"/>
          <w:lang w:val="ru-RU"/>
        </w:rPr>
      </w:pPr>
      <w:r w:rsidRPr="008E2F65">
        <w:rPr>
          <w:color w:val="000000" w:themeColor="text1"/>
          <w:lang w:val="ru-RU"/>
        </w:rPr>
        <w:t>Раздел включает детальный, последовательный план работ по проекту согласно </w:t>
      </w:r>
      <w:hyperlink r:id="rId16" w:anchor="z316" w:history="1">
        <w:r w:rsidRPr="008E2F65">
          <w:rPr>
            <w:rStyle w:val="a3"/>
            <w:rFonts w:eastAsia="Consolas"/>
            <w:color w:val="000000" w:themeColor="text1"/>
            <w:lang w:val="ru-RU"/>
          </w:rPr>
          <w:t>таблице 8</w:t>
        </w:r>
      </w:hyperlink>
      <w:r w:rsidRPr="008E2F65">
        <w:rPr>
          <w:color w:val="000000" w:themeColor="text1"/>
          <w:lang w:val="ru-RU"/>
        </w:rPr>
        <w:t>.</w:t>
      </w:r>
    </w:p>
    <w:p w14:paraId="76BA9E5F" w14:textId="77777777" w:rsidR="00F21AA3" w:rsidRPr="008E2F65" w:rsidRDefault="00F21AA3" w:rsidP="00F21AA3">
      <w:pPr>
        <w:ind w:firstLine="709"/>
        <w:jc w:val="both"/>
        <w:rPr>
          <w:b/>
          <w:i/>
          <w:color w:val="000000" w:themeColor="text1"/>
          <w:lang w:val="ru-RU"/>
        </w:rPr>
      </w:pPr>
      <w:r w:rsidRPr="008E2F65">
        <w:rPr>
          <w:b/>
          <w:i/>
          <w:color w:val="000000" w:themeColor="text1"/>
          <w:lang w:val="ru-RU"/>
        </w:rPr>
        <w:t>9. Ожидаемые результаты [не более 750 слов]</w:t>
      </w:r>
    </w:p>
    <w:p w14:paraId="705A8FD4" w14:textId="77777777" w:rsidR="00F21AA3" w:rsidRPr="008E2F65" w:rsidRDefault="00F21AA3" w:rsidP="00F21AA3">
      <w:pPr>
        <w:ind w:firstLine="709"/>
        <w:jc w:val="both"/>
        <w:rPr>
          <w:color w:val="000000" w:themeColor="text1"/>
          <w:lang w:val="ru-RU"/>
        </w:rPr>
      </w:pPr>
      <w:r w:rsidRPr="008E2F65">
        <w:rPr>
          <w:color w:val="000000" w:themeColor="text1"/>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5D4CB8D1" w14:textId="77777777" w:rsidR="00F21AA3" w:rsidRPr="008E2F65" w:rsidRDefault="00F21AA3" w:rsidP="00F21AA3">
      <w:pPr>
        <w:ind w:firstLine="709"/>
        <w:jc w:val="both"/>
        <w:rPr>
          <w:color w:val="000000" w:themeColor="text1"/>
          <w:lang w:val="ru-RU"/>
        </w:rPr>
      </w:pPr>
      <w:r w:rsidRPr="008E2F65">
        <w:rPr>
          <w:color w:val="000000" w:themeColor="text1"/>
          <w:lang w:val="ru-RU"/>
        </w:rPr>
        <w:t>В зависимости от требований конкурсной документации, формами реализации результата проекта могут являться:</w:t>
      </w:r>
    </w:p>
    <w:p w14:paraId="635B0D0E" w14:textId="77777777" w:rsidR="00F21AA3" w:rsidRPr="008E2F65" w:rsidRDefault="00F21AA3" w:rsidP="00F21AA3">
      <w:pPr>
        <w:ind w:firstLine="709"/>
        <w:jc w:val="both"/>
        <w:rPr>
          <w:color w:val="000000" w:themeColor="text1"/>
          <w:lang w:val="ru-RU"/>
        </w:rPr>
      </w:pPr>
      <w:r w:rsidRPr="008E2F65">
        <w:rPr>
          <w:color w:val="000000" w:themeColor="text1"/>
          <w:lang w:val="ru-RU"/>
        </w:rPr>
        <w:t>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3710B7D7" w14:textId="77777777" w:rsidR="00F21AA3" w:rsidRPr="008E2F65" w:rsidRDefault="00F21AA3" w:rsidP="00F21AA3">
      <w:pPr>
        <w:ind w:firstLine="709"/>
        <w:jc w:val="both"/>
        <w:rPr>
          <w:color w:val="000000" w:themeColor="text1"/>
          <w:lang w:val="ru-RU"/>
        </w:rPr>
      </w:pPr>
      <w:r w:rsidRPr="008E2F65">
        <w:rPr>
          <w:color w:val="000000" w:themeColor="text1"/>
          <w:lang w:val="ru-RU"/>
        </w:rPr>
        <w:t>2) опубликование монографий, книг и (или) глав в книгах зарубежных и (или) казахстанских издательств;</w:t>
      </w:r>
    </w:p>
    <w:p w14:paraId="17698036" w14:textId="77777777" w:rsidR="00F21AA3" w:rsidRPr="008E2F65" w:rsidRDefault="00F21AA3" w:rsidP="00F21AA3">
      <w:pPr>
        <w:ind w:firstLine="709"/>
        <w:jc w:val="both"/>
        <w:rPr>
          <w:color w:val="000000" w:themeColor="text1"/>
          <w:lang w:val="ru-RU"/>
        </w:rPr>
      </w:pPr>
      <w:r w:rsidRPr="008E2F65">
        <w:rPr>
          <w:color w:val="000000" w:themeColor="text1"/>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45684792" w14:textId="77777777" w:rsidR="00F21AA3" w:rsidRPr="008E2F65" w:rsidRDefault="00F21AA3" w:rsidP="00F21AA3">
      <w:pPr>
        <w:ind w:firstLine="709"/>
        <w:jc w:val="both"/>
        <w:rPr>
          <w:color w:val="000000" w:themeColor="text1"/>
          <w:lang w:val="ru-RU"/>
        </w:rPr>
      </w:pPr>
      <w:r w:rsidRPr="008E2F65">
        <w:rPr>
          <w:color w:val="000000" w:themeColor="text1"/>
          <w:lang w:val="ru-RU"/>
        </w:rPr>
        <w:lastRenderedPageBreak/>
        <w:t>4) разработка научно-технической, конструкторской документации;</w:t>
      </w:r>
    </w:p>
    <w:p w14:paraId="4C8E8F78" w14:textId="77777777" w:rsidR="00F21AA3" w:rsidRPr="008E2F65" w:rsidRDefault="00F21AA3" w:rsidP="00F21AA3">
      <w:pPr>
        <w:ind w:firstLine="709"/>
        <w:jc w:val="both"/>
        <w:rPr>
          <w:color w:val="000000" w:themeColor="text1"/>
          <w:lang w:val="ru-RU"/>
        </w:rPr>
      </w:pPr>
      <w:r w:rsidRPr="008E2F65">
        <w:rPr>
          <w:color w:val="000000" w:themeColor="text1"/>
          <w:lang w:val="ru-RU"/>
        </w:rPr>
        <w:t>5) распространение результатов работ среди потенциальных пользователей, сообщества ученых и широкой общественности;</w:t>
      </w:r>
    </w:p>
    <w:p w14:paraId="1422C9DC" w14:textId="77777777" w:rsidR="00F21AA3" w:rsidRPr="008E2F65" w:rsidRDefault="00F21AA3" w:rsidP="00F21AA3">
      <w:pPr>
        <w:ind w:firstLine="709"/>
        <w:jc w:val="both"/>
        <w:rPr>
          <w:color w:val="000000" w:themeColor="text1"/>
          <w:lang w:val="ru-RU"/>
        </w:rPr>
      </w:pPr>
      <w:r w:rsidRPr="008E2F65">
        <w:rPr>
          <w:color w:val="000000" w:themeColor="text1"/>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15A6B98B" w14:textId="77777777" w:rsidR="00F21AA3" w:rsidRPr="008E2F65" w:rsidRDefault="00F21AA3" w:rsidP="00F21AA3">
      <w:pPr>
        <w:ind w:firstLine="709"/>
        <w:jc w:val="both"/>
        <w:rPr>
          <w:color w:val="000000" w:themeColor="text1"/>
          <w:lang w:val="ru-RU"/>
        </w:rPr>
      </w:pPr>
      <w:r w:rsidRPr="008E2F65">
        <w:rPr>
          <w:color w:val="000000" w:themeColor="text1"/>
          <w:lang w:val="ru-RU"/>
        </w:rPr>
        <w:t>1) область применения и целевые потребители каждого из ожидаемых результатов;</w:t>
      </w:r>
    </w:p>
    <w:p w14:paraId="3828BAF3" w14:textId="77777777" w:rsidR="00F21AA3" w:rsidRPr="008E2F65" w:rsidRDefault="00F21AA3" w:rsidP="00F21AA3">
      <w:pPr>
        <w:ind w:firstLine="709"/>
        <w:jc w:val="both"/>
        <w:rPr>
          <w:color w:val="000000" w:themeColor="text1"/>
          <w:lang w:val="ru-RU"/>
        </w:rPr>
      </w:pPr>
      <w:r w:rsidRPr="008E2F65">
        <w:rPr>
          <w:color w:val="000000" w:themeColor="text1"/>
          <w:lang w:val="ru-RU"/>
        </w:rPr>
        <w:t>2) влияние ожидаемых результатов на развитие основного научного направления и смежных областей науки и технологий;</w:t>
      </w:r>
    </w:p>
    <w:p w14:paraId="0D98D1A0" w14:textId="77777777" w:rsidR="00F21AA3" w:rsidRPr="008E2F65" w:rsidRDefault="00F21AA3" w:rsidP="00F21AA3">
      <w:pPr>
        <w:ind w:firstLine="709"/>
        <w:jc w:val="both"/>
        <w:rPr>
          <w:color w:val="000000" w:themeColor="text1"/>
          <w:lang w:val="ru-RU"/>
        </w:rPr>
      </w:pPr>
      <w:r w:rsidRPr="008E2F65">
        <w:rPr>
          <w:color w:val="000000" w:themeColor="text1"/>
          <w:lang w:val="ru-RU"/>
        </w:rPr>
        <w:t>3) применимость и (или) возможность коммерциализации полученных научных результатов;</w:t>
      </w:r>
    </w:p>
    <w:p w14:paraId="3AAE9655" w14:textId="77777777" w:rsidR="00F21AA3" w:rsidRPr="008E2F65" w:rsidRDefault="00F21AA3" w:rsidP="00F21AA3">
      <w:pPr>
        <w:ind w:firstLine="709"/>
        <w:jc w:val="both"/>
        <w:rPr>
          <w:color w:val="000000" w:themeColor="text1"/>
          <w:lang w:val="ru-RU"/>
        </w:rPr>
      </w:pPr>
      <w:r w:rsidRPr="008E2F65">
        <w:rPr>
          <w:color w:val="000000" w:themeColor="text1"/>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14:paraId="56C9FEFD" w14:textId="77777777" w:rsidR="00F21AA3" w:rsidRPr="008E2F65" w:rsidRDefault="00F21AA3" w:rsidP="00F21AA3">
      <w:pPr>
        <w:ind w:firstLine="709"/>
        <w:jc w:val="both"/>
        <w:rPr>
          <w:color w:val="000000" w:themeColor="text1"/>
          <w:lang w:val="ru-RU"/>
        </w:rPr>
      </w:pPr>
      <w:r w:rsidRPr="008E2F65">
        <w:rPr>
          <w:color w:val="000000" w:themeColor="text1"/>
          <w:lang w:val="ru-RU"/>
        </w:rPr>
        <w:t>5) другие прямые и косвенные результаты проекта с указанием их качественных и количественных характеристик.</w:t>
      </w:r>
    </w:p>
    <w:p w14:paraId="1E480E06" w14:textId="77777777" w:rsidR="00F21AA3" w:rsidRPr="008E2F65" w:rsidRDefault="00F21AA3" w:rsidP="00F21AA3">
      <w:pPr>
        <w:ind w:firstLine="708"/>
        <w:jc w:val="both"/>
        <w:rPr>
          <w:b/>
          <w:i/>
          <w:color w:val="000000" w:themeColor="text1"/>
          <w:lang w:val="ru-RU"/>
        </w:rPr>
      </w:pPr>
      <w:r w:rsidRPr="008E2F65">
        <w:rPr>
          <w:b/>
          <w:i/>
          <w:color w:val="000000" w:themeColor="text1"/>
          <w:lang w:val="ru-RU"/>
        </w:rPr>
        <w:t>10. Библиография</w:t>
      </w:r>
    </w:p>
    <w:p w14:paraId="4D4EB50D" w14:textId="77777777" w:rsidR="00F21AA3" w:rsidRPr="008E2F65" w:rsidRDefault="00F21AA3" w:rsidP="00F21AA3">
      <w:pPr>
        <w:ind w:firstLine="708"/>
        <w:jc w:val="both"/>
        <w:rPr>
          <w:color w:val="000000" w:themeColor="text1"/>
          <w:lang w:val="ru-RU"/>
        </w:rPr>
      </w:pPr>
      <w:r w:rsidRPr="008E2F65">
        <w:rPr>
          <w:color w:val="000000" w:themeColor="text1"/>
          <w:lang w:val="ru-RU"/>
        </w:rPr>
        <w:t>В разделе указываются публикации, ссылки на которые были указаны в </w:t>
      </w:r>
      <w:hyperlink r:id="rId17" w:anchor="z225" w:history="1">
        <w:r w:rsidRPr="008E2F65">
          <w:rPr>
            <w:rStyle w:val="a3"/>
            <w:rFonts w:eastAsia="Consolas"/>
            <w:color w:val="000000" w:themeColor="text1"/>
            <w:lang w:val="ru-RU"/>
          </w:rPr>
          <w:t>пункте 3</w:t>
        </w:r>
      </w:hyperlink>
      <w:r w:rsidRPr="008E2F65">
        <w:rPr>
          <w:color w:val="000000" w:themeColor="text1"/>
          <w:lang w:val="ru-RU"/>
        </w:rPr>
        <w:t> «Научная новизна и значимость проекта».</w:t>
      </w:r>
    </w:p>
    <w:p w14:paraId="5F848864" w14:textId="77777777" w:rsidR="00F21AA3" w:rsidRPr="008E2F65" w:rsidRDefault="00F21AA3" w:rsidP="00F21AA3">
      <w:pPr>
        <w:ind w:firstLine="708"/>
        <w:jc w:val="both"/>
        <w:rPr>
          <w:color w:val="000000" w:themeColor="text1"/>
          <w:lang w:val="ru-RU"/>
        </w:rPr>
      </w:pPr>
      <w:r w:rsidRPr="008E2F65">
        <w:rPr>
          <w:color w:val="000000" w:themeColor="text1"/>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7A7147E8" w14:textId="77777777" w:rsidR="00F21AA3" w:rsidRPr="008E2F65" w:rsidRDefault="00F21AA3" w:rsidP="00F21AA3">
      <w:pPr>
        <w:ind w:firstLine="708"/>
        <w:jc w:val="both"/>
        <w:rPr>
          <w:color w:val="000000" w:themeColor="text1"/>
          <w:lang w:val="ru-RU"/>
        </w:rPr>
      </w:pPr>
      <w:r w:rsidRPr="008E2F65">
        <w:rPr>
          <w:color w:val="000000" w:themeColor="text1"/>
          <w:lang w:val="ru-RU"/>
        </w:rPr>
        <w:t>Приложение:</w:t>
      </w:r>
    </w:p>
    <w:p w14:paraId="66E0787B" w14:textId="77777777" w:rsidR="00F21AA3" w:rsidRPr="008E2F65" w:rsidRDefault="00F21AA3" w:rsidP="00F21AA3">
      <w:pPr>
        <w:pStyle w:val="aff"/>
        <w:numPr>
          <w:ilvl w:val="0"/>
          <w:numId w:val="13"/>
        </w:numPr>
        <w:jc w:val="both"/>
        <w:rPr>
          <w:color w:val="000000" w:themeColor="text1"/>
          <w:lang w:val="ru-RU"/>
        </w:rPr>
      </w:pPr>
      <w:r w:rsidRPr="008E2F65">
        <w:rPr>
          <w:color w:val="000000" w:themeColor="text1"/>
          <w:lang w:val="ru-RU"/>
        </w:rPr>
        <w:t>план внесения вклада в реализацию проекта со стороны частного партнера согласно </w:t>
      </w:r>
      <w:hyperlink r:id="rId18" w:anchor="z317" w:history="1">
        <w:r w:rsidRPr="008E2F65">
          <w:rPr>
            <w:rStyle w:val="a3"/>
            <w:rFonts w:eastAsia="Consolas"/>
            <w:color w:val="000000" w:themeColor="text1"/>
            <w:lang w:val="ru-RU"/>
          </w:rPr>
          <w:t>таблице 9</w:t>
        </w:r>
      </w:hyperlink>
      <w:r w:rsidRPr="008E2F65">
        <w:rPr>
          <w:color w:val="000000" w:themeColor="text1"/>
          <w:lang w:val="ru-RU"/>
        </w:rPr>
        <w:t> (для прикладных научных исследований).</w:t>
      </w:r>
    </w:p>
    <w:p w14:paraId="4C7AE16C" w14:textId="77777777" w:rsidR="00F21AA3" w:rsidRPr="008E2F65" w:rsidRDefault="00F21AA3" w:rsidP="00F21AA3">
      <w:pPr>
        <w:pStyle w:val="aff"/>
        <w:ind w:left="1128"/>
        <w:jc w:val="both"/>
        <w:rPr>
          <w:color w:val="000000" w:themeColor="text1"/>
          <w:lang w:val="ru-RU"/>
        </w:rPr>
      </w:pPr>
    </w:p>
    <w:p w14:paraId="2126C4CD" w14:textId="77777777" w:rsidR="00F21AA3" w:rsidRPr="008E2F65" w:rsidRDefault="00F21AA3" w:rsidP="00F21AA3">
      <w:pPr>
        <w:jc w:val="both"/>
        <w:rPr>
          <w:b/>
          <w:color w:val="000000" w:themeColor="text1"/>
          <w:lang w:val="ru-RU"/>
        </w:rPr>
      </w:pPr>
      <w:r w:rsidRPr="008E2F65">
        <w:rPr>
          <w:color w:val="000000" w:themeColor="text1"/>
          <w:lang w:val="ru-RU"/>
        </w:rPr>
        <w:tab/>
      </w:r>
      <w:r w:rsidRPr="008E2F65">
        <w:rPr>
          <w:b/>
          <w:color w:val="000000" w:themeColor="text1"/>
          <w:lang w:val="ru-RU"/>
        </w:rPr>
        <w:t>3. «Расчет запрашиваемого финансирования»</w:t>
      </w:r>
    </w:p>
    <w:p w14:paraId="6758BAC5" w14:textId="77777777" w:rsidR="00F21AA3" w:rsidRPr="008E2F65" w:rsidRDefault="00F21AA3" w:rsidP="00F21AA3">
      <w:pPr>
        <w:ind w:firstLine="708"/>
        <w:jc w:val="both"/>
        <w:rPr>
          <w:color w:val="000000" w:themeColor="text1"/>
          <w:lang w:val="ru-RU"/>
        </w:rPr>
      </w:pPr>
      <w:r w:rsidRPr="008E2F65">
        <w:rPr>
          <w:color w:val="000000" w:themeColor="text1"/>
          <w:lang w:val="ru-RU"/>
        </w:rPr>
        <w:t>Часть «Расчет запрашиваемого финансирования» оформляется в виде </w:t>
      </w:r>
      <w:hyperlink r:id="rId19" w:anchor="z304" w:history="1">
        <w:r w:rsidRPr="008E2F65">
          <w:rPr>
            <w:rStyle w:val="a3"/>
            <w:rFonts w:eastAsia="Consolas"/>
            <w:color w:val="000000" w:themeColor="text1"/>
            <w:lang w:val="ru-RU"/>
          </w:rPr>
          <w:t>таблиц 2</w:t>
        </w:r>
      </w:hyperlink>
      <w:r w:rsidRPr="008E2F65">
        <w:rPr>
          <w:color w:val="000000" w:themeColor="text1"/>
          <w:lang w:val="ru-RU"/>
        </w:rPr>
        <w:t> - </w:t>
      </w:r>
      <w:hyperlink r:id="rId20" w:anchor="z315" w:history="1">
        <w:r w:rsidRPr="008E2F65">
          <w:rPr>
            <w:rStyle w:val="a3"/>
            <w:rFonts w:eastAsia="Consolas"/>
            <w:color w:val="000000" w:themeColor="text1"/>
            <w:lang w:val="ru-RU"/>
          </w:rPr>
          <w:t>7</w:t>
        </w:r>
      </w:hyperlink>
      <w:r w:rsidRPr="008E2F65">
        <w:rPr>
          <w:color w:val="000000" w:themeColor="text1"/>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520210A6" w14:textId="77777777" w:rsidR="00F21AA3" w:rsidRPr="008E2F65" w:rsidRDefault="00F21AA3" w:rsidP="00F21AA3">
      <w:pPr>
        <w:ind w:firstLine="708"/>
        <w:contextualSpacing/>
        <w:jc w:val="both"/>
        <w:rPr>
          <w:color w:val="000000" w:themeColor="text1"/>
          <w:lang w:val="ru-RU"/>
        </w:rPr>
      </w:pPr>
      <w:r w:rsidRPr="008E2F65">
        <w:rPr>
          <w:color w:val="000000" w:themeColor="text1"/>
          <w:lang w:val="ru-RU"/>
        </w:rPr>
        <w:t>Пояснения к расчетам приводятся в разделе 7 «Обоснование запрашиваемого финансирования» части «Пояснительная записка».</w:t>
      </w:r>
    </w:p>
    <w:p w14:paraId="34459E86" w14:textId="77777777" w:rsidR="00FD1869" w:rsidRPr="008E2F65" w:rsidRDefault="00FD1869" w:rsidP="00FD1869">
      <w:pPr>
        <w:contextualSpacing/>
        <w:jc w:val="both"/>
        <w:rPr>
          <w:color w:val="000000" w:themeColor="text1"/>
          <w:lang w:val="ru-RU"/>
        </w:rPr>
      </w:pPr>
    </w:p>
    <w:p w14:paraId="6DDF5BEF" w14:textId="77777777" w:rsidR="00FD1869" w:rsidRPr="008E2F65" w:rsidRDefault="00FD1869" w:rsidP="00FD1869">
      <w:pPr>
        <w:contextualSpacing/>
        <w:jc w:val="both"/>
        <w:rPr>
          <w:color w:val="000000" w:themeColor="text1"/>
          <w:lang w:val="ru-RU"/>
        </w:rPr>
      </w:pPr>
    </w:p>
    <w:p w14:paraId="2CD6D730" w14:textId="77777777" w:rsidR="00FD1869" w:rsidRPr="008E2F65" w:rsidRDefault="00FD1869" w:rsidP="00FD1869">
      <w:pPr>
        <w:contextualSpacing/>
        <w:jc w:val="both"/>
        <w:rPr>
          <w:color w:val="000000" w:themeColor="text1"/>
          <w:lang w:val="ru-RU"/>
        </w:rPr>
        <w:sectPr w:rsidR="00FD1869" w:rsidRPr="008E2F65" w:rsidSect="00067D27">
          <w:headerReference w:type="default" r:id="rId21"/>
          <w:headerReference w:type="first" r:id="rId22"/>
          <w:footnotePr>
            <w:pos w:val="beneathText"/>
          </w:footnotePr>
          <w:pgSz w:w="11905" w:h="16837"/>
          <w:pgMar w:top="1418" w:right="848" w:bottom="1418" w:left="851" w:header="720" w:footer="403" w:gutter="0"/>
          <w:cols w:space="720"/>
          <w:titlePg/>
          <w:docGrid w:linePitch="360"/>
        </w:sectPr>
      </w:pPr>
    </w:p>
    <w:bookmarkEnd w:id="9"/>
    <w:p w14:paraId="490A0D8D" w14:textId="77777777" w:rsidR="00F21AA3" w:rsidRPr="008E2F65" w:rsidRDefault="00F21AA3" w:rsidP="00F21AA3">
      <w:pPr>
        <w:jc w:val="both"/>
        <w:rPr>
          <w:color w:val="000000" w:themeColor="text1"/>
          <w:lang w:val="ru-RU"/>
        </w:rPr>
      </w:pPr>
      <w:r w:rsidRPr="008E2F65">
        <w:rPr>
          <w:color w:val="000000" w:themeColor="text1"/>
          <w:lang w:val="ru-RU"/>
        </w:rPr>
        <w:lastRenderedPageBreak/>
        <w:t>Таблица 1 – Состав исследовательской группы по проведению научных исследований, включая зарубежных ученых</w:t>
      </w:r>
    </w:p>
    <w:p w14:paraId="21B6AE25" w14:textId="77777777" w:rsidR="00F21AA3" w:rsidRPr="008E2F65" w:rsidRDefault="00F21AA3" w:rsidP="00F21AA3">
      <w:pPr>
        <w:rPr>
          <w:color w:val="000000" w:themeColor="text1"/>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CC6912" w:rsidRPr="008E2F65" w14:paraId="5F911E45" w14:textId="77777777" w:rsidTr="00F21AA3">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385B3"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w:t>
            </w:r>
          </w:p>
          <w:p w14:paraId="516D1013"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E800B" w14:textId="77777777" w:rsidR="00F21AA3" w:rsidRPr="008E2F65" w:rsidRDefault="00F21AA3" w:rsidP="00501651">
            <w:pPr>
              <w:rPr>
                <w:rFonts w:eastAsia="Calibri"/>
                <w:color w:val="000000" w:themeColor="text1"/>
                <w:lang w:val="ru-RU"/>
              </w:rPr>
            </w:pPr>
            <w:r w:rsidRPr="008E2F65">
              <w:rPr>
                <w:rFonts w:eastAsia="Calibri"/>
                <w:color w:val="000000" w:themeColor="text1"/>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3095A" w14:textId="77777777" w:rsidR="00F21AA3" w:rsidRPr="008E2F65" w:rsidRDefault="00F21AA3" w:rsidP="00501651">
            <w:pPr>
              <w:rPr>
                <w:rFonts w:eastAsia="Calibri"/>
                <w:color w:val="000000" w:themeColor="text1"/>
                <w:lang w:val="ru-RU"/>
              </w:rPr>
            </w:pPr>
            <w:r w:rsidRPr="008E2F65">
              <w:rPr>
                <w:rFonts w:eastAsia="Calibri"/>
                <w:color w:val="000000" w:themeColor="text1"/>
                <w:lang w:val="ru-RU"/>
              </w:rPr>
              <w:t>Основное место работы, должность</w:t>
            </w:r>
          </w:p>
        </w:tc>
        <w:tc>
          <w:tcPr>
            <w:tcW w:w="3477" w:type="dxa"/>
            <w:tcBorders>
              <w:top w:val="single" w:sz="4" w:space="0" w:color="000000"/>
              <w:left w:val="single" w:sz="4" w:space="0" w:color="000000"/>
              <w:right w:val="single" w:sz="4" w:space="0" w:color="000000"/>
            </w:tcBorders>
            <w:shd w:val="clear" w:color="auto" w:fill="auto"/>
            <w:vAlign w:val="center"/>
          </w:tcPr>
          <w:p w14:paraId="379A95FE"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Индекс Хирша, идентификаторы ResearcherID, ORCID, Scopus Author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8F203"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3487" w14:textId="77777777" w:rsidR="00F21AA3" w:rsidRPr="008E2F65" w:rsidRDefault="00F21AA3" w:rsidP="00F21AA3">
            <w:pPr>
              <w:rPr>
                <w:rFonts w:eastAsia="Calibri"/>
                <w:color w:val="000000" w:themeColor="text1"/>
                <w:lang w:val="ru-RU"/>
              </w:rPr>
            </w:pPr>
            <w:r w:rsidRPr="008E2F65">
              <w:rPr>
                <w:rFonts w:eastAsia="Calibri"/>
                <w:color w:val="000000" w:themeColor="text1"/>
                <w:lang w:val="ru-RU"/>
              </w:rPr>
              <w:t>Краткое обоснование участия</w:t>
            </w:r>
          </w:p>
        </w:tc>
      </w:tr>
      <w:tr w:rsidR="00CC6912" w:rsidRPr="008E2F65" w14:paraId="47ECA0FA"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D432763" w14:textId="77777777" w:rsidR="00F21AA3" w:rsidRPr="008E2F6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44AF780" w14:textId="77777777" w:rsidR="00F21AA3" w:rsidRPr="008E2F6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B05D0F9" w14:textId="77777777" w:rsidR="00F21AA3" w:rsidRPr="008E2F6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92EDAD1" w14:textId="77777777" w:rsidR="00F21AA3" w:rsidRPr="008E2F6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D4F3C" w14:textId="77777777" w:rsidR="00F21AA3" w:rsidRPr="008E2F6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2552F8" w14:textId="77777777" w:rsidR="00F21AA3" w:rsidRPr="008E2F65" w:rsidRDefault="00F21AA3" w:rsidP="00F21AA3">
            <w:pPr>
              <w:rPr>
                <w:rFonts w:eastAsia="Calibri"/>
                <w:color w:val="000000" w:themeColor="text1"/>
                <w:lang w:val="ru-RU"/>
              </w:rPr>
            </w:pPr>
          </w:p>
        </w:tc>
      </w:tr>
      <w:tr w:rsidR="00CC6912" w:rsidRPr="008E2F65" w14:paraId="13F2F30B"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E86917" w14:textId="77777777" w:rsidR="00F21AA3" w:rsidRPr="008E2F6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E148220" w14:textId="77777777" w:rsidR="00F21AA3" w:rsidRPr="008E2F6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3D0FF9B" w14:textId="77777777" w:rsidR="00F21AA3" w:rsidRPr="008E2F6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33EAD26C" w14:textId="77777777" w:rsidR="00F21AA3" w:rsidRPr="008E2F6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2974F7A" w14:textId="77777777" w:rsidR="00F21AA3" w:rsidRPr="008E2F6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D0D7C9" w14:textId="77777777" w:rsidR="00F21AA3" w:rsidRPr="008E2F65" w:rsidRDefault="00F21AA3" w:rsidP="00F21AA3">
            <w:pPr>
              <w:rPr>
                <w:rFonts w:eastAsia="Calibri"/>
                <w:color w:val="000000" w:themeColor="text1"/>
                <w:lang w:val="ru-RU"/>
              </w:rPr>
            </w:pPr>
          </w:p>
        </w:tc>
      </w:tr>
      <w:tr w:rsidR="00CC6912" w:rsidRPr="008E2F65" w14:paraId="3D2FD622"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A62A93C" w14:textId="77777777" w:rsidR="00F21AA3" w:rsidRPr="008E2F6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603647F" w14:textId="77777777" w:rsidR="00F21AA3" w:rsidRPr="008E2F6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B334616" w14:textId="77777777" w:rsidR="00F21AA3" w:rsidRPr="008E2F6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9148DAF" w14:textId="77777777" w:rsidR="00F21AA3" w:rsidRPr="008E2F6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8C6EA8" w14:textId="77777777" w:rsidR="00F21AA3" w:rsidRPr="008E2F6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7DF514" w14:textId="77777777" w:rsidR="00F21AA3" w:rsidRPr="008E2F65" w:rsidRDefault="00F21AA3" w:rsidP="00F21AA3">
            <w:pPr>
              <w:rPr>
                <w:rFonts w:eastAsia="Calibri"/>
                <w:color w:val="000000" w:themeColor="text1"/>
                <w:lang w:val="ru-RU"/>
              </w:rPr>
            </w:pPr>
          </w:p>
        </w:tc>
      </w:tr>
    </w:tbl>
    <w:p w14:paraId="6F36B655" w14:textId="77777777" w:rsidR="00F21AA3" w:rsidRPr="008E2F65" w:rsidRDefault="00F21AA3" w:rsidP="00F21AA3">
      <w:pPr>
        <w:rPr>
          <w:color w:val="000000" w:themeColor="text1"/>
          <w:lang w:val="ru-RU"/>
        </w:rPr>
      </w:pPr>
    </w:p>
    <w:p w14:paraId="20FDCEDF" w14:textId="77777777" w:rsidR="00F21AA3" w:rsidRPr="008E2F65" w:rsidRDefault="00F21AA3" w:rsidP="00F21AA3">
      <w:pPr>
        <w:rPr>
          <w:color w:val="000000" w:themeColor="text1"/>
          <w:lang w:val="ru-RU"/>
        </w:rPr>
      </w:pPr>
    </w:p>
    <w:p w14:paraId="43F5FB62" w14:textId="77777777" w:rsidR="00F21AA3" w:rsidRPr="008E2F65" w:rsidRDefault="00F21AA3" w:rsidP="00F21AA3">
      <w:pPr>
        <w:rPr>
          <w:color w:val="000000" w:themeColor="text1"/>
          <w:lang w:val="ru-RU"/>
        </w:rPr>
      </w:pPr>
    </w:p>
    <w:p w14:paraId="4EB9A52F" w14:textId="77777777" w:rsidR="00F21AA3" w:rsidRPr="008E2F65" w:rsidRDefault="00F21AA3" w:rsidP="00F21AA3">
      <w:pPr>
        <w:rPr>
          <w:color w:val="000000" w:themeColor="text1"/>
          <w:lang w:val="ru-RU"/>
        </w:rPr>
      </w:pPr>
    </w:p>
    <w:p w14:paraId="4302D9F6" w14:textId="77777777" w:rsidR="00F21AA3" w:rsidRPr="008E2F65" w:rsidRDefault="00F21AA3" w:rsidP="00F21AA3">
      <w:pPr>
        <w:rPr>
          <w:color w:val="000000" w:themeColor="text1"/>
          <w:lang w:val="ru-RU"/>
        </w:rPr>
      </w:pPr>
    </w:p>
    <w:p w14:paraId="5F707CB2" w14:textId="77777777" w:rsidR="00F21AA3" w:rsidRPr="008E2F65" w:rsidRDefault="00F21AA3" w:rsidP="00F21AA3">
      <w:pPr>
        <w:rPr>
          <w:color w:val="000000" w:themeColor="text1"/>
          <w:lang w:val="ru-RU"/>
        </w:rPr>
      </w:pPr>
    </w:p>
    <w:p w14:paraId="796C99B1" w14:textId="77777777" w:rsidR="00F21AA3" w:rsidRPr="008E2F65" w:rsidRDefault="00F21AA3" w:rsidP="00F21AA3">
      <w:pPr>
        <w:rPr>
          <w:color w:val="000000" w:themeColor="text1"/>
          <w:lang w:val="ru-RU"/>
        </w:rPr>
      </w:pPr>
    </w:p>
    <w:p w14:paraId="5651241E" w14:textId="77777777" w:rsidR="00F21AA3" w:rsidRPr="008E2F65" w:rsidRDefault="00F21AA3" w:rsidP="00F21AA3">
      <w:pPr>
        <w:rPr>
          <w:color w:val="000000" w:themeColor="text1"/>
          <w:lang w:val="ru-RU"/>
        </w:rPr>
      </w:pPr>
    </w:p>
    <w:p w14:paraId="01E386D1" w14:textId="77777777" w:rsidR="00F21AA3" w:rsidRPr="008E2F65" w:rsidRDefault="00F21AA3" w:rsidP="00F21AA3">
      <w:pPr>
        <w:rPr>
          <w:color w:val="000000" w:themeColor="text1"/>
          <w:lang w:val="ru-RU"/>
        </w:rPr>
      </w:pPr>
    </w:p>
    <w:p w14:paraId="10B7B354" w14:textId="77777777" w:rsidR="00F21AA3" w:rsidRPr="008E2F65" w:rsidRDefault="00F21AA3" w:rsidP="00F21AA3">
      <w:pPr>
        <w:rPr>
          <w:color w:val="000000" w:themeColor="text1"/>
          <w:lang w:val="ru-RU"/>
        </w:rPr>
      </w:pPr>
    </w:p>
    <w:p w14:paraId="72676838" w14:textId="77777777" w:rsidR="00F21AA3" w:rsidRPr="008E2F65" w:rsidRDefault="00F21AA3" w:rsidP="00F21AA3">
      <w:pPr>
        <w:rPr>
          <w:color w:val="000000" w:themeColor="text1"/>
          <w:lang w:val="ru-RU"/>
        </w:rPr>
      </w:pPr>
    </w:p>
    <w:p w14:paraId="041620DC" w14:textId="77777777" w:rsidR="00F21AA3" w:rsidRPr="008E2F65" w:rsidRDefault="00F21AA3" w:rsidP="00F21AA3">
      <w:pPr>
        <w:rPr>
          <w:color w:val="000000" w:themeColor="text1"/>
          <w:lang w:val="ru-RU"/>
        </w:rPr>
      </w:pPr>
    </w:p>
    <w:p w14:paraId="5FF75CC8" w14:textId="77777777" w:rsidR="00501651" w:rsidRPr="008E2F65" w:rsidRDefault="00501651" w:rsidP="00F21AA3">
      <w:pPr>
        <w:rPr>
          <w:color w:val="000000" w:themeColor="text1"/>
          <w:lang w:val="ru-RU"/>
        </w:rPr>
      </w:pPr>
    </w:p>
    <w:p w14:paraId="2FAF3BB9" w14:textId="77777777" w:rsidR="00501651" w:rsidRPr="008E2F65" w:rsidRDefault="00501651" w:rsidP="00F21AA3">
      <w:pPr>
        <w:rPr>
          <w:color w:val="000000" w:themeColor="text1"/>
          <w:lang w:val="ru-RU"/>
        </w:rPr>
      </w:pPr>
    </w:p>
    <w:p w14:paraId="70930497" w14:textId="77777777" w:rsidR="00501651" w:rsidRPr="008E2F65" w:rsidRDefault="00501651" w:rsidP="00F21AA3">
      <w:pPr>
        <w:rPr>
          <w:color w:val="000000" w:themeColor="text1"/>
          <w:lang w:val="ru-RU"/>
        </w:rPr>
      </w:pPr>
    </w:p>
    <w:p w14:paraId="532413A2" w14:textId="77777777" w:rsidR="00F21AA3" w:rsidRPr="008E2F65" w:rsidRDefault="00F21AA3" w:rsidP="00F21AA3">
      <w:pPr>
        <w:rPr>
          <w:color w:val="000000" w:themeColor="text1"/>
          <w:lang w:val="ru-RU"/>
        </w:rPr>
      </w:pPr>
    </w:p>
    <w:p w14:paraId="2A121494" w14:textId="77777777" w:rsidR="00C90592" w:rsidRPr="008E2F65" w:rsidRDefault="00C90592" w:rsidP="00F21AA3">
      <w:pPr>
        <w:rPr>
          <w:color w:val="000000" w:themeColor="text1"/>
          <w:lang w:val="ru-RU"/>
        </w:rPr>
      </w:pPr>
    </w:p>
    <w:p w14:paraId="12AC4CBB" w14:textId="77777777" w:rsidR="00C90592" w:rsidRPr="008E2F65" w:rsidRDefault="00C90592" w:rsidP="00F21AA3">
      <w:pPr>
        <w:rPr>
          <w:color w:val="000000" w:themeColor="text1"/>
          <w:lang w:val="ru-RU"/>
        </w:rPr>
      </w:pPr>
    </w:p>
    <w:p w14:paraId="7708690A" w14:textId="77777777" w:rsidR="00C90592" w:rsidRPr="008E2F65" w:rsidRDefault="00C90592" w:rsidP="00F21AA3">
      <w:pPr>
        <w:rPr>
          <w:color w:val="000000" w:themeColor="text1"/>
          <w:lang w:val="ru-RU"/>
        </w:rPr>
      </w:pPr>
    </w:p>
    <w:p w14:paraId="18B28CF0" w14:textId="77777777" w:rsidR="00C90592" w:rsidRPr="008E2F65" w:rsidRDefault="00C90592" w:rsidP="00F21AA3">
      <w:pPr>
        <w:rPr>
          <w:color w:val="000000" w:themeColor="text1"/>
          <w:lang w:val="ru-RU"/>
        </w:rPr>
      </w:pPr>
    </w:p>
    <w:p w14:paraId="14D580AC" w14:textId="77777777" w:rsidR="00C90592" w:rsidRPr="008E2F65" w:rsidRDefault="00C90592" w:rsidP="00F21AA3">
      <w:pPr>
        <w:rPr>
          <w:color w:val="000000" w:themeColor="text1"/>
          <w:lang w:val="ru-RU"/>
        </w:rPr>
      </w:pPr>
    </w:p>
    <w:p w14:paraId="5DB603C6" w14:textId="77777777" w:rsidR="00C90592" w:rsidRPr="008E2F65" w:rsidRDefault="00C90592" w:rsidP="00F21AA3">
      <w:pPr>
        <w:rPr>
          <w:color w:val="000000" w:themeColor="text1"/>
          <w:lang w:val="ru-RU"/>
        </w:rPr>
      </w:pPr>
    </w:p>
    <w:p w14:paraId="2ABBB319" w14:textId="77777777" w:rsidR="00C90592" w:rsidRPr="008E2F65" w:rsidRDefault="00C90592" w:rsidP="00F21AA3">
      <w:pPr>
        <w:tabs>
          <w:tab w:val="left" w:pos="993"/>
        </w:tabs>
        <w:contextualSpacing/>
        <w:rPr>
          <w:color w:val="000000" w:themeColor="text1"/>
          <w:lang w:val="ru-RU"/>
        </w:rPr>
      </w:pPr>
    </w:p>
    <w:p w14:paraId="7DD29CB2" w14:textId="77777777" w:rsidR="00F21AA3" w:rsidRPr="008E2F65" w:rsidRDefault="00F21AA3" w:rsidP="00F21AA3">
      <w:pPr>
        <w:tabs>
          <w:tab w:val="left" w:pos="993"/>
        </w:tabs>
        <w:contextualSpacing/>
        <w:rPr>
          <w:color w:val="000000" w:themeColor="text1"/>
          <w:lang w:val="ru-RU"/>
        </w:rPr>
      </w:pPr>
      <w:r w:rsidRPr="008E2F65">
        <w:rPr>
          <w:color w:val="000000" w:themeColor="text1"/>
          <w:lang w:val="ru-RU"/>
        </w:rPr>
        <w:lastRenderedPageBreak/>
        <w:t>Таблица 2 – Сводный сметный расчет расходов по запрашиваемой сумме</w:t>
      </w:r>
    </w:p>
    <w:p w14:paraId="13D257F8" w14:textId="77777777" w:rsidR="00F21AA3" w:rsidRPr="008E2F65" w:rsidRDefault="00F21AA3" w:rsidP="00F21AA3">
      <w:pPr>
        <w:tabs>
          <w:tab w:val="left" w:pos="993"/>
        </w:tabs>
        <w:contextualSpacing/>
        <w:jc w:val="both"/>
        <w:rPr>
          <w:color w:val="000000" w:themeColor="text1"/>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CC6912" w:rsidRPr="008E2F65" w14:paraId="7F5265B6" w14:textId="77777777" w:rsidTr="00F21AA3">
        <w:tc>
          <w:tcPr>
            <w:tcW w:w="731" w:type="dxa"/>
            <w:vMerge w:val="restart"/>
            <w:shd w:val="clear" w:color="auto" w:fill="auto"/>
            <w:vAlign w:val="center"/>
          </w:tcPr>
          <w:p w14:paraId="07858FF3" w14:textId="77777777" w:rsidR="00F21AA3" w:rsidRPr="008E2F65" w:rsidRDefault="00F21AA3" w:rsidP="00F21AA3">
            <w:pPr>
              <w:pStyle w:val="aff"/>
              <w:tabs>
                <w:tab w:val="left" w:pos="993"/>
              </w:tabs>
              <w:ind w:left="0"/>
              <w:contextualSpacing w:val="0"/>
              <w:jc w:val="center"/>
              <w:rPr>
                <w:color w:val="000000" w:themeColor="text1"/>
                <w:szCs w:val="24"/>
                <w:lang w:val="ru-RU"/>
              </w:rPr>
            </w:pPr>
            <w:r w:rsidRPr="008E2F65">
              <w:rPr>
                <w:rFonts w:eastAsia="Times New Roman"/>
                <w:color w:val="000000" w:themeColor="text1"/>
                <w:spacing w:val="2"/>
                <w:szCs w:val="24"/>
                <w:lang w:val="ru-RU" w:eastAsia="ru-RU"/>
              </w:rPr>
              <w:t>№ п/п</w:t>
            </w:r>
          </w:p>
        </w:tc>
        <w:tc>
          <w:tcPr>
            <w:tcW w:w="7486" w:type="dxa"/>
            <w:vMerge w:val="restart"/>
            <w:shd w:val="clear" w:color="auto" w:fill="auto"/>
            <w:vAlign w:val="center"/>
          </w:tcPr>
          <w:p w14:paraId="29F0225D"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Наименование статьи расходов</w:t>
            </w:r>
          </w:p>
        </w:tc>
        <w:tc>
          <w:tcPr>
            <w:tcW w:w="6484" w:type="dxa"/>
            <w:gridSpan w:val="4"/>
            <w:shd w:val="clear" w:color="auto" w:fill="auto"/>
            <w:vAlign w:val="center"/>
          </w:tcPr>
          <w:p w14:paraId="7C630F64"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Объем финансирования, тыс. тенге</w:t>
            </w:r>
          </w:p>
        </w:tc>
      </w:tr>
      <w:tr w:rsidR="00CC6912" w:rsidRPr="008E2F65" w14:paraId="2BB44F65" w14:textId="77777777" w:rsidTr="00F21AA3">
        <w:trPr>
          <w:trHeight w:val="181"/>
        </w:trPr>
        <w:tc>
          <w:tcPr>
            <w:tcW w:w="731" w:type="dxa"/>
            <w:vMerge/>
            <w:shd w:val="clear" w:color="auto" w:fill="auto"/>
            <w:vAlign w:val="center"/>
          </w:tcPr>
          <w:p w14:paraId="1714F706" w14:textId="77777777" w:rsidR="00F21AA3" w:rsidRPr="008E2F65" w:rsidRDefault="00F21AA3" w:rsidP="00F21AA3">
            <w:pPr>
              <w:tabs>
                <w:tab w:val="left" w:pos="993"/>
              </w:tabs>
              <w:contextualSpacing/>
              <w:jc w:val="center"/>
              <w:rPr>
                <w:color w:val="000000" w:themeColor="text1"/>
                <w:lang w:val="ru-RU"/>
              </w:rPr>
            </w:pPr>
          </w:p>
        </w:tc>
        <w:tc>
          <w:tcPr>
            <w:tcW w:w="7486" w:type="dxa"/>
            <w:vMerge/>
            <w:shd w:val="clear" w:color="auto" w:fill="auto"/>
            <w:vAlign w:val="center"/>
          </w:tcPr>
          <w:p w14:paraId="1A55570E" w14:textId="77777777" w:rsidR="00F21AA3" w:rsidRPr="008E2F65" w:rsidRDefault="00F21AA3" w:rsidP="00F21AA3">
            <w:pPr>
              <w:tabs>
                <w:tab w:val="left" w:pos="993"/>
              </w:tabs>
              <w:contextualSpacing/>
              <w:jc w:val="center"/>
              <w:rPr>
                <w:color w:val="000000" w:themeColor="text1"/>
                <w:lang w:val="ru-RU"/>
              </w:rPr>
            </w:pPr>
          </w:p>
        </w:tc>
        <w:tc>
          <w:tcPr>
            <w:tcW w:w="1559" w:type="dxa"/>
            <w:shd w:val="clear" w:color="auto" w:fill="auto"/>
            <w:vAlign w:val="center"/>
          </w:tcPr>
          <w:p w14:paraId="56F97E90"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Всего</w:t>
            </w:r>
          </w:p>
        </w:tc>
        <w:tc>
          <w:tcPr>
            <w:tcW w:w="1559" w:type="dxa"/>
            <w:shd w:val="clear" w:color="auto" w:fill="auto"/>
            <w:vAlign w:val="center"/>
          </w:tcPr>
          <w:p w14:paraId="3C794948"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 xml:space="preserve">20___ год </w:t>
            </w:r>
          </w:p>
          <w:p w14:paraId="13FD295F"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(1-й год)</w:t>
            </w:r>
          </w:p>
        </w:tc>
        <w:tc>
          <w:tcPr>
            <w:tcW w:w="1701" w:type="dxa"/>
            <w:shd w:val="clear" w:color="auto" w:fill="auto"/>
            <w:vAlign w:val="center"/>
          </w:tcPr>
          <w:p w14:paraId="7228EFA9"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 xml:space="preserve">20___ год </w:t>
            </w:r>
          </w:p>
          <w:p w14:paraId="277F118B"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(2-й год)</w:t>
            </w:r>
          </w:p>
        </w:tc>
        <w:tc>
          <w:tcPr>
            <w:tcW w:w="1665" w:type="dxa"/>
            <w:shd w:val="clear" w:color="auto" w:fill="auto"/>
            <w:vAlign w:val="center"/>
          </w:tcPr>
          <w:p w14:paraId="50D0D1BE"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20___ год</w:t>
            </w:r>
          </w:p>
          <w:p w14:paraId="760B5477" w14:textId="77777777" w:rsidR="00F21AA3" w:rsidRPr="008E2F65" w:rsidRDefault="00F21AA3" w:rsidP="00F21AA3">
            <w:pPr>
              <w:tabs>
                <w:tab w:val="left" w:pos="993"/>
              </w:tabs>
              <w:contextualSpacing/>
              <w:jc w:val="center"/>
              <w:rPr>
                <w:color w:val="000000" w:themeColor="text1"/>
                <w:lang w:val="ru-RU"/>
              </w:rPr>
            </w:pPr>
            <w:r w:rsidRPr="008E2F65">
              <w:rPr>
                <w:color w:val="000000" w:themeColor="text1"/>
                <w:lang w:val="ru-RU"/>
              </w:rPr>
              <w:t>(3-й год)</w:t>
            </w:r>
          </w:p>
        </w:tc>
      </w:tr>
      <w:tr w:rsidR="00CC6912" w:rsidRPr="008E2F65" w14:paraId="4A01512C" w14:textId="77777777" w:rsidTr="00F21AA3">
        <w:trPr>
          <w:trHeight w:val="179"/>
        </w:trPr>
        <w:tc>
          <w:tcPr>
            <w:tcW w:w="731" w:type="dxa"/>
            <w:shd w:val="clear" w:color="auto" w:fill="auto"/>
          </w:tcPr>
          <w:p w14:paraId="3F569A67"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1.</w:t>
            </w:r>
          </w:p>
        </w:tc>
        <w:tc>
          <w:tcPr>
            <w:tcW w:w="7486" w:type="dxa"/>
            <w:shd w:val="clear" w:color="auto" w:fill="auto"/>
            <w:vAlign w:val="center"/>
          </w:tcPr>
          <w:p w14:paraId="786E2A8B" w14:textId="77777777" w:rsidR="00F21AA3" w:rsidRPr="008E2F65" w:rsidRDefault="00F21AA3" w:rsidP="00F21AA3">
            <w:pPr>
              <w:tabs>
                <w:tab w:val="left" w:pos="993"/>
              </w:tabs>
              <w:contextualSpacing/>
              <w:jc w:val="both"/>
              <w:rPr>
                <w:color w:val="000000" w:themeColor="text1"/>
                <w:lang w:val="ru-RU"/>
              </w:rPr>
            </w:pPr>
            <w:r w:rsidRPr="008E2F65">
              <w:rPr>
                <w:iCs/>
                <w:color w:val="000000" w:themeColor="text1"/>
                <w:lang w:val="ru-RU" w:eastAsia="ru-RU"/>
              </w:rPr>
              <w:t>Оплата труда (включая налоги и другие обязательные платежи в бюджет)</w:t>
            </w:r>
          </w:p>
        </w:tc>
        <w:tc>
          <w:tcPr>
            <w:tcW w:w="1559" w:type="dxa"/>
            <w:shd w:val="clear" w:color="auto" w:fill="auto"/>
            <w:vAlign w:val="center"/>
          </w:tcPr>
          <w:p w14:paraId="3563217D"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7089027"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E8EF68B"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2D950C30"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5E5C4AEA" w14:textId="77777777" w:rsidTr="00F21AA3">
        <w:trPr>
          <w:trHeight w:val="70"/>
        </w:trPr>
        <w:tc>
          <w:tcPr>
            <w:tcW w:w="731" w:type="dxa"/>
            <w:shd w:val="clear" w:color="auto" w:fill="auto"/>
          </w:tcPr>
          <w:p w14:paraId="2F93E69E"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2.</w:t>
            </w:r>
          </w:p>
        </w:tc>
        <w:tc>
          <w:tcPr>
            <w:tcW w:w="7486" w:type="dxa"/>
            <w:shd w:val="clear" w:color="auto" w:fill="auto"/>
            <w:vAlign w:val="center"/>
          </w:tcPr>
          <w:p w14:paraId="580308E0"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Служебные командировки</w:t>
            </w:r>
          </w:p>
        </w:tc>
        <w:tc>
          <w:tcPr>
            <w:tcW w:w="1559" w:type="dxa"/>
            <w:shd w:val="clear" w:color="auto" w:fill="auto"/>
            <w:vAlign w:val="center"/>
          </w:tcPr>
          <w:p w14:paraId="07784C2D"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2D0F02CF"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33EB9C56"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70D9609D"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24CFE3A2" w14:textId="77777777" w:rsidTr="00F21AA3">
        <w:trPr>
          <w:trHeight w:val="70"/>
        </w:trPr>
        <w:tc>
          <w:tcPr>
            <w:tcW w:w="731" w:type="dxa"/>
            <w:shd w:val="clear" w:color="auto" w:fill="auto"/>
          </w:tcPr>
          <w:p w14:paraId="15B2D1CC" w14:textId="77777777" w:rsidR="00F21AA3" w:rsidRPr="008E2F65" w:rsidRDefault="00F21AA3" w:rsidP="00F21AA3">
            <w:pPr>
              <w:tabs>
                <w:tab w:val="left" w:pos="993"/>
              </w:tabs>
              <w:contextualSpacing/>
              <w:rPr>
                <w:color w:val="000000" w:themeColor="text1"/>
                <w:lang w:val="ru-RU"/>
              </w:rPr>
            </w:pPr>
            <w:r w:rsidRPr="008E2F65">
              <w:rPr>
                <w:color w:val="000000" w:themeColor="text1"/>
                <w:lang w:val="ru-RU"/>
              </w:rPr>
              <w:t>3</w:t>
            </w:r>
          </w:p>
        </w:tc>
        <w:tc>
          <w:tcPr>
            <w:tcW w:w="7486" w:type="dxa"/>
            <w:shd w:val="clear" w:color="auto" w:fill="auto"/>
            <w:vAlign w:val="center"/>
          </w:tcPr>
          <w:p w14:paraId="082729F9" w14:textId="77777777" w:rsidR="00F21AA3" w:rsidRPr="008E2F65" w:rsidRDefault="00F21AA3" w:rsidP="00F21AA3">
            <w:pPr>
              <w:tabs>
                <w:tab w:val="left" w:pos="993"/>
              </w:tabs>
              <w:contextualSpacing/>
              <w:jc w:val="both"/>
              <w:rPr>
                <w:color w:val="000000" w:themeColor="text1"/>
                <w:lang w:val="ru-RU"/>
              </w:rPr>
            </w:pPr>
            <w:r w:rsidRPr="008E2F65">
              <w:rPr>
                <w:iCs/>
                <w:color w:val="000000" w:themeColor="text1"/>
                <w:lang w:val="ru-RU" w:eastAsia="ru-RU"/>
              </w:rPr>
              <w:t>Научно-организационное сопровождение, прочие услуги и работы</w:t>
            </w:r>
          </w:p>
        </w:tc>
        <w:tc>
          <w:tcPr>
            <w:tcW w:w="1559" w:type="dxa"/>
            <w:shd w:val="clear" w:color="auto" w:fill="auto"/>
            <w:vAlign w:val="center"/>
          </w:tcPr>
          <w:p w14:paraId="6181E509"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4F3C7138"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CD06136"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412E35B9"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5E6F3049" w14:textId="77777777" w:rsidTr="00F21AA3">
        <w:trPr>
          <w:trHeight w:val="70"/>
        </w:trPr>
        <w:tc>
          <w:tcPr>
            <w:tcW w:w="731" w:type="dxa"/>
            <w:shd w:val="clear" w:color="auto" w:fill="auto"/>
          </w:tcPr>
          <w:p w14:paraId="565C8721"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4.</w:t>
            </w:r>
          </w:p>
        </w:tc>
        <w:tc>
          <w:tcPr>
            <w:tcW w:w="7486" w:type="dxa"/>
            <w:shd w:val="clear" w:color="auto" w:fill="auto"/>
            <w:vAlign w:val="center"/>
          </w:tcPr>
          <w:p w14:paraId="36B8EF8E"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6FCAEA02"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56803D3F"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10BA70BB"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5B837D6A"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2205537B" w14:textId="77777777" w:rsidTr="00F21AA3">
        <w:tc>
          <w:tcPr>
            <w:tcW w:w="731" w:type="dxa"/>
            <w:shd w:val="clear" w:color="auto" w:fill="auto"/>
          </w:tcPr>
          <w:p w14:paraId="6A9C461F"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5.</w:t>
            </w:r>
          </w:p>
        </w:tc>
        <w:tc>
          <w:tcPr>
            <w:tcW w:w="7486" w:type="dxa"/>
            <w:shd w:val="clear" w:color="auto" w:fill="auto"/>
            <w:vAlign w:val="center"/>
          </w:tcPr>
          <w:p w14:paraId="083AF8CB"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59673BF1"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68736F3B"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2F7F0CBE"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3818947D" w14:textId="77777777" w:rsidR="00F21AA3" w:rsidRPr="008E2F65" w:rsidRDefault="00F21AA3" w:rsidP="00F21AA3">
            <w:pPr>
              <w:tabs>
                <w:tab w:val="left" w:pos="993"/>
              </w:tabs>
              <w:contextualSpacing/>
              <w:jc w:val="both"/>
              <w:rPr>
                <w:color w:val="000000" w:themeColor="text1"/>
                <w:lang w:val="ru-RU"/>
              </w:rPr>
            </w:pPr>
          </w:p>
        </w:tc>
      </w:tr>
      <w:tr w:rsidR="00CC6912" w:rsidRPr="008E2F65" w14:paraId="2FDEF39B" w14:textId="77777777" w:rsidTr="00F21AA3">
        <w:tc>
          <w:tcPr>
            <w:tcW w:w="8217" w:type="dxa"/>
            <w:gridSpan w:val="2"/>
            <w:shd w:val="clear" w:color="auto" w:fill="auto"/>
            <w:vAlign w:val="center"/>
          </w:tcPr>
          <w:p w14:paraId="416067E1" w14:textId="77777777" w:rsidR="00F21AA3" w:rsidRPr="008E2F65" w:rsidRDefault="00F21AA3" w:rsidP="00F21AA3">
            <w:pPr>
              <w:tabs>
                <w:tab w:val="left" w:pos="993"/>
              </w:tabs>
              <w:contextualSpacing/>
              <w:jc w:val="both"/>
              <w:rPr>
                <w:color w:val="000000" w:themeColor="text1"/>
                <w:lang w:val="ru-RU"/>
              </w:rPr>
            </w:pPr>
            <w:r w:rsidRPr="008E2F65">
              <w:rPr>
                <w:color w:val="000000" w:themeColor="text1"/>
                <w:lang w:val="ru-RU"/>
              </w:rPr>
              <w:t>Итого</w:t>
            </w:r>
          </w:p>
        </w:tc>
        <w:tc>
          <w:tcPr>
            <w:tcW w:w="1559" w:type="dxa"/>
            <w:shd w:val="clear" w:color="auto" w:fill="auto"/>
            <w:vAlign w:val="center"/>
          </w:tcPr>
          <w:p w14:paraId="2A7E068B" w14:textId="77777777" w:rsidR="00F21AA3" w:rsidRPr="008E2F6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FCDDA3D" w14:textId="77777777" w:rsidR="00F21AA3" w:rsidRPr="008E2F6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73A2489" w14:textId="77777777" w:rsidR="00F21AA3" w:rsidRPr="008E2F6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6C987575" w14:textId="77777777" w:rsidR="00F21AA3" w:rsidRPr="008E2F65" w:rsidRDefault="00F21AA3" w:rsidP="00F21AA3">
            <w:pPr>
              <w:tabs>
                <w:tab w:val="left" w:pos="993"/>
              </w:tabs>
              <w:contextualSpacing/>
              <w:jc w:val="both"/>
              <w:rPr>
                <w:color w:val="000000" w:themeColor="text1"/>
                <w:lang w:val="ru-RU"/>
              </w:rPr>
            </w:pPr>
          </w:p>
        </w:tc>
      </w:tr>
    </w:tbl>
    <w:p w14:paraId="17343C94" w14:textId="77777777" w:rsidR="00F21AA3" w:rsidRPr="008E2F65" w:rsidRDefault="00F21AA3" w:rsidP="00F21AA3">
      <w:pPr>
        <w:jc w:val="both"/>
        <w:rPr>
          <w:color w:val="000000" w:themeColor="text1"/>
          <w:lang w:val="ru-RU"/>
        </w:rPr>
      </w:pPr>
    </w:p>
    <w:p w14:paraId="4A04C73E" w14:textId="77777777" w:rsidR="00F21AA3" w:rsidRPr="008E2F65" w:rsidRDefault="00F21AA3" w:rsidP="00F21AA3">
      <w:pPr>
        <w:contextualSpacing/>
        <w:rPr>
          <w:iCs/>
          <w:color w:val="000000" w:themeColor="text1"/>
          <w:lang w:val="ru-RU" w:eastAsia="ru-RU"/>
        </w:rPr>
      </w:pPr>
      <w:r w:rsidRPr="008E2F65">
        <w:rPr>
          <w:color w:val="000000" w:themeColor="text1"/>
          <w:lang w:val="ru-RU"/>
        </w:rPr>
        <w:t>Таблица 3 – </w:t>
      </w:r>
      <w:r w:rsidRPr="008E2F65">
        <w:rPr>
          <w:iCs/>
          <w:color w:val="000000" w:themeColor="text1"/>
          <w:lang w:val="ru-RU" w:eastAsia="ru-RU"/>
        </w:rPr>
        <w:t>Оплата труда (включая налоги и другие обязательные платежи в бюджет)</w:t>
      </w:r>
    </w:p>
    <w:p w14:paraId="345C6852" w14:textId="77777777" w:rsidR="00F21AA3" w:rsidRPr="008E2F65" w:rsidRDefault="00F21AA3" w:rsidP="00F21AA3">
      <w:pPr>
        <w:contextualSpacing/>
        <w:rPr>
          <w:iCs/>
          <w:color w:val="000000" w:themeColor="text1"/>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77"/>
        <w:gridCol w:w="1134"/>
        <w:gridCol w:w="992"/>
        <w:gridCol w:w="850"/>
        <w:gridCol w:w="1356"/>
        <w:gridCol w:w="1134"/>
        <w:gridCol w:w="992"/>
        <w:gridCol w:w="1134"/>
        <w:gridCol w:w="993"/>
        <w:gridCol w:w="1275"/>
        <w:gridCol w:w="1134"/>
        <w:gridCol w:w="1134"/>
        <w:gridCol w:w="993"/>
        <w:gridCol w:w="992"/>
      </w:tblGrid>
      <w:tr w:rsidR="00CC6912" w:rsidRPr="008E2F65" w14:paraId="73AA8FEF" w14:textId="77777777"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1AE09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27C42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14:paraId="029D9D5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w:t>
            </w:r>
          </w:p>
        </w:tc>
      </w:tr>
      <w:tr w:rsidR="00CC6912" w:rsidRPr="008E2F65" w14:paraId="2B1CFD86"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7160C8E6" w14:textId="77777777" w:rsidR="00F21AA3" w:rsidRPr="008E2F6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90800E3" w14:textId="77777777" w:rsidR="00F21AA3" w:rsidRPr="008E2F65" w:rsidRDefault="00F21AA3" w:rsidP="00F21AA3">
            <w:pPr>
              <w:rPr>
                <w:color w:val="000000" w:themeColor="text1"/>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14:paraId="3316DC8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0F162B1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6080C0B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6EFE4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Всего (гр.6+ гр.10+ гр.14)</w:t>
            </w:r>
          </w:p>
        </w:tc>
      </w:tr>
      <w:tr w:rsidR="00CC6912" w:rsidRPr="008E2F65" w14:paraId="4E3A7B38"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1236C577" w14:textId="77777777" w:rsidR="00F21AA3" w:rsidRPr="008E2F6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A421A28" w14:textId="77777777" w:rsidR="00F21AA3" w:rsidRPr="008E2F65" w:rsidRDefault="00F21AA3" w:rsidP="00F21AA3">
            <w:pPr>
              <w:rPr>
                <w:color w:val="000000" w:themeColor="text1"/>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F245A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66D85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60559"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Кол-во</w:t>
            </w:r>
          </w:p>
          <w:p w14:paraId="19882AA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месяцев</w:t>
            </w:r>
          </w:p>
          <w:p w14:paraId="17DA3F1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B2FBB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F9BA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B45A3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6FC4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Кол-во</w:t>
            </w:r>
          </w:p>
          <w:p w14:paraId="7A38FE04"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месяцев</w:t>
            </w:r>
          </w:p>
          <w:p w14:paraId="7775D191"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F59A1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254C4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C3D98"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03EF7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05D2B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Сумма (гр.11× гр.12×</w:t>
            </w:r>
          </w:p>
          <w:p w14:paraId="1D726CD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60F01" w14:textId="77777777" w:rsidR="00F21AA3" w:rsidRPr="008E2F65" w:rsidRDefault="00F21AA3" w:rsidP="00F21AA3">
            <w:pPr>
              <w:rPr>
                <w:color w:val="000000" w:themeColor="text1"/>
                <w:spacing w:val="2"/>
                <w:lang w:val="ru-RU" w:eastAsia="ru-RU"/>
              </w:rPr>
            </w:pPr>
          </w:p>
        </w:tc>
      </w:tr>
      <w:tr w:rsidR="00CC6912" w:rsidRPr="008E2F65" w14:paraId="3514258D" w14:textId="77777777"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95F5BA"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0A70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4C13A15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204CB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7A2BA30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1942B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F2243B9"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8CDBD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36D9789B"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F4951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7507B2C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43622A99"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09135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36B4D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C4483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15</w:t>
            </w:r>
          </w:p>
        </w:tc>
      </w:tr>
      <w:tr w:rsidR="00CC6912" w:rsidRPr="008E2F65" w14:paraId="67E4E86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F1608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0C767"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Pr>
          <w:p w14:paraId="49BE8246"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9898B0"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752668E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948039"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507FE06"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A8F490"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2BAFD9E" w14:textId="35872980"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A0974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4DD84274"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7A36CD"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954E6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ECAD2"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7B3AE" w14:textId="77777777" w:rsidR="00F21AA3" w:rsidRPr="008E2F65" w:rsidRDefault="00F21AA3" w:rsidP="00F21AA3">
            <w:pPr>
              <w:rPr>
                <w:color w:val="000000" w:themeColor="text1"/>
                <w:lang w:val="ru-RU"/>
              </w:rPr>
            </w:pPr>
          </w:p>
        </w:tc>
      </w:tr>
      <w:tr w:rsidR="00CC6912" w:rsidRPr="008E2F65" w14:paraId="13B2619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B5DC7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D6A708"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FD2986C"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E621E"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077705A0"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1F6DBD"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CC1E8B7"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099477"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89166DC"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3C04A"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F94C3D3"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92979E7"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365D53"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A6FACA"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EFF5B7" w14:textId="77777777" w:rsidR="00F21AA3" w:rsidRPr="008E2F65" w:rsidRDefault="00F21AA3" w:rsidP="00F21AA3">
            <w:pPr>
              <w:rPr>
                <w:color w:val="000000" w:themeColor="text1"/>
                <w:lang w:val="ru-RU"/>
              </w:rPr>
            </w:pPr>
          </w:p>
        </w:tc>
      </w:tr>
      <w:tr w:rsidR="00CC6912" w:rsidRPr="008E2F65" w14:paraId="4C17DED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57D911"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lastRenderedPageBreak/>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2F45E0"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698A760"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59D13C"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5BCCFF4"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27F5D"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345CBD58"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8B966"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94D757D"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A12AC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0F3037C"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D99B2B"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228268"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F1BC0E"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C82A9E" w14:textId="77777777" w:rsidR="00F21AA3" w:rsidRPr="008E2F65" w:rsidRDefault="00F21AA3" w:rsidP="00F21AA3">
            <w:pPr>
              <w:rPr>
                <w:color w:val="000000" w:themeColor="text1"/>
                <w:lang w:val="ru-RU"/>
              </w:rPr>
            </w:pPr>
          </w:p>
        </w:tc>
      </w:tr>
      <w:tr w:rsidR="00CC6912" w:rsidRPr="008E2F65" w14:paraId="79691BFA"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CBD59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CDB748"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FD0C30"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96EC5"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7EAB5387"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B06BB1"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4200C57"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316F"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3234245"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B22DD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094F2EA"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D37A6C3"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058A0B"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8D891B"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D1CB17" w14:textId="77777777" w:rsidR="00F21AA3" w:rsidRPr="008E2F65" w:rsidRDefault="00F21AA3" w:rsidP="00F21AA3">
            <w:pPr>
              <w:rPr>
                <w:color w:val="000000" w:themeColor="text1"/>
                <w:lang w:val="ru-RU"/>
              </w:rPr>
            </w:pPr>
          </w:p>
        </w:tc>
      </w:tr>
      <w:tr w:rsidR="00CC6912" w:rsidRPr="008E2F65" w14:paraId="2F809749"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6331D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7CE8CB"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Pr>
          <w:p w14:paraId="3AFB70BD"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20D6F4"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5E335B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919177"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3865B19" w14:textId="77777777" w:rsidR="00F21AA3" w:rsidRPr="008E2F6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191E5"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4E26C06D" w14:textId="1DC6FA7D"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B10551"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525C79A"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6703E3"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CE3F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380E3"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C43060" w14:textId="77777777" w:rsidR="00F21AA3" w:rsidRPr="008E2F65" w:rsidRDefault="00F21AA3" w:rsidP="00F21AA3">
            <w:pPr>
              <w:rPr>
                <w:color w:val="000000" w:themeColor="text1"/>
                <w:lang w:val="ru-RU"/>
              </w:rPr>
            </w:pPr>
          </w:p>
        </w:tc>
      </w:tr>
      <w:tr w:rsidR="00CC6912" w:rsidRPr="008E2F65" w14:paraId="0F4D6E4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389F2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3DF6D4"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A32F943"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913570"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3DBBE912"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93A24"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A6878C7"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E5452"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6258216"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FC7DF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3C78CC10"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139542A"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5E7447"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9F70EE"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C3516" w14:textId="77777777" w:rsidR="00F21AA3" w:rsidRPr="008E2F65" w:rsidRDefault="00F21AA3" w:rsidP="00F21AA3">
            <w:pPr>
              <w:rPr>
                <w:color w:val="000000" w:themeColor="text1"/>
                <w:lang w:val="ru-RU"/>
              </w:rPr>
            </w:pPr>
          </w:p>
        </w:tc>
      </w:tr>
      <w:tr w:rsidR="00CC6912" w:rsidRPr="008E2F65" w14:paraId="4E42689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8B5E40"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AB7E4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F18A9D6"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383F20"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58DA73EF"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9E7256"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C953745"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76065E"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1DF15BE"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5212D0"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5A8618B"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7B3033E"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900AA8"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5C485"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80F4F6" w14:textId="77777777" w:rsidR="00F21AA3" w:rsidRPr="008E2F65" w:rsidRDefault="00F21AA3" w:rsidP="00F21AA3">
            <w:pPr>
              <w:rPr>
                <w:color w:val="000000" w:themeColor="text1"/>
                <w:lang w:val="ru-RU"/>
              </w:rPr>
            </w:pPr>
          </w:p>
        </w:tc>
      </w:tr>
      <w:tr w:rsidR="00CC6912" w:rsidRPr="008E2F65" w14:paraId="4A96A4AB"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B45AC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0B54EA"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BC57FEF"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C9AF17" w14:textId="77777777" w:rsidR="00F21AA3" w:rsidRPr="008E2F6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E4EF932" w14:textId="77777777" w:rsidR="00F21AA3" w:rsidRPr="008E2F6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BAC5F5"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493D31" w14:textId="77777777" w:rsidR="00F21AA3" w:rsidRPr="008E2F6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BD5DF0"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5C9918F" w14:textId="77777777" w:rsidR="00F21AA3" w:rsidRPr="008E2F6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E1FED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8F9E9B9"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6884ED4" w14:textId="77777777" w:rsidR="00F21AA3" w:rsidRPr="008E2F6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44CEB8" w14:textId="77777777" w:rsidR="00F21AA3" w:rsidRPr="008E2F6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BB2910"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22F17B" w14:textId="77777777" w:rsidR="00F21AA3" w:rsidRPr="008E2F65" w:rsidRDefault="00F21AA3" w:rsidP="00F21AA3">
            <w:pPr>
              <w:rPr>
                <w:color w:val="000000" w:themeColor="text1"/>
                <w:lang w:val="ru-RU"/>
              </w:rPr>
            </w:pPr>
          </w:p>
        </w:tc>
      </w:tr>
      <w:tr w:rsidR="00CC6912" w:rsidRPr="008E2F65" w14:paraId="21C78F00"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0381BAD"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38A705F" w14:textId="77777777" w:rsidR="00F21AA3" w:rsidRPr="008E2F65" w:rsidRDefault="00F21AA3" w:rsidP="00F21AA3">
            <w:pPr>
              <w:jc w:val="both"/>
              <w:textAlignment w:val="baseline"/>
              <w:rPr>
                <w:color w:val="000000" w:themeColor="text1"/>
                <w:spacing w:val="2"/>
                <w:lang w:val="ru-RU" w:eastAsia="ru-RU"/>
              </w:rPr>
            </w:pPr>
            <w:r w:rsidRPr="008E2F65">
              <w:rPr>
                <w:color w:val="000000" w:themeColor="text1"/>
                <w:spacing w:val="2"/>
                <w:lang w:val="ru-RU" w:eastAsia="ru-RU"/>
              </w:rPr>
              <w:t xml:space="preserve">Итого фонд оплаты труда </w:t>
            </w:r>
          </w:p>
          <w:p w14:paraId="0105D305" w14:textId="77777777" w:rsidR="00F21AA3" w:rsidRPr="008E2F65" w:rsidRDefault="00F21AA3" w:rsidP="00F21AA3">
            <w:pPr>
              <w:jc w:val="both"/>
              <w:textAlignment w:val="baseline"/>
              <w:rPr>
                <w:color w:val="000000" w:themeColor="text1"/>
                <w:spacing w:val="2"/>
                <w:lang w:val="ru-RU" w:eastAsia="ru-RU"/>
              </w:rPr>
            </w:pPr>
            <w:r w:rsidRPr="008E2F65">
              <w:rPr>
                <w:color w:val="000000" w:themeColor="text1"/>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D068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6FA30F" w14:textId="77777777" w:rsidR="00F21AA3" w:rsidRPr="008E2F65" w:rsidRDefault="00F21AA3" w:rsidP="00F21AA3">
            <w:pPr>
              <w:jc w:val="cente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CF691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2FF6DE7"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7E28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12A23F1" w14:textId="77777777" w:rsidR="00F21AA3" w:rsidRPr="008E2F65" w:rsidRDefault="00F21AA3" w:rsidP="00F21AA3">
            <w:pPr>
              <w:jc w:val="cente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1B8BB" w14:textId="6E8ECC90"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508B22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7624D" w14:textId="77777777" w:rsidR="00F21AA3" w:rsidRPr="008E2F65" w:rsidRDefault="00F21AA3" w:rsidP="00F21AA3">
            <w:pPr>
              <w:jc w:val="cente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2FF8A" w14:textId="77777777" w:rsidR="00F21AA3" w:rsidRPr="008E2F65" w:rsidRDefault="00F21AA3" w:rsidP="00F21AA3">
            <w:pPr>
              <w:jc w:val="cente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C20342"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03E8AB"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01E553" w14:textId="77777777" w:rsidR="00F21AA3" w:rsidRPr="008E2F65" w:rsidRDefault="00F21AA3" w:rsidP="00F21AA3">
            <w:pPr>
              <w:rPr>
                <w:color w:val="000000" w:themeColor="text1"/>
                <w:lang w:val="ru-RU" w:eastAsia="ru-RU"/>
              </w:rPr>
            </w:pPr>
            <w:r w:rsidRPr="008E2F65">
              <w:rPr>
                <w:color w:val="000000" w:themeColor="text1"/>
                <w:lang w:val="ru-RU" w:eastAsia="ru-RU"/>
              </w:rPr>
              <w:br/>
            </w:r>
          </w:p>
        </w:tc>
      </w:tr>
      <w:tr w:rsidR="00CC6912" w:rsidRPr="008E2F65" w14:paraId="38287713" w14:textId="77777777"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C5B169" w14:textId="77777777" w:rsidR="00F21AA3" w:rsidRPr="008E2F65" w:rsidRDefault="00F21AA3" w:rsidP="00F21AA3">
            <w:pPr>
              <w:textAlignment w:val="baseline"/>
              <w:rPr>
                <w:iCs/>
                <w:color w:val="000000" w:themeColor="text1"/>
                <w:spacing w:val="2"/>
                <w:lang w:val="ru-RU" w:eastAsia="ru-RU"/>
              </w:rPr>
            </w:pPr>
            <w:r w:rsidRPr="008E2F65">
              <w:rPr>
                <w:iCs/>
                <w:color w:val="000000" w:themeColor="text1"/>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E34151C" w14:textId="77777777" w:rsidR="00F21AA3" w:rsidRPr="008E2F65" w:rsidRDefault="00F21AA3" w:rsidP="00F21AA3">
            <w:pPr>
              <w:textAlignment w:val="baseline"/>
              <w:rPr>
                <w:iCs/>
                <w:color w:val="000000" w:themeColor="text1"/>
                <w:spacing w:val="2"/>
                <w:lang w:val="ru-RU" w:eastAsia="ru-RU"/>
              </w:rPr>
            </w:pPr>
            <w:r w:rsidRPr="008E2F65">
              <w:rPr>
                <w:iCs/>
                <w:color w:val="000000" w:themeColor="text1"/>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AB8B4"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2C8997"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A7222C"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D6D44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9B00B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771A2F"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475A3" w14:textId="079C071E"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91ABA9"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7323C6"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0314F"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E0570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776B48"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75B646C" w14:textId="77777777" w:rsidR="00F21AA3" w:rsidRPr="008E2F65" w:rsidRDefault="00F21AA3" w:rsidP="00F21AA3">
            <w:pPr>
              <w:rPr>
                <w:color w:val="000000" w:themeColor="text1"/>
                <w:lang w:val="ru-RU" w:eastAsia="ru-RU"/>
              </w:rPr>
            </w:pPr>
          </w:p>
        </w:tc>
      </w:tr>
      <w:tr w:rsidR="00CC6912" w:rsidRPr="008E2F65" w14:paraId="169B4561" w14:textId="77777777"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6CE6B4" w14:textId="77777777" w:rsidR="00F21AA3" w:rsidRPr="008E2F65" w:rsidRDefault="00F21AA3" w:rsidP="00F21AA3">
            <w:pPr>
              <w:textAlignment w:val="baseline"/>
              <w:rPr>
                <w:iCs/>
                <w:color w:val="000000" w:themeColor="text1"/>
                <w:spacing w:val="2"/>
                <w:lang w:val="ru-RU" w:eastAsia="ru-RU"/>
              </w:rPr>
            </w:pPr>
          </w:p>
          <w:p w14:paraId="03DB2FDB" w14:textId="77777777" w:rsidR="00F21AA3" w:rsidRPr="008E2F65" w:rsidRDefault="00F21AA3" w:rsidP="00F21AA3">
            <w:pPr>
              <w:textAlignment w:val="baseline"/>
              <w:rPr>
                <w:iCs/>
                <w:color w:val="000000" w:themeColor="text1"/>
                <w:spacing w:val="2"/>
                <w:lang w:val="ru-RU" w:eastAsia="ru-RU"/>
              </w:rPr>
            </w:pPr>
            <w:r w:rsidRPr="008E2F65">
              <w:rPr>
                <w:iCs/>
                <w:color w:val="000000" w:themeColor="text1"/>
                <w:spacing w:val="2"/>
                <w:lang w:val="ru-RU" w:eastAsia="ru-RU"/>
              </w:rPr>
              <w:t>4.1</w:t>
            </w:r>
          </w:p>
          <w:p w14:paraId="0AC79B56" w14:textId="77777777" w:rsidR="00F21AA3" w:rsidRPr="008E2F65" w:rsidRDefault="00F21AA3" w:rsidP="00F21AA3">
            <w:pPr>
              <w:textAlignment w:val="baseline"/>
              <w:rPr>
                <w:iCs/>
                <w:color w:val="000000" w:themeColor="text1"/>
                <w:spacing w:val="2"/>
                <w:lang w:val="ru-RU" w:eastAsia="ru-RU"/>
              </w:rPr>
            </w:pPr>
          </w:p>
          <w:p w14:paraId="269EDD41" w14:textId="77777777" w:rsidR="00F21AA3" w:rsidRPr="008E2F65" w:rsidRDefault="00F21AA3" w:rsidP="00F21AA3">
            <w:pPr>
              <w:textAlignment w:val="baseline"/>
              <w:rPr>
                <w:color w:val="000000" w:themeColor="text1"/>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79AC421" w14:textId="77777777" w:rsidR="00F21AA3" w:rsidRPr="008E2F65" w:rsidRDefault="00F21AA3" w:rsidP="00F21AA3">
            <w:pPr>
              <w:rPr>
                <w:color w:val="000000" w:themeColor="text1"/>
                <w:spacing w:val="2"/>
                <w:lang w:val="ru-RU" w:eastAsia="ru-RU"/>
              </w:rPr>
            </w:pPr>
            <w:r w:rsidRPr="008E2F65">
              <w:rPr>
                <w:iCs/>
                <w:color w:val="000000" w:themeColor="text1"/>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6304B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CB8114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7BD13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1637EC"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6C25D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F4590F"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0977E2" w14:textId="61955BFE"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48CE01"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3B8FB"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AC4D00"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12CE57"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82DB8A"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12D0164" w14:textId="77777777" w:rsidR="00F21AA3" w:rsidRPr="008E2F65" w:rsidRDefault="00F21AA3" w:rsidP="00F21AA3">
            <w:pPr>
              <w:rPr>
                <w:color w:val="000000" w:themeColor="text1"/>
                <w:lang w:val="ru-RU" w:eastAsia="ru-RU"/>
              </w:rPr>
            </w:pPr>
          </w:p>
        </w:tc>
      </w:tr>
      <w:tr w:rsidR="00CC6912" w:rsidRPr="008E2F65" w14:paraId="5C1D0582"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C14ADE"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4.2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B61FC11" w14:textId="77777777" w:rsidR="00F21AA3" w:rsidRPr="008E2F65" w:rsidRDefault="00F21AA3" w:rsidP="00F21AA3">
            <w:pPr>
              <w:textAlignment w:val="baseline"/>
              <w:rPr>
                <w:color w:val="000000" w:themeColor="text1"/>
                <w:spacing w:val="2"/>
                <w:lang w:val="ru-RU" w:eastAsia="ru-RU"/>
              </w:rPr>
            </w:pPr>
            <w:r w:rsidRPr="008E2F65">
              <w:rPr>
                <w:iCs/>
                <w:color w:val="000000" w:themeColor="text1"/>
                <w:spacing w:val="2"/>
                <w:lang w:val="ru-RU" w:eastAsia="ru-RU"/>
              </w:rPr>
              <w:t xml:space="preserve">Расчет </w:t>
            </w:r>
            <w:r w:rsidRPr="008E2F65">
              <w:rPr>
                <w:iCs/>
                <w:color w:val="000000" w:themeColor="text1"/>
                <w:spacing w:val="2"/>
                <w:lang w:val="ru-RU" w:eastAsia="ru-RU"/>
              </w:rPr>
              <w:lastRenderedPageBreak/>
              <w:t>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0FF4B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lastRenderedPageBreak/>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42BD07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E96A14"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8975CF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D6C93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F35B57"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03F033"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2294F7"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9A9A9"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AEA1BE"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87FDEDA"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95092A"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C8D8465" w14:textId="77777777" w:rsidR="00F21AA3" w:rsidRPr="008E2F65" w:rsidRDefault="00F21AA3" w:rsidP="00F21AA3">
            <w:pPr>
              <w:rPr>
                <w:color w:val="000000" w:themeColor="text1"/>
                <w:lang w:val="ru-RU" w:eastAsia="ru-RU"/>
              </w:rPr>
            </w:pPr>
          </w:p>
        </w:tc>
      </w:tr>
      <w:tr w:rsidR="00CC6912" w:rsidRPr="008E2F65" w14:paraId="38BFE1C7"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693EF1"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0A080E9" w14:textId="77777777" w:rsidR="00F21AA3" w:rsidRPr="008E2F65" w:rsidRDefault="00F21AA3" w:rsidP="00F21AA3">
            <w:pPr>
              <w:textAlignment w:val="baseline"/>
              <w:rPr>
                <w:color w:val="000000" w:themeColor="text1"/>
                <w:spacing w:val="2"/>
                <w:lang w:val="ru-RU" w:eastAsia="ru-RU"/>
              </w:rPr>
            </w:pPr>
            <w:r w:rsidRPr="008E2F65">
              <w:rPr>
                <w:iCs/>
                <w:color w:val="000000" w:themeColor="text1"/>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7E50EB"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F34540"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B48816"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BD573AE"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C3C32F"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23CE5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AFF1F1" w14:textId="56C4B0E8"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E17A94"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2832F1"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723B6"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B61E6FE"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E76B01"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A00B8D6" w14:textId="77777777" w:rsidR="00F21AA3" w:rsidRPr="008E2F65" w:rsidRDefault="00F21AA3" w:rsidP="00F21AA3">
            <w:pPr>
              <w:rPr>
                <w:color w:val="000000" w:themeColor="text1"/>
                <w:lang w:val="ru-RU" w:eastAsia="ru-RU"/>
              </w:rPr>
            </w:pPr>
          </w:p>
        </w:tc>
      </w:tr>
      <w:tr w:rsidR="00CC6912" w:rsidRPr="008E2F65" w14:paraId="11CC6CCF" w14:textId="77777777"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4568AF" w14:textId="77777777" w:rsidR="00F21AA3" w:rsidRPr="008E2F65" w:rsidRDefault="00F21AA3" w:rsidP="00F21AA3">
            <w:pPr>
              <w:textAlignment w:val="baseline"/>
              <w:rPr>
                <w:color w:val="000000" w:themeColor="text1"/>
                <w:spacing w:val="2"/>
                <w:lang w:val="ru-RU" w:eastAsia="ru-RU"/>
              </w:rPr>
            </w:pPr>
            <w:r w:rsidRPr="008E2F65">
              <w:rPr>
                <w:color w:val="000000" w:themeColor="text1"/>
                <w:spacing w:val="2"/>
                <w:lang w:val="ru-RU" w:eastAsia="ru-RU"/>
              </w:rPr>
              <w:t>Всего</w:t>
            </w:r>
          </w:p>
          <w:p w14:paraId="65CDCFCC" w14:textId="77777777" w:rsidR="00F21AA3" w:rsidRPr="008E2F65" w:rsidRDefault="00F21AA3" w:rsidP="00F21AA3">
            <w:pPr>
              <w:textAlignment w:val="baseline"/>
              <w:rPr>
                <w:iCs/>
                <w:color w:val="000000" w:themeColor="text1"/>
                <w:spacing w:val="2"/>
                <w:lang w:val="ru-RU" w:eastAsia="ru-RU"/>
              </w:rPr>
            </w:pPr>
            <w:r w:rsidRPr="008E2F65">
              <w:rPr>
                <w:color w:val="000000" w:themeColor="text1"/>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A9B73A"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E6F80C"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6C53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F89B00B" w14:textId="77777777" w:rsidR="00F21AA3" w:rsidRPr="008E2F6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336BA5"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53DA8" w14:textId="77777777" w:rsidR="00F21AA3" w:rsidRPr="008E2F65" w:rsidRDefault="00F21AA3" w:rsidP="00F21AA3">
            <w:pPr>
              <w:rPr>
                <w:color w:val="000000" w:themeColor="text1"/>
                <w:lang w:val="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0B3005" w14:textId="363DE9C2" w:rsidR="00F21AA3" w:rsidRPr="008E2F65" w:rsidRDefault="00D12108"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3E1DD1" w14:textId="77777777" w:rsidR="00F21AA3" w:rsidRPr="008E2F6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0A80EB"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06E60" w14:textId="77777777" w:rsidR="00F21AA3" w:rsidRPr="008E2F65" w:rsidRDefault="00F21AA3" w:rsidP="00F21AA3">
            <w:pPr>
              <w:rPr>
                <w:color w:val="000000" w:themeColor="text1"/>
                <w:lang w:val="ru-RU" w:eastAsia="ru-RU"/>
              </w:rPr>
            </w:pPr>
            <w:r w:rsidRPr="008E2F6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97096D" w14:textId="77777777" w:rsidR="00F21AA3" w:rsidRPr="008E2F65" w:rsidRDefault="00F21AA3" w:rsidP="00F21AA3">
            <w:pPr>
              <w:jc w:val="center"/>
              <w:textAlignment w:val="baseline"/>
              <w:rPr>
                <w:color w:val="000000" w:themeColor="text1"/>
                <w:spacing w:val="2"/>
                <w:lang w:val="ru-RU" w:eastAsia="ru-RU"/>
              </w:rPr>
            </w:pPr>
            <w:r w:rsidRPr="008E2F6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5155EB" w14:textId="77777777" w:rsidR="00F21AA3" w:rsidRPr="008E2F6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E5A1B0B" w14:textId="77777777" w:rsidR="00F21AA3" w:rsidRPr="008E2F65" w:rsidRDefault="00F21AA3" w:rsidP="00F21AA3">
            <w:pPr>
              <w:rPr>
                <w:color w:val="000000" w:themeColor="text1"/>
                <w:lang w:val="ru-RU" w:eastAsia="ru-RU"/>
              </w:rPr>
            </w:pPr>
            <w:r w:rsidRPr="008E2F65">
              <w:rPr>
                <w:color w:val="000000" w:themeColor="text1"/>
                <w:lang w:val="ru-RU" w:eastAsia="ru-RU"/>
              </w:rPr>
              <w:br/>
            </w:r>
          </w:p>
        </w:tc>
      </w:tr>
    </w:tbl>
    <w:p w14:paraId="6A7705C2" w14:textId="77777777" w:rsidR="00F21AA3" w:rsidRPr="008E2F65" w:rsidRDefault="00F21AA3" w:rsidP="00F21AA3">
      <w:pPr>
        <w:ind w:hanging="1985"/>
        <w:jc w:val="right"/>
        <w:rPr>
          <w:color w:val="000000" w:themeColor="text1"/>
          <w:lang w:val="ru-RU" w:eastAsia="ru-RU"/>
        </w:rPr>
      </w:pPr>
    </w:p>
    <w:p w14:paraId="7324C508" w14:textId="77777777" w:rsidR="00F21AA3" w:rsidRPr="008E2F65" w:rsidRDefault="00F21AA3" w:rsidP="00F21AA3">
      <w:pPr>
        <w:jc w:val="both"/>
        <w:rPr>
          <w:color w:val="000000" w:themeColor="text1"/>
          <w:lang w:val="ru-RU"/>
        </w:rPr>
      </w:pPr>
    </w:p>
    <w:p w14:paraId="64A7B0C6" w14:textId="77777777" w:rsidR="00F21AA3" w:rsidRPr="008E2F65" w:rsidRDefault="00F21AA3" w:rsidP="00F21AA3">
      <w:pPr>
        <w:jc w:val="both"/>
        <w:rPr>
          <w:color w:val="000000" w:themeColor="text1"/>
          <w:lang w:val="ru-RU"/>
        </w:rPr>
      </w:pPr>
    </w:p>
    <w:p w14:paraId="1035994A" w14:textId="77777777" w:rsidR="00F21AA3" w:rsidRPr="008E2F65" w:rsidRDefault="00F21AA3" w:rsidP="00F21AA3">
      <w:pPr>
        <w:jc w:val="both"/>
        <w:rPr>
          <w:color w:val="000000" w:themeColor="text1"/>
          <w:lang w:val="ru-RU"/>
        </w:rPr>
      </w:pPr>
      <w:r w:rsidRPr="008E2F65">
        <w:rPr>
          <w:color w:val="000000" w:themeColor="text1"/>
          <w:lang w:val="ru-RU"/>
        </w:rPr>
        <w:t>Таблица 4 –  Служебные командировки</w:t>
      </w:r>
    </w:p>
    <w:p w14:paraId="73465AEF" w14:textId="77777777" w:rsidR="00F21AA3" w:rsidRPr="008E2F65" w:rsidRDefault="00F21AA3" w:rsidP="00F21AA3">
      <w:pPr>
        <w:jc w:val="both"/>
        <w:rPr>
          <w:color w:val="000000" w:themeColor="text1"/>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CC6912" w:rsidRPr="008E2F65" w14:paraId="2371B7FC" w14:textId="77777777" w:rsidTr="00F21AA3">
        <w:tc>
          <w:tcPr>
            <w:tcW w:w="709" w:type="dxa"/>
            <w:shd w:val="clear" w:color="auto" w:fill="auto"/>
            <w:vAlign w:val="center"/>
          </w:tcPr>
          <w:p w14:paraId="6D1B85B9" w14:textId="77777777" w:rsidR="00F21AA3" w:rsidRPr="008E2F65" w:rsidRDefault="00F21AA3" w:rsidP="00F21AA3">
            <w:pPr>
              <w:jc w:val="center"/>
              <w:rPr>
                <w:color w:val="000000" w:themeColor="text1"/>
                <w:lang w:val="ru-RU"/>
              </w:rPr>
            </w:pPr>
            <w:r w:rsidRPr="008E2F65">
              <w:rPr>
                <w:color w:val="000000" w:themeColor="text1"/>
                <w:lang w:val="ru-RU"/>
              </w:rPr>
              <w:t>№</w:t>
            </w:r>
          </w:p>
          <w:p w14:paraId="53E5F0A2" w14:textId="77777777" w:rsidR="00F21AA3" w:rsidRPr="008E2F65" w:rsidRDefault="00F21AA3" w:rsidP="00F21AA3">
            <w:pPr>
              <w:jc w:val="center"/>
              <w:rPr>
                <w:color w:val="000000" w:themeColor="text1"/>
                <w:lang w:val="ru-RU"/>
              </w:rPr>
            </w:pPr>
            <w:r w:rsidRPr="008E2F65">
              <w:rPr>
                <w:color w:val="000000" w:themeColor="text1"/>
                <w:lang w:val="ru-RU"/>
              </w:rPr>
              <w:t>п/п</w:t>
            </w:r>
          </w:p>
        </w:tc>
        <w:tc>
          <w:tcPr>
            <w:tcW w:w="2268" w:type="dxa"/>
            <w:shd w:val="clear" w:color="auto" w:fill="auto"/>
            <w:vAlign w:val="center"/>
          </w:tcPr>
          <w:p w14:paraId="374D5C61" w14:textId="77777777" w:rsidR="00F21AA3" w:rsidRPr="008E2F65" w:rsidRDefault="00F21AA3" w:rsidP="00F21AA3">
            <w:pPr>
              <w:jc w:val="center"/>
              <w:rPr>
                <w:color w:val="000000" w:themeColor="text1"/>
                <w:lang w:val="ru-RU"/>
              </w:rPr>
            </w:pPr>
            <w:r w:rsidRPr="008E2F65">
              <w:rPr>
                <w:iCs/>
                <w:color w:val="000000" w:themeColor="text1"/>
                <w:lang w:val="ru-RU"/>
              </w:rPr>
              <w:t>Пункт назначения (страна, город наименование населенного пункта)</w:t>
            </w:r>
          </w:p>
        </w:tc>
        <w:tc>
          <w:tcPr>
            <w:tcW w:w="1418" w:type="dxa"/>
            <w:shd w:val="clear" w:color="auto" w:fill="auto"/>
          </w:tcPr>
          <w:p w14:paraId="2DDDD3CD"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 xml:space="preserve">Норма возмещения суточных расходов на 1 чел (2 х месячный расчетный </w:t>
            </w:r>
            <w:r w:rsidRPr="008E2F65">
              <w:rPr>
                <w:color w:val="000000" w:themeColor="text1"/>
                <w:spacing w:val="2"/>
                <w:lang w:val="ru-RU" w:eastAsia="ru-RU"/>
              </w:rPr>
              <w:lastRenderedPageBreak/>
              <w:t>показатель) (тенге)</w:t>
            </w:r>
          </w:p>
        </w:tc>
        <w:tc>
          <w:tcPr>
            <w:tcW w:w="1559" w:type="dxa"/>
            <w:shd w:val="clear" w:color="auto" w:fill="auto"/>
          </w:tcPr>
          <w:p w14:paraId="32131BCB"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lastRenderedPageBreak/>
              <w:t>Норма расходов по найму жилого помещения в сутки на 1 человека (тенге)</w:t>
            </w:r>
          </w:p>
        </w:tc>
        <w:tc>
          <w:tcPr>
            <w:tcW w:w="1985" w:type="dxa"/>
            <w:shd w:val="clear" w:color="auto" w:fill="auto"/>
          </w:tcPr>
          <w:p w14:paraId="221DF6B1"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Среднегодовое количество человеко/ дней для расчета суточных расходов (человеко/дней)</w:t>
            </w:r>
          </w:p>
        </w:tc>
        <w:tc>
          <w:tcPr>
            <w:tcW w:w="1842" w:type="dxa"/>
            <w:shd w:val="clear" w:color="auto" w:fill="auto"/>
          </w:tcPr>
          <w:p w14:paraId="728DA3C3"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 xml:space="preserve">Среднегодо вое количество человеко/ дней для расчета расхода по найму жилого помещения (человеко/ </w:t>
            </w:r>
            <w:r w:rsidRPr="008E2F65">
              <w:rPr>
                <w:color w:val="000000" w:themeColor="text1"/>
                <w:spacing w:val="2"/>
                <w:lang w:val="ru-RU" w:eastAsia="ru-RU"/>
              </w:rPr>
              <w:lastRenderedPageBreak/>
              <w:t>дней)</w:t>
            </w:r>
          </w:p>
        </w:tc>
        <w:tc>
          <w:tcPr>
            <w:tcW w:w="1856" w:type="dxa"/>
            <w:shd w:val="clear" w:color="auto" w:fill="auto"/>
          </w:tcPr>
          <w:p w14:paraId="3ED06A46"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lastRenderedPageBreak/>
              <w:t>Среднегодо вое количество командируе мых человек (человек)</w:t>
            </w:r>
          </w:p>
        </w:tc>
        <w:tc>
          <w:tcPr>
            <w:tcW w:w="1463" w:type="dxa"/>
            <w:shd w:val="clear" w:color="auto" w:fill="auto"/>
          </w:tcPr>
          <w:p w14:paraId="5C89D1C6"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Средняя стоимость одного проезда в оба конца (тенге)</w:t>
            </w:r>
          </w:p>
        </w:tc>
        <w:tc>
          <w:tcPr>
            <w:tcW w:w="2287" w:type="dxa"/>
            <w:shd w:val="clear" w:color="auto" w:fill="auto"/>
          </w:tcPr>
          <w:p w14:paraId="2E418AAC" w14:textId="77777777" w:rsidR="00F21AA3" w:rsidRPr="008E2F65" w:rsidRDefault="00F21AA3" w:rsidP="00F21AA3">
            <w:pPr>
              <w:jc w:val="both"/>
              <w:rPr>
                <w:color w:val="000000" w:themeColor="text1"/>
                <w:lang w:val="ru-RU"/>
              </w:rPr>
            </w:pPr>
            <w:r w:rsidRPr="008E2F65">
              <w:rPr>
                <w:color w:val="000000" w:themeColor="text1"/>
                <w:spacing w:val="2"/>
                <w:lang w:val="ru-RU" w:eastAsia="ru-RU"/>
              </w:rPr>
              <w:t>Сумма расходов (тысяч тенге) (гр.3 х гр.5 + гр.4 х гр.6+ гр. 7 х гр.8)/1000</w:t>
            </w:r>
          </w:p>
        </w:tc>
      </w:tr>
      <w:tr w:rsidR="00CC6912" w:rsidRPr="008E2F65" w14:paraId="765ACD07" w14:textId="77777777" w:rsidTr="00F21AA3">
        <w:tc>
          <w:tcPr>
            <w:tcW w:w="709" w:type="dxa"/>
            <w:shd w:val="clear" w:color="auto" w:fill="auto"/>
          </w:tcPr>
          <w:p w14:paraId="5CAC0DAB" w14:textId="77777777" w:rsidR="00F21AA3" w:rsidRPr="008E2F65" w:rsidRDefault="00F21AA3" w:rsidP="00F21AA3">
            <w:pPr>
              <w:jc w:val="center"/>
              <w:rPr>
                <w:color w:val="000000" w:themeColor="text1"/>
                <w:lang w:val="ru-RU"/>
              </w:rPr>
            </w:pPr>
            <w:r w:rsidRPr="008E2F65">
              <w:rPr>
                <w:color w:val="000000" w:themeColor="text1"/>
                <w:lang w:val="ru-RU"/>
              </w:rPr>
              <w:t>1</w:t>
            </w:r>
          </w:p>
        </w:tc>
        <w:tc>
          <w:tcPr>
            <w:tcW w:w="2268" w:type="dxa"/>
            <w:shd w:val="clear" w:color="auto" w:fill="auto"/>
          </w:tcPr>
          <w:p w14:paraId="4F955221" w14:textId="77777777" w:rsidR="00F21AA3" w:rsidRPr="008E2F65" w:rsidRDefault="00F21AA3" w:rsidP="00F21AA3">
            <w:pPr>
              <w:jc w:val="center"/>
              <w:rPr>
                <w:color w:val="000000" w:themeColor="text1"/>
                <w:lang w:val="ru-RU"/>
              </w:rPr>
            </w:pPr>
            <w:r w:rsidRPr="008E2F65">
              <w:rPr>
                <w:color w:val="000000" w:themeColor="text1"/>
                <w:lang w:val="ru-RU"/>
              </w:rPr>
              <w:t>2</w:t>
            </w:r>
          </w:p>
        </w:tc>
        <w:tc>
          <w:tcPr>
            <w:tcW w:w="1418" w:type="dxa"/>
            <w:shd w:val="clear" w:color="auto" w:fill="auto"/>
          </w:tcPr>
          <w:p w14:paraId="2E7CA33E" w14:textId="77777777" w:rsidR="00F21AA3" w:rsidRPr="008E2F65" w:rsidRDefault="00F21AA3" w:rsidP="00F21AA3">
            <w:pPr>
              <w:jc w:val="center"/>
              <w:rPr>
                <w:color w:val="000000" w:themeColor="text1"/>
                <w:lang w:val="ru-RU"/>
              </w:rPr>
            </w:pPr>
            <w:r w:rsidRPr="008E2F65">
              <w:rPr>
                <w:color w:val="000000" w:themeColor="text1"/>
                <w:lang w:val="ru-RU"/>
              </w:rPr>
              <w:t>3</w:t>
            </w:r>
          </w:p>
        </w:tc>
        <w:tc>
          <w:tcPr>
            <w:tcW w:w="1559" w:type="dxa"/>
            <w:shd w:val="clear" w:color="auto" w:fill="auto"/>
          </w:tcPr>
          <w:p w14:paraId="7E8F4089" w14:textId="77777777" w:rsidR="00F21AA3" w:rsidRPr="008E2F65" w:rsidRDefault="00F21AA3" w:rsidP="00F21AA3">
            <w:pPr>
              <w:jc w:val="center"/>
              <w:rPr>
                <w:color w:val="000000" w:themeColor="text1"/>
                <w:lang w:val="ru-RU"/>
              </w:rPr>
            </w:pPr>
            <w:r w:rsidRPr="008E2F65">
              <w:rPr>
                <w:color w:val="000000" w:themeColor="text1"/>
                <w:lang w:val="ru-RU"/>
              </w:rPr>
              <w:t>4</w:t>
            </w:r>
          </w:p>
        </w:tc>
        <w:tc>
          <w:tcPr>
            <w:tcW w:w="1985" w:type="dxa"/>
            <w:shd w:val="clear" w:color="auto" w:fill="auto"/>
          </w:tcPr>
          <w:p w14:paraId="58ABBEC1" w14:textId="77777777" w:rsidR="00F21AA3" w:rsidRPr="008E2F65" w:rsidRDefault="00F21AA3" w:rsidP="00F21AA3">
            <w:pPr>
              <w:jc w:val="center"/>
              <w:rPr>
                <w:color w:val="000000" w:themeColor="text1"/>
                <w:lang w:val="ru-RU"/>
              </w:rPr>
            </w:pPr>
            <w:r w:rsidRPr="008E2F65">
              <w:rPr>
                <w:color w:val="000000" w:themeColor="text1"/>
                <w:lang w:val="ru-RU"/>
              </w:rPr>
              <w:t>5</w:t>
            </w:r>
          </w:p>
        </w:tc>
        <w:tc>
          <w:tcPr>
            <w:tcW w:w="1842" w:type="dxa"/>
            <w:shd w:val="clear" w:color="auto" w:fill="auto"/>
          </w:tcPr>
          <w:p w14:paraId="4FC1DD09" w14:textId="77777777" w:rsidR="00F21AA3" w:rsidRPr="008E2F65" w:rsidRDefault="00F21AA3" w:rsidP="00F21AA3">
            <w:pPr>
              <w:jc w:val="center"/>
              <w:rPr>
                <w:color w:val="000000" w:themeColor="text1"/>
                <w:lang w:val="ru-RU"/>
              </w:rPr>
            </w:pPr>
            <w:r w:rsidRPr="008E2F65">
              <w:rPr>
                <w:color w:val="000000" w:themeColor="text1"/>
                <w:lang w:val="ru-RU"/>
              </w:rPr>
              <w:t>6</w:t>
            </w:r>
          </w:p>
        </w:tc>
        <w:tc>
          <w:tcPr>
            <w:tcW w:w="1856" w:type="dxa"/>
            <w:shd w:val="clear" w:color="auto" w:fill="auto"/>
          </w:tcPr>
          <w:p w14:paraId="5B4983D3" w14:textId="77777777" w:rsidR="00F21AA3" w:rsidRPr="008E2F65" w:rsidRDefault="00F21AA3" w:rsidP="00F21AA3">
            <w:pPr>
              <w:jc w:val="center"/>
              <w:rPr>
                <w:color w:val="000000" w:themeColor="text1"/>
                <w:lang w:val="ru-RU"/>
              </w:rPr>
            </w:pPr>
            <w:r w:rsidRPr="008E2F65">
              <w:rPr>
                <w:color w:val="000000" w:themeColor="text1"/>
                <w:lang w:val="ru-RU"/>
              </w:rPr>
              <w:t>7</w:t>
            </w:r>
          </w:p>
        </w:tc>
        <w:tc>
          <w:tcPr>
            <w:tcW w:w="1463" w:type="dxa"/>
            <w:shd w:val="clear" w:color="auto" w:fill="auto"/>
          </w:tcPr>
          <w:p w14:paraId="2E532286" w14:textId="77777777" w:rsidR="00F21AA3" w:rsidRPr="008E2F65" w:rsidRDefault="00F21AA3" w:rsidP="00F21AA3">
            <w:pPr>
              <w:jc w:val="center"/>
              <w:rPr>
                <w:color w:val="000000" w:themeColor="text1"/>
                <w:lang w:val="ru-RU"/>
              </w:rPr>
            </w:pPr>
            <w:r w:rsidRPr="008E2F65">
              <w:rPr>
                <w:color w:val="000000" w:themeColor="text1"/>
                <w:lang w:val="ru-RU"/>
              </w:rPr>
              <w:t>8</w:t>
            </w:r>
          </w:p>
        </w:tc>
        <w:tc>
          <w:tcPr>
            <w:tcW w:w="2287" w:type="dxa"/>
            <w:shd w:val="clear" w:color="auto" w:fill="auto"/>
          </w:tcPr>
          <w:p w14:paraId="46604599" w14:textId="77777777" w:rsidR="00F21AA3" w:rsidRPr="008E2F65" w:rsidRDefault="00F21AA3" w:rsidP="00F21AA3">
            <w:pPr>
              <w:jc w:val="center"/>
              <w:rPr>
                <w:color w:val="000000" w:themeColor="text1"/>
                <w:lang w:val="ru-RU"/>
              </w:rPr>
            </w:pPr>
            <w:r w:rsidRPr="008E2F65">
              <w:rPr>
                <w:color w:val="000000" w:themeColor="text1"/>
                <w:lang w:val="ru-RU"/>
              </w:rPr>
              <w:t>9</w:t>
            </w:r>
          </w:p>
        </w:tc>
      </w:tr>
      <w:tr w:rsidR="00CC6912" w:rsidRPr="008E2F65" w14:paraId="602255D5" w14:textId="77777777" w:rsidTr="00F21AA3">
        <w:tc>
          <w:tcPr>
            <w:tcW w:w="709" w:type="dxa"/>
            <w:shd w:val="clear" w:color="auto" w:fill="auto"/>
          </w:tcPr>
          <w:p w14:paraId="14788C91" w14:textId="77777777" w:rsidR="00F21AA3" w:rsidRPr="008E2F65" w:rsidRDefault="00F21AA3" w:rsidP="00F21AA3">
            <w:pPr>
              <w:jc w:val="both"/>
              <w:rPr>
                <w:color w:val="000000" w:themeColor="text1"/>
                <w:lang w:val="ru-RU"/>
              </w:rPr>
            </w:pPr>
            <w:r w:rsidRPr="008E2F65">
              <w:rPr>
                <w:color w:val="000000" w:themeColor="text1"/>
                <w:lang w:val="ru-RU"/>
              </w:rPr>
              <w:t>1.</w:t>
            </w:r>
          </w:p>
        </w:tc>
        <w:tc>
          <w:tcPr>
            <w:tcW w:w="10928" w:type="dxa"/>
            <w:gridSpan w:val="6"/>
            <w:shd w:val="clear" w:color="auto" w:fill="auto"/>
          </w:tcPr>
          <w:p w14:paraId="6FB55670" w14:textId="77777777" w:rsidR="00F21AA3" w:rsidRPr="008E2F65" w:rsidRDefault="00F21AA3" w:rsidP="00F21AA3">
            <w:pPr>
              <w:jc w:val="both"/>
              <w:rPr>
                <w:bCs/>
                <w:iCs/>
                <w:color w:val="000000" w:themeColor="text1"/>
                <w:lang w:val="ru-RU"/>
              </w:rPr>
            </w:pPr>
            <w:r w:rsidRPr="008E2F65">
              <w:rPr>
                <w:bCs/>
                <w:iCs/>
                <w:color w:val="000000" w:themeColor="text1"/>
                <w:lang w:val="ru-RU"/>
              </w:rPr>
              <w:t>20___год (1-й год) всего</w:t>
            </w:r>
          </w:p>
          <w:p w14:paraId="1AC1F6A2" w14:textId="77777777" w:rsidR="00F21AA3" w:rsidRPr="008E2F65" w:rsidRDefault="00F21AA3" w:rsidP="00F21AA3">
            <w:pPr>
              <w:jc w:val="both"/>
              <w:rPr>
                <w:color w:val="000000" w:themeColor="text1"/>
                <w:lang w:val="ru-RU"/>
              </w:rPr>
            </w:pPr>
          </w:p>
        </w:tc>
        <w:tc>
          <w:tcPr>
            <w:tcW w:w="1463" w:type="dxa"/>
            <w:shd w:val="clear" w:color="auto" w:fill="auto"/>
          </w:tcPr>
          <w:p w14:paraId="1E1F66B7" w14:textId="77777777" w:rsidR="00F21AA3" w:rsidRPr="008E2F65" w:rsidRDefault="00F21AA3" w:rsidP="00F21AA3">
            <w:pPr>
              <w:jc w:val="center"/>
              <w:rPr>
                <w:color w:val="000000" w:themeColor="text1"/>
                <w:lang w:val="ru-RU"/>
              </w:rPr>
            </w:pPr>
            <w:r w:rsidRPr="008E2F65">
              <w:rPr>
                <w:color w:val="000000" w:themeColor="text1"/>
                <w:lang w:val="ru-RU"/>
              </w:rPr>
              <w:t>х</w:t>
            </w:r>
          </w:p>
        </w:tc>
        <w:tc>
          <w:tcPr>
            <w:tcW w:w="2287" w:type="dxa"/>
            <w:shd w:val="clear" w:color="auto" w:fill="auto"/>
          </w:tcPr>
          <w:p w14:paraId="35B4475C" w14:textId="77777777" w:rsidR="00F21AA3" w:rsidRPr="008E2F65" w:rsidRDefault="00F21AA3" w:rsidP="00F21AA3">
            <w:pPr>
              <w:jc w:val="both"/>
              <w:rPr>
                <w:color w:val="000000" w:themeColor="text1"/>
                <w:lang w:val="ru-RU"/>
              </w:rPr>
            </w:pPr>
          </w:p>
        </w:tc>
      </w:tr>
      <w:tr w:rsidR="00CC6912" w:rsidRPr="008E2F65" w14:paraId="217D721D" w14:textId="77777777" w:rsidTr="00F21AA3">
        <w:tc>
          <w:tcPr>
            <w:tcW w:w="709" w:type="dxa"/>
            <w:shd w:val="clear" w:color="auto" w:fill="auto"/>
          </w:tcPr>
          <w:p w14:paraId="2043BC2D" w14:textId="77777777" w:rsidR="00F21AA3" w:rsidRPr="008E2F65" w:rsidRDefault="00F21AA3" w:rsidP="00F21AA3">
            <w:pPr>
              <w:jc w:val="both"/>
              <w:rPr>
                <w:color w:val="000000" w:themeColor="text1"/>
                <w:lang w:val="ru-RU"/>
              </w:rPr>
            </w:pPr>
            <w:r w:rsidRPr="008E2F65">
              <w:rPr>
                <w:color w:val="000000" w:themeColor="text1"/>
                <w:lang w:val="ru-RU"/>
              </w:rPr>
              <w:t>1.1.</w:t>
            </w:r>
          </w:p>
        </w:tc>
        <w:tc>
          <w:tcPr>
            <w:tcW w:w="2268" w:type="dxa"/>
            <w:shd w:val="clear" w:color="auto" w:fill="auto"/>
          </w:tcPr>
          <w:p w14:paraId="6196BE1F" w14:textId="77777777" w:rsidR="00F21AA3" w:rsidRPr="008E2F65" w:rsidRDefault="00F21AA3" w:rsidP="00F21AA3">
            <w:pPr>
              <w:jc w:val="both"/>
              <w:rPr>
                <w:color w:val="000000" w:themeColor="text1"/>
                <w:lang w:val="ru-RU"/>
              </w:rPr>
            </w:pPr>
          </w:p>
        </w:tc>
        <w:tc>
          <w:tcPr>
            <w:tcW w:w="1418" w:type="dxa"/>
            <w:shd w:val="clear" w:color="auto" w:fill="auto"/>
          </w:tcPr>
          <w:p w14:paraId="6F0898CE" w14:textId="77777777" w:rsidR="00F21AA3" w:rsidRPr="008E2F65" w:rsidRDefault="00F21AA3" w:rsidP="00F21AA3">
            <w:pPr>
              <w:jc w:val="both"/>
              <w:rPr>
                <w:color w:val="000000" w:themeColor="text1"/>
                <w:lang w:val="ru-RU"/>
              </w:rPr>
            </w:pPr>
          </w:p>
        </w:tc>
        <w:tc>
          <w:tcPr>
            <w:tcW w:w="1559" w:type="dxa"/>
            <w:shd w:val="clear" w:color="auto" w:fill="auto"/>
          </w:tcPr>
          <w:p w14:paraId="37DB061B" w14:textId="77777777" w:rsidR="00F21AA3" w:rsidRPr="008E2F65" w:rsidRDefault="00F21AA3" w:rsidP="00F21AA3">
            <w:pPr>
              <w:jc w:val="both"/>
              <w:rPr>
                <w:color w:val="000000" w:themeColor="text1"/>
                <w:lang w:val="ru-RU"/>
              </w:rPr>
            </w:pPr>
          </w:p>
        </w:tc>
        <w:tc>
          <w:tcPr>
            <w:tcW w:w="1985" w:type="dxa"/>
            <w:shd w:val="clear" w:color="auto" w:fill="auto"/>
          </w:tcPr>
          <w:p w14:paraId="6886099B" w14:textId="77777777" w:rsidR="00F21AA3" w:rsidRPr="008E2F65" w:rsidRDefault="00F21AA3" w:rsidP="00F21AA3">
            <w:pPr>
              <w:jc w:val="both"/>
              <w:rPr>
                <w:color w:val="000000" w:themeColor="text1"/>
                <w:lang w:val="ru-RU"/>
              </w:rPr>
            </w:pPr>
          </w:p>
        </w:tc>
        <w:tc>
          <w:tcPr>
            <w:tcW w:w="1842" w:type="dxa"/>
            <w:shd w:val="clear" w:color="auto" w:fill="auto"/>
          </w:tcPr>
          <w:p w14:paraId="792B6A4E" w14:textId="77777777" w:rsidR="00F21AA3" w:rsidRPr="008E2F65" w:rsidRDefault="00F21AA3" w:rsidP="00F21AA3">
            <w:pPr>
              <w:jc w:val="both"/>
              <w:rPr>
                <w:color w:val="000000" w:themeColor="text1"/>
                <w:lang w:val="ru-RU"/>
              </w:rPr>
            </w:pPr>
          </w:p>
        </w:tc>
        <w:tc>
          <w:tcPr>
            <w:tcW w:w="1856" w:type="dxa"/>
            <w:shd w:val="clear" w:color="auto" w:fill="auto"/>
          </w:tcPr>
          <w:p w14:paraId="119A1ADD" w14:textId="77777777" w:rsidR="00F21AA3" w:rsidRPr="008E2F65" w:rsidRDefault="00F21AA3" w:rsidP="00F21AA3">
            <w:pPr>
              <w:jc w:val="both"/>
              <w:rPr>
                <w:color w:val="000000" w:themeColor="text1"/>
                <w:lang w:val="ru-RU"/>
              </w:rPr>
            </w:pPr>
          </w:p>
        </w:tc>
        <w:tc>
          <w:tcPr>
            <w:tcW w:w="1463" w:type="dxa"/>
            <w:shd w:val="clear" w:color="auto" w:fill="auto"/>
          </w:tcPr>
          <w:p w14:paraId="600552BF" w14:textId="77777777" w:rsidR="00F21AA3" w:rsidRPr="008E2F65" w:rsidRDefault="00F21AA3" w:rsidP="00F21AA3">
            <w:pPr>
              <w:jc w:val="both"/>
              <w:rPr>
                <w:color w:val="000000" w:themeColor="text1"/>
                <w:lang w:val="ru-RU"/>
              </w:rPr>
            </w:pPr>
          </w:p>
        </w:tc>
        <w:tc>
          <w:tcPr>
            <w:tcW w:w="2287" w:type="dxa"/>
            <w:shd w:val="clear" w:color="auto" w:fill="auto"/>
          </w:tcPr>
          <w:p w14:paraId="474447A5" w14:textId="77777777" w:rsidR="00F21AA3" w:rsidRPr="008E2F65" w:rsidRDefault="00F21AA3" w:rsidP="00F21AA3">
            <w:pPr>
              <w:jc w:val="both"/>
              <w:rPr>
                <w:color w:val="000000" w:themeColor="text1"/>
                <w:lang w:val="ru-RU"/>
              </w:rPr>
            </w:pPr>
          </w:p>
        </w:tc>
      </w:tr>
      <w:tr w:rsidR="00CC6912" w:rsidRPr="008E2F65" w14:paraId="50B036C3" w14:textId="77777777" w:rsidTr="00F21AA3">
        <w:tc>
          <w:tcPr>
            <w:tcW w:w="709" w:type="dxa"/>
            <w:shd w:val="clear" w:color="auto" w:fill="auto"/>
          </w:tcPr>
          <w:p w14:paraId="648F8EF6" w14:textId="77777777" w:rsidR="00F21AA3" w:rsidRPr="008E2F65" w:rsidRDefault="00F21AA3" w:rsidP="00F21AA3">
            <w:pPr>
              <w:jc w:val="both"/>
              <w:rPr>
                <w:color w:val="000000" w:themeColor="text1"/>
                <w:lang w:val="ru-RU"/>
              </w:rPr>
            </w:pPr>
            <w:r w:rsidRPr="008E2F65">
              <w:rPr>
                <w:color w:val="000000" w:themeColor="text1"/>
                <w:lang w:val="ru-RU"/>
              </w:rPr>
              <w:t>1.2.</w:t>
            </w:r>
          </w:p>
        </w:tc>
        <w:tc>
          <w:tcPr>
            <w:tcW w:w="2268" w:type="dxa"/>
            <w:shd w:val="clear" w:color="auto" w:fill="auto"/>
          </w:tcPr>
          <w:p w14:paraId="726C57B2" w14:textId="77777777" w:rsidR="00F21AA3" w:rsidRPr="008E2F65" w:rsidRDefault="00F21AA3" w:rsidP="00F21AA3">
            <w:pPr>
              <w:jc w:val="both"/>
              <w:rPr>
                <w:color w:val="000000" w:themeColor="text1"/>
                <w:lang w:val="ru-RU"/>
              </w:rPr>
            </w:pPr>
          </w:p>
        </w:tc>
        <w:tc>
          <w:tcPr>
            <w:tcW w:w="1418" w:type="dxa"/>
            <w:shd w:val="clear" w:color="auto" w:fill="auto"/>
          </w:tcPr>
          <w:p w14:paraId="416D29D2" w14:textId="77777777" w:rsidR="00F21AA3" w:rsidRPr="008E2F65" w:rsidRDefault="00F21AA3" w:rsidP="00F21AA3">
            <w:pPr>
              <w:jc w:val="both"/>
              <w:rPr>
                <w:color w:val="000000" w:themeColor="text1"/>
                <w:lang w:val="ru-RU"/>
              </w:rPr>
            </w:pPr>
          </w:p>
        </w:tc>
        <w:tc>
          <w:tcPr>
            <w:tcW w:w="1559" w:type="dxa"/>
            <w:shd w:val="clear" w:color="auto" w:fill="auto"/>
          </w:tcPr>
          <w:p w14:paraId="13EA3555" w14:textId="77777777" w:rsidR="00F21AA3" w:rsidRPr="008E2F65" w:rsidRDefault="00F21AA3" w:rsidP="00F21AA3">
            <w:pPr>
              <w:jc w:val="both"/>
              <w:rPr>
                <w:color w:val="000000" w:themeColor="text1"/>
                <w:lang w:val="ru-RU"/>
              </w:rPr>
            </w:pPr>
          </w:p>
        </w:tc>
        <w:tc>
          <w:tcPr>
            <w:tcW w:w="1985" w:type="dxa"/>
            <w:shd w:val="clear" w:color="auto" w:fill="auto"/>
          </w:tcPr>
          <w:p w14:paraId="1B0CC1C4" w14:textId="77777777" w:rsidR="00F21AA3" w:rsidRPr="008E2F65" w:rsidRDefault="00F21AA3" w:rsidP="00F21AA3">
            <w:pPr>
              <w:jc w:val="both"/>
              <w:rPr>
                <w:color w:val="000000" w:themeColor="text1"/>
                <w:lang w:val="ru-RU"/>
              </w:rPr>
            </w:pPr>
          </w:p>
        </w:tc>
        <w:tc>
          <w:tcPr>
            <w:tcW w:w="1842" w:type="dxa"/>
            <w:shd w:val="clear" w:color="auto" w:fill="auto"/>
          </w:tcPr>
          <w:p w14:paraId="53724568" w14:textId="77777777" w:rsidR="00F21AA3" w:rsidRPr="008E2F65" w:rsidRDefault="00F21AA3" w:rsidP="00F21AA3">
            <w:pPr>
              <w:jc w:val="both"/>
              <w:rPr>
                <w:color w:val="000000" w:themeColor="text1"/>
                <w:lang w:val="ru-RU"/>
              </w:rPr>
            </w:pPr>
          </w:p>
        </w:tc>
        <w:tc>
          <w:tcPr>
            <w:tcW w:w="1856" w:type="dxa"/>
            <w:shd w:val="clear" w:color="auto" w:fill="auto"/>
          </w:tcPr>
          <w:p w14:paraId="61DD9260" w14:textId="77777777" w:rsidR="00F21AA3" w:rsidRPr="008E2F65" w:rsidRDefault="00F21AA3" w:rsidP="00F21AA3">
            <w:pPr>
              <w:jc w:val="both"/>
              <w:rPr>
                <w:color w:val="000000" w:themeColor="text1"/>
                <w:lang w:val="ru-RU"/>
              </w:rPr>
            </w:pPr>
          </w:p>
        </w:tc>
        <w:tc>
          <w:tcPr>
            <w:tcW w:w="1463" w:type="dxa"/>
            <w:shd w:val="clear" w:color="auto" w:fill="auto"/>
          </w:tcPr>
          <w:p w14:paraId="0C4566C9" w14:textId="77777777" w:rsidR="00F21AA3" w:rsidRPr="008E2F65" w:rsidRDefault="00F21AA3" w:rsidP="00F21AA3">
            <w:pPr>
              <w:jc w:val="both"/>
              <w:rPr>
                <w:color w:val="000000" w:themeColor="text1"/>
                <w:lang w:val="ru-RU"/>
              </w:rPr>
            </w:pPr>
          </w:p>
        </w:tc>
        <w:tc>
          <w:tcPr>
            <w:tcW w:w="2287" w:type="dxa"/>
            <w:shd w:val="clear" w:color="auto" w:fill="auto"/>
          </w:tcPr>
          <w:p w14:paraId="5D84F4CD" w14:textId="77777777" w:rsidR="00F21AA3" w:rsidRPr="008E2F65" w:rsidRDefault="00F21AA3" w:rsidP="00F21AA3">
            <w:pPr>
              <w:jc w:val="both"/>
              <w:rPr>
                <w:color w:val="000000" w:themeColor="text1"/>
                <w:lang w:val="ru-RU"/>
              </w:rPr>
            </w:pPr>
          </w:p>
        </w:tc>
      </w:tr>
      <w:tr w:rsidR="00CC6912" w:rsidRPr="008E2F65" w14:paraId="73239A83" w14:textId="77777777" w:rsidTr="00F21AA3">
        <w:tc>
          <w:tcPr>
            <w:tcW w:w="709" w:type="dxa"/>
            <w:shd w:val="clear" w:color="auto" w:fill="auto"/>
          </w:tcPr>
          <w:p w14:paraId="1331ABF6" w14:textId="77777777" w:rsidR="00F21AA3" w:rsidRPr="008E2F65" w:rsidRDefault="00F21AA3" w:rsidP="00F21AA3">
            <w:pPr>
              <w:jc w:val="both"/>
              <w:rPr>
                <w:color w:val="000000" w:themeColor="text1"/>
                <w:lang w:val="ru-RU"/>
              </w:rPr>
            </w:pPr>
            <w:r w:rsidRPr="008E2F65">
              <w:rPr>
                <w:color w:val="000000" w:themeColor="text1"/>
                <w:lang w:val="ru-RU"/>
              </w:rPr>
              <w:t>…</w:t>
            </w:r>
          </w:p>
        </w:tc>
        <w:tc>
          <w:tcPr>
            <w:tcW w:w="2268" w:type="dxa"/>
            <w:shd w:val="clear" w:color="auto" w:fill="auto"/>
          </w:tcPr>
          <w:p w14:paraId="739EBD07" w14:textId="77777777" w:rsidR="00F21AA3" w:rsidRPr="008E2F65" w:rsidRDefault="00F21AA3" w:rsidP="00F21AA3">
            <w:pPr>
              <w:jc w:val="both"/>
              <w:rPr>
                <w:color w:val="000000" w:themeColor="text1"/>
                <w:lang w:val="ru-RU"/>
              </w:rPr>
            </w:pPr>
          </w:p>
        </w:tc>
        <w:tc>
          <w:tcPr>
            <w:tcW w:w="1418" w:type="dxa"/>
            <w:shd w:val="clear" w:color="auto" w:fill="auto"/>
          </w:tcPr>
          <w:p w14:paraId="2BC6AC61" w14:textId="77777777" w:rsidR="00F21AA3" w:rsidRPr="008E2F65" w:rsidRDefault="00F21AA3" w:rsidP="00F21AA3">
            <w:pPr>
              <w:jc w:val="both"/>
              <w:rPr>
                <w:color w:val="000000" w:themeColor="text1"/>
                <w:lang w:val="ru-RU"/>
              </w:rPr>
            </w:pPr>
          </w:p>
        </w:tc>
        <w:tc>
          <w:tcPr>
            <w:tcW w:w="1559" w:type="dxa"/>
            <w:shd w:val="clear" w:color="auto" w:fill="auto"/>
          </w:tcPr>
          <w:p w14:paraId="7FCFE25F" w14:textId="77777777" w:rsidR="00F21AA3" w:rsidRPr="008E2F65" w:rsidRDefault="00F21AA3" w:rsidP="00F21AA3">
            <w:pPr>
              <w:jc w:val="both"/>
              <w:rPr>
                <w:color w:val="000000" w:themeColor="text1"/>
                <w:lang w:val="ru-RU"/>
              </w:rPr>
            </w:pPr>
          </w:p>
        </w:tc>
        <w:tc>
          <w:tcPr>
            <w:tcW w:w="1985" w:type="dxa"/>
            <w:shd w:val="clear" w:color="auto" w:fill="auto"/>
          </w:tcPr>
          <w:p w14:paraId="652C4E3F" w14:textId="77777777" w:rsidR="00F21AA3" w:rsidRPr="008E2F65" w:rsidRDefault="00F21AA3" w:rsidP="00F21AA3">
            <w:pPr>
              <w:jc w:val="both"/>
              <w:rPr>
                <w:color w:val="000000" w:themeColor="text1"/>
                <w:lang w:val="ru-RU"/>
              </w:rPr>
            </w:pPr>
          </w:p>
        </w:tc>
        <w:tc>
          <w:tcPr>
            <w:tcW w:w="1842" w:type="dxa"/>
            <w:shd w:val="clear" w:color="auto" w:fill="auto"/>
          </w:tcPr>
          <w:p w14:paraId="6FC2AAEA" w14:textId="77777777" w:rsidR="00F21AA3" w:rsidRPr="008E2F65" w:rsidRDefault="00F21AA3" w:rsidP="00F21AA3">
            <w:pPr>
              <w:jc w:val="both"/>
              <w:rPr>
                <w:color w:val="000000" w:themeColor="text1"/>
                <w:lang w:val="ru-RU"/>
              </w:rPr>
            </w:pPr>
          </w:p>
        </w:tc>
        <w:tc>
          <w:tcPr>
            <w:tcW w:w="1856" w:type="dxa"/>
            <w:shd w:val="clear" w:color="auto" w:fill="auto"/>
          </w:tcPr>
          <w:p w14:paraId="1A23BFA8" w14:textId="77777777" w:rsidR="00F21AA3" w:rsidRPr="008E2F65" w:rsidRDefault="00F21AA3" w:rsidP="00F21AA3">
            <w:pPr>
              <w:jc w:val="both"/>
              <w:rPr>
                <w:color w:val="000000" w:themeColor="text1"/>
                <w:lang w:val="ru-RU"/>
              </w:rPr>
            </w:pPr>
          </w:p>
        </w:tc>
        <w:tc>
          <w:tcPr>
            <w:tcW w:w="1463" w:type="dxa"/>
            <w:shd w:val="clear" w:color="auto" w:fill="auto"/>
          </w:tcPr>
          <w:p w14:paraId="687C5231" w14:textId="77777777" w:rsidR="00F21AA3" w:rsidRPr="008E2F65" w:rsidRDefault="00F21AA3" w:rsidP="00F21AA3">
            <w:pPr>
              <w:jc w:val="both"/>
              <w:rPr>
                <w:color w:val="000000" w:themeColor="text1"/>
                <w:lang w:val="ru-RU"/>
              </w:rPr>
            </w:pPr>
          </w:p>
        </w:tc>
        <w:tc>
          <w:tcPr>
            <w:tcW w:w="2287" w:type="dxa"/>
            <w:shd w:val="clear" w:color="auto" w:fill="auto"/>
          </w:tcPr>
          <w:p w14:paraId="046A0A8E" w14:textId="77777777" w:rsidR="00F21AA3" w:rsidRPr="008E2F65" w:rsidRDefault="00F21AA3" w:rsidP="00F21AA3">
            <w:pPr>
              <w:jc w:val="both"/>
              <w:rPr>
                <w:color w:val="000000" w:themeColor="text1"/>
                <w:lang w:val="ru-RU"/>
              </w:rPr>
            </w:pPr>
          </w:p>
        </w:tc>
      </w:tr>
      <w:tr w:rsidR="00CC6912" w:rsidRPr="008E2F65" w14:paraId="5A78D98E" w14:textId="77777777" w:rsidTr="00F21AA3">
        <w:tc>
          <w:tcPr>
            <w:tcW w:w="709" w:type="dxa"/>
            <w:shd w:val="clear" w:color="auto" w:fill="auto"/>
          </w:tcPr>
          <w:p w14:paraId="37EB84E2" w14:textId="77777777" w:rsidR="00F21AA3" w:rsidRPr="008E2F65" w:rsidRDefault="00F21AA3" w:rsidP="00F21AA3">
            <w:pPr>
              <w:jc w:val="center"/>
              <w:rPr>
                <w:color w:val="000000" w:themeColor="text1"/>
                <w:lang w:val="ru-RU"/>
              </w:rPr>
            </w:pPr>
            <w:r w:rsidRPr="008E2F65">
              <w:rPr>
                <w:color w:val="000000" w:themeColor="text1"/>
                <w:lang w:val="ru-RU"/>
              </w:rPr>
              <w:t>2.</w:t>
            </w:r>
          </w:p>
        </w:tc>
        <w:tc>
          <w:tcPr>
            <w:tcW w:w="10928" w:type="dxa"/>
            <w:gridSpan w:val="6"/>
            <w:shd w:val="clear" w:color="auto" w:fill="auto"/>
          </w:tcPr>
          <w:p w14:paraId="61559E27" w14:textId="77777777" w:rsidR="00F21AA3" w:rsidRPr="008E2F65" w:rsidRDefault="00F21AA3" w:rsidP="00F21AA3">
            <w:pPr>
              <w:jc w:val="both"/>
              <w:rPr>
                <w:bCs/>
                <w:iCs/>
                <w:color w:val="000000" w:themeColor="text1"/>
                <w:lang w:val="ru-RU"/>
              </w:rPr>
            </w:pPr>
            <w:r w:rsidRPr="008E2F65">
              <w:rPr>
                <w:bCs/>
                <w:iCs/>
                <w:color w:val="000000" w:themeColor="text1"/>
                <w:lang w:val="ru-RU"/>
              </w:rPr>
              <w:t>20___год (2-й год) всего</w:t>
            </w:r>
          </w:p>
          <w:p w14:paraId="2CA12605" w14:textId="77777777" w:rsidR="00F21AA3" w:rsidRPr="008E2F65" w:rsidRDefault="00F21AA3" w:rsidP="00F21AA3">
            <w:pPr>
              <w:jc w:val="both"/>
              <w:rPr>
                <w:color w:val="000000" w:themeColor="text1"/>
                <w:lang w:val="ru-RU"/>
              </w:rPr>
            </w:pPr>
          </w:p>
        </w:tc>
        <w:tc>
          <w:tcPr>
            <w:tcW w:w="1463" w:type="dxa"/>
            <w:shd w:val="clear" w:color="auto" w:fill="auto"/>
          </w:tcPr>
          <w:p w14:paraId="3D3C5E37" w14:textId="77777777" w:rsidR="00F21AA3" w:rsidRPr="008E2F65" w:rsidRDefault="00F21AA3" w:rsidP="00F21AA3">
            <w:pPr>
              <w:jc w:val="center"/>
              <w:rPr>
                <w:color w:val="000000" w:themeColor="text1"/>
                <w:lang w:val="ru-RU"/>
              </w:rPr>
            </w:pPr>
            <w:r w:rsidRPr="008E2F65">
              <w:rPr>
                <w:color w:val="000000" w:themeColor="text1"/>
                <w:lang w:val="ru-RU"/>
              </w:rPr>
              <w:t>х</w:t>
            </w:r>
          </w:p>
        </w:tc>
        <w:tc>
          <w:tcPr>
            <w:tcW w:w="2287" w:type="dxa"/>
            <w:shd w:val="clear" w:color="auto" w:fill="auto"/>
          </w:tcPr>
          <w:p w14:paraId="4FF739FF" w14:textId="77777777" w:rsidR="00F21AA3" w:rsidRPr="008E2F65" w:rsidRDefault="00F21AA3" w:rsidP="00F21AA3">
            <w:pPr>
              <w:jc w:val="both"/>
              <w:rPr>
                <w:color w:val="000000" w:themeColor="text1"/>
                <w:lang w:val="ru-RU"/>
              </w:rPr>
            </w:pPr>
          </w:p>
        </w:tc>
      </w:tr>
      <w:tr w:rsidR="00CC6912" w:rsidRPr="008E2F65" w14:paraId="1BD04586" w14:textId="77777777" w:rsidTr="00F21AA3">
        <w:tc>
          <w:tcPr>
            <w:tcW w:w="709" w:type="dxa"/>
            <w:shd w:val="clear" w:color="auto" w:fill="auto"/>
          </w:tcPr>
          <w:p w14:paraId="693F0855" w14:textId="77777777" w:rsidR="00F21AA3" w:rsidRPr="008E2F65" w:rsidRDefault="00F21AA3" w:rsidP="00F21AA3">
            <w:pPr>
              <w:jc w:val="both"/>
              <w:rPr>
                <w:color w:val="000000" w:themeColor="text1"/>
                <w:lang w:val="ru-RU"/>
              </w:rPr>
            </w:pPr>
            <w:r w:rsidRPr="008E2F65">
              <w:rPr>
                <w:color w:val="000000" w:themeColor="text1"/>
                <w:lang w:val="ru-RU"/>
              </w:rPr>
              <w:t>2.1.</w:t>
            </w:r>
          </w:p>
        </w:tc>
        <w:tc>
          <w:tcPr>
            <w:tcW w:w="2268" w:type="dxa"/>
            <w:shd w:val="clear" w:color="auto" w:fill="auto"/>
          </w:tcPr>
          <w:p w14:paraId="322F865D" w14:textId="77777777" w:rsidR="00F21AA3" w:rsidRPr="008E2F65" w:rsidRDefault="00F21AA3" w:rsidP="00F21AA3">
            <w:pPr>
              <w:jc w:val="both"/>
              <w:rPr>
                <w:color w:val="000000" w:themeColor="text1"/>
                <w:lang w:val="ru-RU"/>
              </w:rPr>
            </w:pPr>
          </w:p>
        </w:tc>
        <w:tc>
          <w:tcPr>
            <w:tcW w:w="1418" w:type="dxa"/>
            <w:shd w:val="clear" w:color="auto" w:fill="auto"/>
          </w:tcPr>
          <w:p w14:paraId="64425D53" w14:textId="77777777" w:rsidR="00F21AA3" w:rsidRPr="008E2F65" w:rsidRDefault="00F21AA3" w:rsidP="00F21AA3">
            <w:pPr>
              <w:jc w:val="both"/>
              <w:rPr>
                <w:color w:val="000000" w:themeColor="text1"/>
                <w:lang w:val="ru-RU"/>
              </w:rPr>
            </w:pPr>
          </w:p>
        </w:tc>
        <w:tc>
          <w:tcPr>
            <w:tcW w:w="1559" w:type="dxa"/>
            <w:shd w:val="clear" w:color="auto" w:fill="auto"/>
          </w:tcPr>
          <w:p w14:paraId="61031430" w14:textId="77777777" w:rsidR="00F21AA3" w:rsidRPr="008E2F65" w:rsidRDefault="00F21AA3" w:rsidP="00F21AA3">
            <w:pPr>
              <w:jc w:val="both"/>
              <w:rPr>
                <w:color w:val="000000" w:themeColor="text1"/>
                <w:lang w:val="ru-RU"/>
              </w:rPr>
            </w:pPr>
          </w:p>
        </w:tc>
        <w:tc>
          <w:tcPr>
            <w:tcW w:w="1985" w:type="dxa"/>
            <w:shd w:val="clear" w:color="auto" w:fill="auto"/>
          </w:tcPr>
          <w:p w14:paraId="4E2A69E0" w14:textId="77777777" w:rsidR="00F21AA3" w:rsidRPr="008E2F65" w:rsidRDefault="00F21AA3" w:rsidP="00F21AA3">
            <w:pPr>
              <w:jc w:val="both"/>
              <w:rPr>
                <w:color w:val="000000" w:themeColor="text1"/>
                <w:lang w:val="ru-RU"/>
              </w:rPr>
            </w:pPr>
          </w:p>
        </w:tc>
        <w:tc>
          <w:tcPr>
            <w:tcW w:w="1842" w:type="dxa"/>
            <w:shd w:val="clear" w:color="auto" w:fill="auto"/>
          </w:tcPr>
          <w:p w14:paraId="4C2C9A8E" w14:textId="77777777" w:rsidR="00F21AA3" w:rsidRPr="008E2F65" w:rsidRDefault="00F21AA3" w:rsidP="00F21AA3">
            <w:pPr>
              <w:jc w:val="both"/>
              <w:rPr>
                <w:color w:val="000000" w:themeColor="text1"/>
                <w:lang w:val="ru-RU"/>
              </w:rPr>
            </w:pPr>
          </w:p>
        </w:tc>
        <w:tc>
          <w:tcPr>
            <w:tcW w:w="1856" w:type="dxa"/>
            <w:shd w:val="clear" w:color="auto" w:fill="auto"/>
          </w:tcPr>
          <w:p w14:paraId="66320DCE" w14:textId="77777777" w:rsidR="00F21AA3" w:rsidRPr="008E2F65" w:rsidRDefault="00F21AA3" w:rsidP="00F21AA3">
            <w:pPr>
              <w:jc w:val="both"/>
              <w:rPr>
                <w:color w:val="000000" w:themeColor="text1"/>
                <w:lang w:val="ru-RU"/>
              </w:rPr>
            </w:pPr>
          </w:p>
        </w:tc>
        <w:tc>
          <w:tcPr>
            <w:tcW w:w="1463" w:type="dxa"/>
            <w:shd w:val="clear" w:color="auto" w:fill="auto"/>
          </w:tcPr>
          <w:p w14:paraId="294877F8" w14:textId="77777777" w:rsidR="00F21AA3" w:rsidRPr="008E2F65" w:rsidRDefault="00F21AA3" w:rsidP="00F21AA3">
            <w:pPr>
              <w:jc w:val="both"/>
              <w:rPr>
                <w:color w:val="000000" w:themeColor="text1"/>
                <w:lang w:val="ru-RU"/>
              </w:rPr>
            </w:pPr>
          </w:p>
        </w:tc>
        <w:tc>
          <w:tcPr>
            <w:tcW w:w="2287" w:type="dxa"/>
            <w:shd w:val="clear" w:color="auto" w:fill="auto"/>
          </w:tcPr>
          <w:p w14:paraId="5C2F40A8" w14:textId="77777777" w:rsidR="00F21AA3" w:rsidRPr="008E2F65" w:rsidRDefault="00F21AA3" w:rsidP="00F21AA3">
            <w:pPr>
              <w:jc w:val="both"/>
              <w:rPr>
                <w:color w:val="000000" w:themeColor="text1"/>
                <w:lang w:val="ru-RU"/>
              </w:rPr>
            </w:pPr>
          </w:p>
        </w:tc>
      </w:tr>
      <w:tr w:rsidR="00CC6912" w:rsidRPr="008E2F65" w14:paraId="2A4B4780" w14:textId="77777777" w:rsidTr="00F21AA3">
        <w:tc>
          <w:tcPr>
            <w:tcW w:w="709" w:type="dxa"/>
            <w:shd w:val="clear" w:color="auto" w:fill="auto"/>
          </w:tcPr>
          <w:p w14:paraId="2007ED04" w14:textId="77777777" w:rsidR="00F21AA3" w:rsidRPr="008E2F65" w:rsidRDefault="00F21AA3" w:rsidP="00F21AA3">
            <w:pPr>
              <w:jc w:val="both"/>
              <w:rPr>
                <w:color w:val="000000" w:themeColor="text1"/>
                <w:lang w:val="ru-RU"/>
              </w:rPr>
            </w:pPr>
            <w:r w:rsidRPr="008E2F65">
              <w:rPr>
                <w:color w:val="000000" w:themeColor="text1"/>
                <w:lang w:val="ru-RU"/>
              </w:rPr>
              <w:t>2.2.</w:t>
            </w:r>
          </w:p>
        </w:tc>
        <w:tc>
          <w:tcPr>
            <w:tcW w:w="2268" w:type="dxa"/>
            <w:shd w:val="clear" w:color="auto" w:fill="auto"/>
          </w:tcPr>
          <w:p w14:paraId="6B1C62EE" w14:textId="77777777" w:rsidR="00F21AA3" w:rsidRPr="008E2F65" w:rsidRDefault="00F21AA3" w:rsidP="00F21AA3">
            <w:pPr>
              <w:jc w:val="both"/>
              <w:rPr>
                <w:color w:val="000000" w:themeColor="text1"/>
                <w:lang w:val="ru-RU"/>
              </w:rPr>
            </w:pPr>
          </w:p>
        </w:tc>
        <w:tc>
          <w:tcPr>
            <w:tcW w:w="1418" w:type="dxa"/>
            <w:shd w:val="clear" w:color="auto" w:fill="auto"/>
          </w:tcPr>
          <w:p w14:paraId="3B0C324E" w14:textId="77777777" w:rsidR="00F21AA3" w:rsidRPr="008E2F65" w:rsidRDefault="00F21AA3" w:rsidP="00F21AA3">
            <w:pPr>
              <w:jc w:val="both"/>
              <w:rPr>
                <w:color w:val="000000" w:themeColor="text1"/>
                <w:lang w:val="ru-RU"/>
              </w:rPr>
            </w:pPr>
          </w:p>
        </w:tc>
        <w:tc>
          <w:tcPr>
            <w:tcW w:w="1559" w:type="dxa"/>
            <w:shd w:val="clear" w:color="auto" w:fill="auto"/>
          </w:tcPr>
          <w:p w14:paraId="5DF2BF43" w14:textId="77777777" w:rsidR="00F21AA3" w:rsidRPr="008E2F65" w:rsidRDefault="00F21AA3" w:rsidP="00F21AA3">
            <w:pPr>
              <w:jc w:val="both"/>
              <w:rPr>
                <w:color w:val="000000" w:themeColor="text1"/>
                <w:lang w:val="ru-RU"/>
              </w:rPr>
            </w:pPr>
          </w:p>
        </w:tc>
        <w:tc>
          <w:tcPr>
            <w:tcW w:w="1985" w:type="dxa"/>
            <w:shd w:val="clear" w:color="auto" w:fill="auto"/>
          </w:tcPr>
          <w:p w14:paraId="44A060E1" w14:textId="77777777" w:rsidR="00F21AA3" w:rsidRPr="008E2F65" w:rsidRDefault="00F21AA3" w:rsidP="00F21AA3">
            <w:pPr>
              <w:jc w:val="both"/>
              <w:rPr>
                <w:color w:val="000000" w:themeColor="text1"/>
                <w:lang w:val="ru-RU"/>
              </w:rPr>
            </w:pPr>
          </w:p>
        </w:tc>
        <w:tc>
          <w:tcPr>
            <w:tcW w:w="1842" w:type="dxa"/>
            <w:shd w:val="clear" w:color="auto" w:fill="auto"/>
          </w:tcPr>
          <w:p w14:paraId="57B17506" w14:textId="77777777" w:rsidR="00F21AA3" w:rsidRPr="008E2F65" w:rsidRDefault="00F21AA3" w:rsidP="00F21AA3">
            <w:pPr>
              <w:jc w:val="both"/>
              <w:rPr>
                <w:color w:val="000000" w:themeColor="text1"/>
                <w:lang w:val="ru-RU"/>
              </w:rPr>
            </w:pPr>
          </w:p>
        </w:tc>
        <w:tc>
          <w:tcPr>
            <w:tcW w:w="1856" w:type="dxa"/>
            <w:shd w:val="clear" w:color="auto" w:fill="auto"/>
          </w:tcPr>
          <w:p w14:paraId="4DE3467D" w14:textId="77777777" w:rsidR="00F21AA3" w:rsidRPr="008E2F65" w:rsidRDefault="00F21AA3" w:rsidP="00F21AA3">
            <w:pPr>
              <w:jc w:val="both"/>
              <w:rPr>
                <w:color w:val="000000" w:themeColor="text1"/>
                <w:lang w:val="ru-RU"/>
              </w:rPr>
            </w:pPr>
          </w:p>
        </w:tc>
        <w:tc>
          <w:tcPr>
            <w:tcW w:w="1463" w:type="dxa"/>
            <w:shd w:val="clear" w:color="auto" w:fill="auto"/>
          </w:tcPr>
          <w:p w14:paraId="2314050D" w14:textId="77777777" w:rsidR="00F21AA3" w:rsidRPr="008E2F65" w:rsidRDefault="00F21AA3" w:rsidP="00F21AA3">
            <w:pPr>
              <w:jc w:val="both"/>
              <w:rPr>
                <w:color w:val="000000" w:themeColor="text1"/>
                <w:lang w:val="ru-RU"/>
              </w:rPr>
            </w:pPr>
          </w:p>
        </w:tc>
        <w:tc>
          <w:tcPr>
            <w:tcW w:w="2287" w:type="dxa"/>
            <w:shd w:val="clear" w:color="auto" w:fill="auto"/>
          </w:tcPr>
          <w:p w14:paraId="52127CD1" w14:textId="77777777" w:rsidR="00F21AA3" w:rsidRPr="008E2F65" w:rsidRDefault="00F21AA3" w:rsidP="00F21AA3">
            <w:pPr>
              <w:jc w:val="both"/>
              <w:rPr>
                <w:color w:val="000000" w:themeColor="text1"/>
                <w:lang w:val="ru-RU"/>
              </w:rPr>
            </w:pPr>
          </w:p>
        </w:tc>
      </w:tr>
      <w:tr w:rsidR="00CC6912" w:rsidRPr="008E2F65" w14:paraId="7214B9D3" w14:textId="77777777" w:rsidTr="00F21AA3">
        <w:tc>
          <w:tcPr>
            <w:tcW w:w="709" w:type="dxa"/>
            <w:shd w:val="clear" w:color="auto" w:fill="auto"/>
          </w:tcPr>
          <w:p w14:paraId="2502D0B8" w14:textId="77777777" w:rsidR="00F21AA3" w:rsidRPr="008E2F65" w:rsidRDefault="00F21AA3" w:rsidP="00F21AA3">
            <w:pPr>
              <w:jc w:val="both"/>
              <w:rPr>
                <w:color w:val="000000" w:themeColor="text1"/>
                <w:lang w:val="ru-RU"/>
              </w:rPr>
            </w:pPr>
            <w:r w:rsidRPr="008E2F65">
              <w:rPr>
                <w:color w:val="000000" w:themeColor="text1"/>
                <w:lang w:val="ru-RU"/>
              </w:rPr>
              <w:t>…</w:t>
            </w:r>
          </w:p>
        </w:tc>
        <w:tc>
          <w:tcPr>
            <w:tcW w:w="2268" w:type="dxa"/>
            <w:shd w:val="clear" w:color="auto" w:fill="auto"/>
          </w:tcPr>
          <w:p w14:paraId="780DE6CD" w14:textId="77777777" w:rsidR="00F21AA3" w:rsidRPr="008E2F65" w:rsidRDefault="00F21AA3" w:rsidP="00F21AA3">
            <w:pPr>
              <w:jc w:val="both"/>
              <w:rPr>
                <w:color w:val="000000" w:themeColor="text1"/>
                <w:lang w:val="ru-RU"/>
              </w:rPr>
            </w:pPr>
          </w:p>
        </w:tc>
        <w:tc>
          <w:tcPr>
            <w:tcW w:w="1418" w:type="dxa"/>
            <w:shd w:val="clear" w:color="auto" w:fill="auto"/>
          </w:tcPr>
          <w:p w14:paraId="485C3D02" w14:textId="77777777" w:rsidR="00F21AA3" w:rsidRPr="008E2F65" w:rsidRDefault="00F21AA3" w:rsidP="00F21AA3">
            <w:pPr>
              <w:jc w:val="both"/>
              <w:rPr>
                <w:color w:val="000000" w:themeColor="text1"/>
                <w:lang w:val="ru-RU"/>
              </w:rPr>
            </w:pPr>
          </w:p>
        </w:tc>
        <w:tc>
          <w:tcPr>
            <w:tcW w:w="1559" w:type="dxa"/>
            <w:shd w:val="clear" w:color="auto" w:fill="auto"/>
          </w:tcPr>
          <w:p w14:paraId="159D5D5B" w14:textId="77777777" w:rsidR="00F21AA3" w:rsidRPr="008E2F65" w:rsidRDefault="00F21AA3" w:rsidP="00F21AA3">
            <w:pPr>
              <w:jc w:val="both"/>
              <w:rPr>
                <w:color w:val="000000" w:themeColor="text1"/>
                <w:lang w:val="ru-RU"/>
              </w:rPr>
            </w:pPr>
          </w:p>
        </w:tc>
        <w:tc>
          <w:tcPr>
            <w:tcW w:w="1985" w:type="dxa"/>
            <w:shd w:val="clear" w:color="auto" w:fill="auto"/>
          </w:tcPr>
          <w:p w14:paraId="5113278D" w14:textId="77777777" w:rsidR="00F21AA3" w:rsidRPr="008E2F65" w:rsidRDefault="00F21AA3" w:rsidP="00F21AA3">
            <w:pPr>
              <w:jc w:val="both"/>
              <w:rPr>
                <w:color w:val="000000" w:themeColor="text1"/>
                <w:lang w:val="ru-RU"/>
              </w:rPr>
            </w:pPr>
          </w:p>
        </w:tc>
        <w:tc>
          <w:tcPr>
            <w:tcW w:w="1842" w:type="dxa"/>
            <w:shd w:val="clear" w:color="auto" w:fill="auto"/>
          </w:tcPr>
          <w:p w14:paraId="66E12E9A" w14:textId="77777777" w:rsidR="00F21AA3" w:rsidRPr="008E2F65" w:rsidRDefault="00F21AA3" w:rsidP="00F21AA3">
            <w:pPr>
              <w:jc w:val="both"/>
              <w:rPr>
                <w:color w:val="000000" w:themeColor="text1"/>
                <w:lang w:val="ru-RU"/>
              </w:rPr>
            </w:pPr>
          </w:p>
        </w:tc>
        <w:tc>
          <w:tcPr>
            <w:tcW w:w="1856" w:type="dxa"/>
            <w:shd w:val="clear" w:color="auto" w:fill="auto"/>
          </w:tcPr>
          <w:p w14:paraId="67C5B6BD" w14:textId="77777777" w:rsidR="00F21AA3" w:rsidRPr="008E2F65" w:rsidRDefault="00F21AA3" w:rsidP="00F21AA3">
            <w:pPr>
              <w:jc w:val="both"/>
              <w:rPr>
                <w:color w:val="000000" w:themeColor="text1"/>
                <w:lang w:val="ru-RU"/>
              </w:rPr>
            </w:pPr>
          </w:p>
        </w:tc>
        <w:tc>
          <w:tcPr>
            <w:tcW w:w="1463" w:type="dxa"/>
            <w:shd w:val="clear" w:color="auto" w:fill="auto"/>
          </w:tcPr>
          <w:p w14:paraId="270066F9" w14:textId="77777777" w:rsidR="00F21AA3" w:rsidRPr="008E2F65" w:rsidRDefault="00F21AA3" w:rsidP="00F21AA3">
            <w:pPr>
              <w:jc w:val="both"/>
              <w:rPr>
                <w:color w:val="000000" w:themeColor="text1"/>
                <w:lang w:val="ru-RU"/>
              </w:rPr>
            </w:pPr>
          </w:p>
        </w:tc>
        <w:tc>
          <w:tcPr>
            <w:tcW w:w="2287" w:type="dxa"/>
            <w:shd w:val="clear" w:color="auto" w:fill="auto"/>
          </w:tcPr>
          <w:p w14:paraId="557B3107" w14:textId="77777777" w:rsidR="00F21AA3" w:rsidRPr="008E2F65" w:rsidRDefault="00F21AA3" w:rsidP="00F21AA3">
            <w:pPr>
              <w:jc w:val="both"/>
              <w:rPr>
                <w:color w:val="000000" w:themeColor="text1"/>
                <w:lang w:val="ru-RU"/>
              </w:rPr>
            </w:pPr>
          </w:p>
        </w:tc>
      </w:tr>
      <w:tr w:rsidR="00CC6912" w:rsidRPr="008E2F65" w14:paraId="39DADA3D" w14:textId="77777777" w:rsidTr="00F21AA3">
        <w:tc>
          <w:tcPr>
            <w:tcW w:w="709" w:type="dxa"/>
            <w:shd w:val="clear" w:color="auto" w:fill="auto"/>
          </w:tcPr>
          <w:p w14:paraId="2029BD27" w14:textId="77777777" w:rsidR="00F21AA3" w:rsidRPr="008E2F65" w:rsidRDefault="00F21AA3" w:rsidP="00F21AA3">
            <w:pPr>
              <w:jc w:val="both"/>
              <w:rPr>
                <w:color w:val="000000" w:themeColor="text1"/>
                <w:lang w:val="ru-RU"/>
              </w:rPr>
            </w:pPr>
            <w:r w:rsidRPr="008E2F65">
              <w:rPr>
                <w:color w:val="000000" w:themeColor="text1"/>
                <w:lang w:val="ru-RU"/>
              </w:rPr>
              <w:t>3.</w:t>
            </w:r>
          </w:p>
        </w:tc>
        <w:tc>
          <w:tcPr>
            <w:tcW w:w="9072" w:type="dxa"/>
            <w:gridSpan w:val="5"/>
            <w:shd w:val="clear" w:color="auto" w:fill="auto"/>
          </w:tcPr>
          <w:p w14:paraId="7C4A516A" w14:textId="77777777" w:rsidR="00F21AA3" w:rsidRPr="008E2F65" w:rsidRDefault="00F21AA3" w:rsidP="00F21AA3">
            <w:pPr>
              <w:jc w:val="both"/>
              <w:rPr>
                <w:bCs/>
                <w:iCs/>
                <w:color w:val="000000" w:themeColor="text1"/>
                <w:lang w:val="ru-RU"/>
              </w:rPr>
            </w:pPr>
            <w:r w:rsidRPr="008E2F65">
              <w:rPr>
                <w:bCs/>
                <w:iCs/>
                <w:color w:val="000000" w:themeColor="text1"/>
                <w:lang w:val="ru-RU"/>
              </w:rPr>
              <w:t>20___год (3-й год) всего</w:t>
            </w:r>
          </w:p>
          <w:p w14:paraId="4A223DF4" w14:textId="77777777" w:rsidR="00F21AA3" w:rsidRPr="008E2F65" w:rsidRDefault="00F21AA3" w:rsidP="00F21AA3">
            <w:pPr>
              <w:jc w:val="both"/>
              <w:rPr>
                <w:color w:val="000000" w:themeColor="text1"/>
                <w:lang w:val="ru-RU"/>
              </w:rPr>
            </w:pPr>
          </w:p>
        </w:tc>
        <w:tc>
          <w:tcPr>
            <w:tcW w:w="1856" w:type="dxa"/>
            <w:shd w:val="clear" w:color="auto" w:fill="auto"/>
          </w:tcPr>
          <w:p w14:paraId="1EAF8997" w14:textId="77777777" w:rsidR="00F21AA3" w:rsidRPr="008E2F65" w:rsidRDefault="00F21AA3" w:rsidP="00F21AA3">
            <w:pPr>
              <w:jc w:val="both"/>
              <w:rPr>
                <w:color w:val="000000" w:themeColor="text1"/>
                <w:lang w:val="ru-RU"/>
              </w:rPr>
            </w:pPr>
          </w:p>
        </w:tc>
        <w:tc>
          <w:tcPr>
            <w:tcW w:w="1463" w:type="dxa"/>
            <w:shd w:val="clear" w:color="auto" w:fill="auto"/>
          </w:tcPr>
          <w:p w14:paraId="4F3E386D" w14:textId="77777777" w:rsidR="00F21AA3" w:rsidRPr="008E2F65" w:rsidRDefault="00F21AA3" w:rsidP="00F21AA3">
            <w:pPr>
              <w:jc w:val="center"/>
              <w:rPr>
                <w:color w:val="000000" w:themeColor="text1"/>
                <w:lang w:val="ru-RU"/>
              </w:rPr>
            </w:pPr>
            <w:r w:rsidRPr="008E2F65">
              <w:rPr>
                <w:color w:val="000000" w:themeColor="text1"/>
                <w:lang w:val="ru-RU"/>
              </w:rPr>
              <w:t>х</w:t>
            </w:r>
          </w:p>
        </w:tc>
        <w:tc>
          <w:tcPr>
            <w:tcW w:w="2287" w:type="dxa"/>
            <w:shd w:val="clear" w:color="auto" w:fill="auto"/>
          </w:tcPr>
          <w:p w14:paraId="21078DE2" w14:textId="77777777" w:rsidR="00F21AA3" w:rsidRPr="008E2F65" w:rsidRDefault="00F21AA3" w:rsidP="00F21AA3">
            <w:pPr>
              <w:jc w:val="both"/>
              <w:rPr>
                <w:color w:val="000000" w:themeColor="text1"/>
                <w:lang w:val="ru-RU"/>
              </w:rPr>
            </w:pPr>
          </w:p>
        </w:tc>
      </w:tr>
      <w:tr w:rsidR="00CC6912" w:rsidRPr="008E2F65" w14:paraId="610F283A" w14:textId="77777777" w:rsidTr="00F21AA3">
        <w:tc>
          <w:tcPr>
            <w:tcW w:w="709" w:type="dxa"/>
            <w:shd w:val="clear" w:color="auto" w:fill="auto"/>
          </w:tcPr>
          <w:p w14:paraId="1BF32669" w14:textId="77777777" w:rsidR="00F21AA3" w:rsidRPr="008E2F65" w:rsidRDefault="00F21AA3" w:rsidP="00F21AA3">
            <w:pPr>
              <w:jc w:val="both"/>
              <w:rPr>
                <w:color w:val="000000" w:themeColor="text1"/>
                <w:lang w:val="ru-RU"/>
              </w:rPr>
            </w:pPr>
            <w:r w:rsidRPr="008E2F65">
              <w:rPr>
                <w:color w:val="000000" w:themeColor="text1"/>
                <w:lang w:val="ru-RU"/>
              </w:rPr>
              <w:t>3.1.</w:t>
            </w:r>
          </w:p>
        </w:tc>
        <w:tc>
          <w:tcPr>
            <w:tcW w:w="2268" w:type="dxa"/>
            <w:shd w:val="clear" w:color="auto" w:fill="auto"/>
          </w:tcPr>
          <w:p w14:paraId="5A155239" w14:textId="77777777" w:rsidR="00F21AA3" w:rsidRPr="008E2F65" w:rsidRDefault="00F21AA3" w:rsidP="00F21AA3">
            <w:pPr>
              <w:jc w:val="both"/>
              <w:rPr>
                <w:color w:val="000000" w:themeColor="text1"/>
                <w:lang w:val="ru-RU"/>
              </w:rPr>
            </w:pPr>
          </w:p>
        </w:tc>
        <w:tc>
          <w:tcPr>
            <w:tcW w:w="1418" w:type="dxa"/>
            <w:shd w:val="clear" w:color="auto" w:fill="auto"/>
          </w:tcPr>
          <w:p w14:paraId="7F004ADE" w14:textId="77777777" w:rsidR="00F21AA3" w:rsidRPr="008E2F65" w:rsidRDefault="00F21AA3" w:rsidP="00F21AA3">
            <w:pPr>
              <w:jc w:val="both"/>
              <w:rPr>
                <w:color w:val="000000" w:themeColor="text1"/>
                <w:lang w:val="ru-RU"/>
              </w:rPr>
            </w:pPr>
          </w:p>
        </w:tc>
        <w:tc>
          <w:tcPr>
            <w:tcW w:w="1559" w:type="dxa"/>
            <w:shd w:val="clear" w:color="auto" w:fill="auto"/>
          </w:tcPr>
          <w:p w14:paraId="494511A5" w14:textId="77777777" w:rsidR="00F21AA3" w:rsidRPr="008E2F65" w:rsidRDefault="00F21AA3" w:rsidP="00F21AA3">
            <w:pPr>
              <w:jc w:val="both"/>
              <w:rPr>
                <w:color w:val="000000" w:themeColor="text1"/>
                <w:lang w:val="ru-RU"/>
              </w:rPr>
            </w:pPr>
          </w:p>
        </w:tc>
        <w:tc>
          <w:tcPr>
            <w:tcW w:w="1985" w:type="dxa"/>
            <w:shd w:val="clear" w:color="auto" w:fill="auto"/>
          </w:tcPr>
          <w:p w14:paraId="79C2CF77" w14:textId="77777777" w:rsidR="00F21AA3" w:rsidRPr="008E2F65" w:rsidRDefault="00F21AA3" w:rsidP="00F21AA3">
            <w:pPr>
              <w:jc w:val="both"/>
              <w:rPr>
                <w:color w:val="000000" w:themeColor="text1"/>
                <w:lang w:val="ru-RU"/>
              </w:rPr>
            </w:pPr>
          </w:p>
        </w:tc>
        <w:tc>
          <w:tcPr>
            <w:tcW w:w="1842" w:type="dxa"/>
            <w:shd w:val="clear" w:color="auto" w:fill="auto"/>
          </w:tcPr>
          <w:p w14:paraId="419DF0FB" w14:textId="77777777" w:rsidR="00F21AA3" w:rsidRPr="008E2F65" w:rsidRDefault="00F21AA3" w:rsidP="00F21AA3">
            <w:pPr>
              <w:jc w:val="both"/>
              <w:rPr>
                <w:color w:val="000000" w:themeColor="text1"/>
                <w:lang w:val="ru-RU"/>
              </w:rPr>
            </w:pPr>
          </w:p>
        </w:tc>
        <w:tc>
          <w:tcPr>
            <w:tcW w:w="1856" w:type="dxa"/>
            <w:shd w:val="clear" w:color="auto" w:fill="auto"/>
          </w:tcPr>
          <w:p w14:paraId="6332A4A0" w14:textId="77777777" w:rsidR="00F21AA3" w:rsidRPr="008E2F65" w:rsidRDefault="00F21AA3" w:rsidP="00F21AA3">
            <w:pPr>
              <w:jc w:val="both"/>
              <w:rPr>
                <w:color w:val="000000" w:themeColor="text1"/>
                <w:lang w:val="ru-RU"/>
              </w:rPr>
            </w:pPr>
          </w:p>
        </w:tc>
        <w:tc>
          <w:tcPr>
            <w:tcW w:w="1463" w:type="dxa"/>
            <w:shd w:val="clear" w:color="auto" w:fill="auto"/>
          </w:tcPr>
          <w:p w14:paraId="28E266FE" w14:textId="77777777" w:rsidR="00F21AA3" w:rsidRPr="008E2F65" w:rsidRDefault="00F21AA3" w:rsidP="00F21AA3">
            <w:pPr>
              <w:jc w:val="both"/>
              <w:rPr>
                <w:color w:val="000000" w:themeColor="text1"/>
                <w:lang w:val="ru-RU"/>
              </w:rPr>
            </w:pPr>
          </w:p>
        </w:tc>
        <w:tc>
          <w:tcPr>
            <w:tcW w:w="2287" w:type="dxa"/>
            <w:shd w:val="clear" w:color="auto" w:fill="auto"/>
          </w:tcPr>
          <w:p w14:paraId="1095E216" w14:textId="77777777" w:rsidR="00F21AA3" w:rsidRPr="008E2F65" w:rsidRDefault="00F21AA3" w:rsidP="00F21AA3">
            <w:pPr>
              <w:jc w:val="both"/>
              <w:rPr>
                <w:color w:val="000000" w:themeColor="text1"/>
                <w:lang w:val="ru-RU"/>
              </w:rPr>
            </w:pPr>
          </w:p>
        </w:tc>
      </w:tr>
      <w:tr w:rsidR="00CC6912" w:rsidRPr="008E2F65" w14:paraId="010B8D29" w14:textId="77777777" w:rsidTr="00F21AA3">
        <w:tc>
          <w:tcPr>
            <w:tcW w:w="709" w:type="dxa"/>
            <w:shd w:val="clear" w:color="auto" w:fill="auto"/>
          </w:tcPr>
          <w:p w14:paraId="1D8728CA" w14:textId="77777777" w:rsidR="00F21AA3" w:rsidRPr="008E2F65" w:rsidRDefault="00F21AA3" w:rsidP="00F21AA3">
            <w:pPr>
              <w:jc w:val="both"/>
              <w:rPr>
                <w:color w:val="000000" w:themeColor="text1"/>
                <w:lang w:val="ru-RU"/>
              </w:rPr>
            </w:pPr>
            <w:r w:rsidRPr="008E2F65">
              <w:rPr>
                <w:color w:val="000000" w:themeColor="text1"/>
                <w:lang w:val="ru-RU"/>
              </w:rPr>
              <w:t>3.2.</w:t>
            </w:r>
          </w:p>
        </w:tc>
        <w:tc>
          <w:tcPr>
            <w:tcW w:w="2268" w:type="dxa"/>
            <w:shd w:val="clear" w:color="auto" w:fill="auto"/>
          </w:tcPr>
          <w:p w14:paraId="6534A08D" w14:textId="77777777" w:rsidR="00F21AA3" w:rsidRPr="008E2F65" w:rsidRDefault="00F21AA3" w:rsidP="00F21AA3">
            <w:pPr>
              <w:jc w:val="both"/>
              <w:rPr>
                <w:color w:val="000000" w:themeColor="text1"/>
                <w:lang w:val="ru-RU"/>
              </w:rPr>
            </w:pPr>
          </w:p>
        </w:tc>
        <w:tc>
          <w:tcPr>
            <w:tcW w:w="1418" w:type="dxa"/>
            <w:shd w:val="clear" w:color="auto" w:fill="auto"/>
          </w:tcPr>
          <w:p w14:paraId="2F0032E4" w14:textId="77777777" w:rsidR="00F21AA3" w:rsidRPr="008E2F65" w:rsidRDefault="00F21AA3" w:rsidP="00F21AA3">
            <w:pPr>
              <w:jc w:val="both"/>
              <w:rPr>
                <w:color w:val="000000" w:themeColor="text1"/>
                <w:lang w:val="ru-RU"/>
              </w:rPr>
            </w:pPr>
          </w:p>
        </w:tc>
        <w:tc>
          <w:tcPr>
            <w:tcW w:w="1559" w:type="dxa"/>
            <w:shd w:val="clear" w:color="auto" w:fill="auto"/>
          </w:tcPr>
          <w:p w14:paraId="35AD1D5C" w14:textId="77777777" w:rsidR="00F21AA3" w:rsidRPr="008E2F65" w:rsidRDefault="00F21AA3" w:rsidP="00F21AA3">
            <w:pPr>
              <w:jc w:val="both"/>
              <w:rPr>
                <w:color w:val="000000" w:themeColor="text1"/>
                <w:lang w:val="ru-RU"/>
              </w:rPr>
            </w:pPr>
          </w:p>
        </w:tc>
        <w:tc>
          <w:tcPr>
            <w:tcW w:w="1985" w:type="dxa"/>
            <w:shd w:val="clear" w:color="auto" w:fill="auto"/>
          </w:tcPr>
          <w:p w14:paraId="4D4C25AB" w14:textId="77777777" w:rsidR="00F21AA3" w:rsidRPr="008E2F65" w:rsidRDefault="00F21AA3" w:rsidP="00F21AA3">
            <w:pPr>
              <w:jc w:val="both"/>
              <w:rPr>
                <w:color w:val="000000" w:themeColor="text1"/>
                <w:lang w:val="ru-RU"/>
              </w:rPr>
            </w:pPr>
          </w:p>
        </w:tc>
        <w:tc>
          <w:tcPr>
            <w:tcW w:w="1842" w:type="dxa"/>
            <w:shd w:val="clear" w:color="auto" w:fill="auto"/>
          </w:tcPr>
          <w:p w14:paraId="7D4DE364" w14:textId="77777777" w:rsidR="00F21AA3" w:rsidRPr="008E2F65" w:rsidRDefault="00F21AA3" w:rsidP="00F21AA3">
            <w:pPr>
              <w:jc w:val="both"/>
              <w:rPr>
                <w:color w:val="000000" w:themeColor="text1"/>
                <w:lang w:val="ru-RU"/>
              </w:rPr>
            </w:pPr>
          </w:p>
        </w:tc>
        <w:tc>
          <w:tcPr>
            <w:tcW w:w="1856" w:type="dxa"/>
            <w:shd w:val="clear" w:color="auto" w:fill="auto"/>
          </w:tcPr>
          <w:p w14:paraId="30195E1A" w14:textId="77777777" w:rsidR="00F21AA3" w:rsidRPr="008E2F65" w:rsidRDefault="00F21AA3" w:rsidP="00F21AA3">
            <w:pPr>
              <w:jc w:val="both"/>
              <w:rPr>
                <w:color w:val="000000" w:themeColor="text1"/>
                <w:lang w:val="ru-RU"/>
              </w:rPr>
            </w:pPr>
          </w:p>
        </w:tc>
        <w:tc>
          <w:tcPr>
            <w:tcW w:w="1463" w:type="dxa"/>
            <w:shd w:val="clear" w:color="auto" w:fill="auto"/>
          </w:tcPr>
          <w:p w14:paraId="583BDF24" w14:textId="77777777" w:rsidR="00F21AA3" w:rsidRPr="008E2F65" w:rsidRDefault="00F21AA3" w:rsidP="00F21AA3">
            <w:pPr>
              <w:jc w:val="both"/>
              <w:rPr>
                <w:color w:val="000000" w:themeColor="text1"/>
                <w:lang w:val="ru-RU"/>
              </w:rPr>
            </w:pPr>
          </w:p>
        </w:tc>
        <w:tc>
          <w:tcPr>
            <w:tcW w:w="2287" w:type="dxa"/>
            <w:shd w:val="clear" w:color="auto" w:fill="auto"/>
          </w:tcPr>
          <w:p w14:paraId="0BEC3DCD" w14:textId="77777777" w:rsidR="00F21AA3" w:rsidRPr="008E2F65" w:rsidRDefault="00F21AA3" w:rsidP="00F21AA3">
            <w:pPr>
              <w:jc w:val="both"/>
              <w:rPr>
                <w:color w:val="000000" w:themeColor="text1"/>
                <w:lang w:val="ru-RU"/>
              </w:rPr>
            </w:pPr>
          </w:p>
        </w:tc>
      </w:tr>
      <w:tr w:rsidR="00CC6912" w:rsidRPr="008E2F65" w14:paraId="058DB27D" w14:textId="77777777" w:rsidTr="00F21AA3">
        <w:tc>
          <w:tcPr>
            <w:tcW w:w="709" w:type="dxa"/>
            <w:shd w:val="clear" w:color="auto" w:fill="auto"/>
          </w:tcPr>
          <w:p w14:paraId="33330D66" w14:textId="77777777" w:rsidR="00F21AA3" w:rsidRPr="008E2F65" w:rsidRDefault="00F21AA3" w:rsidP="00F21AA3">
            <w:pPr>
              <w:jc w:val="both"/>
              <w:rPr>
                <w:color w:val="000000" w:themeColor="text1"/>
                <w:lang w:val="ru-RU"/>
              </w:rPr>
            </w:pPr>
            <w:r w:rsidRPr="008E2F65">
              <w:rPr>
                <w:color w:val="000000" w:themeColor="text1"/>
                <w:lang w:val="ru-RU"/>
              </w:rPr>
              <w:t>…</w:t>
            </w:r>
          </w:p>
        </w:tc>
        <w:tc>
          <w:tcPr>
            <w:tcW w:w="2268" w:type="dxa"/>
            <w:shd w:val="clear" w:color="auto" w:fill="auto"/>
          </w:tcPr>
          <w:p w14:paraId="4895E20A" w14:textId="77777777" w:rsidR="00F21AA3" w:rsidRPr="008E2F65" w:rsidRDefault="00F21AA3" w:rsidP="00F21AA3">
            <w:pPr>
              <w:jc w:val="both"/>
              <w:rPr>
                <w:color w:val="000000" w:themeColor="text1"/>
                <w:lang w:val="ru-RU"/>
              </w:rPr>
            </w:pPr>
          </w:p>
        </w:tc>
        <w:tc>
          <w:tcPr>
            <w:tcW w:w="1418" w:type="dxa"/>
            <w:shd w:val="clear" w:color="auto" w:fill="auto"/>
          </w:tcPr>
          <w:p w14:paraId="390D72C3" w14:textId="77777777" w:rsidR="00F21AA3" w:rsidRPr="008E2F65" w:rsidRDefault="00F21AA3" w:rsidP="00F21AA3">
            <w:pPr>
              <w:jc w:val="both"/>
              <w:rPr>
                <w:color w:val="000000" w:themeColor="text1"/>
                <w:lang w:val="ru-RU"/>
              </w:rPr>
            </w:pPr>
          </w:p>
        </w:tc>
        <w:tc>
          <w:tcPr>
            <w:tcW w:w="1559" w:type="dxa"/>
            <w:shd w:val="clear" w:color="auto" w:fill="auto"/>
          </w:tcPr>
          <w:p w14:paraId="53F86BD2" w14:textId="77777777" w:rsidR="00F21AA3" w:rsidRPr="008E2F65" w:rsidRDefault="00F21AA3" w:rsidP="00F21AA3">
            <w:pPr>
              <w:jc w:val="both"/>
              <w:rPr>
                <w:color w:val="000000" w:themeColor="text1"/>
                <w:lang w:val="ru-RU"/>
              </w:rPr>
            </w:pPr>
          </w:p>
        </w:tc>
        <w:tc>
          <w:tcPr>
            <w:tcW w:w="1985" w:type="dxa"/>
            <w:shd w:val="clear" w:color="auto" w:fill="auto"/>
          </w:tcPr>
          <w:p w14:paraId="7C4D2DFA" w14:textId="77777777" w:rsidR="00F21AA3" w:rsidRPr="008E2F65" w:rsidRDefault="00F21AA3" w:rsidP="00F21AA3">
            <w:pPr>
              <w:jc w:val="both"/>
              <w:rPr>
                <w:color w:val="000000" w:themeColor="text1"/>
                <w:lang w:val="ru-RU"/>
              </w:rPr>
            </w:pPr>
          </w:p>
        </w:tc>
        <w:tc>
          <w:tcPr>
            <w:tcW w:w="1842" w:type="dxa"/>
            <w:shd w:val="clear" w:color="auto" w:fill="auto"/>
          </w:tcPr>
          <w:p w14:paraId="37E9D618" w14:textId="77777777" w:rsidR="00F21AA3" w:rsidRPr="008E2F65" w:rsidRDefault="00F21AA3" w:rsidP="00F21AA3">
            <w:pPr>
              <w:jc w:val="both"/>
              <w:rPr>
                <w:color w:val="000000" w:themeColor="text1"/>
                <w:lang w:val="ru-RU"/>
              </w:rPr>
            </w:pPr>
          </w:p>
        </w:tc>
        <w:tc>
          <w:tcPr>
            <w:tcW w:w="1856" w:type="dxa"/>
            <w:shd w:val="clear" w:color="auto" w:fill="auto"/>
          </w:tcPr>
          <w:p w14:paraId="20C71D61" w14:textId="77777777" w:rsidR="00F21AA3" w:rsidRPr="008E2F65" w:rsidRDefault="00F21AA3" w:rsidP="00F21AA3">
            <w:pPr>
              <w:jc w:val="both"/>
              <w:rPr>
                <w:color w:val="000000" w:themeColor="text1"/>
                <w:lang w:val="ru-RU"/>
              </w:rPr>
            </w:pPr>
          </w:p>
        </w:tc>
        <w:tc>
          <w:tcPr>
            <w:tcW w:w="1463" w:type="dxa"/>
            <w:shd w:val="clear" w:color="auto" w:fill="auto"/>
          </w:tcPr>
          <w:p w14:paraId="11BED0BB" w14:textId="77777777" w:rsidR="00F21AA3" w:rsidRPr="008E2F65" w:rsidRDefault="00F21AA3" w:rsidP="00F21AA3">
            <w:pPr>
              <w:jc w:val="both"/>
              <w:rPr>
                <w:color w:val="000000" w:themeColor="text1"/>
                <w:lang w:val="ru-RU"/>
              </w:rPr>
            </w:pPr>
          </w:p>
        </w:tc>
        <w:tc>
          <w:tcPr>
            <w:tcW w:w="2287" w:type="dxa"/>
            <w:shd w:val="clear" w:color="auto" w:fill="auto"/>
          </w:tcPr>
          <w:p w14:paraId="605A5C24" w14:textId="77777777" w:rsidR="00F21AA3" w:rsidRPr="008E2F65" w:rsidRDefault="00F21AA3" w:rsidP="00F21AA3">
            <w:pPr>
              <w:jc w:val="both"/>
              <w:rPr>
                <w:color w:val="000000" w:themeColor="text1"/>
                <w:lang w:val="ru-RU"/>
              </w:rPr>
            </w:pPr>
          </w:p>
        </w:tc>
      </w:tr>
      <w:tr w:rsidR="00CC6912" w:rsidRPr="008E2F65" w14:paraId="21165DD3" w14:textId="77777777" w:rsidTr="00F21AA3">
        <w:tc>
          <w:tcPr>
            <w:tcW w:w="11637" w:type="dxa"/>
            <w:gridSpan w:val="7"/>
            <w:shd w:val="clear" w:color="auto" w:fill="auto"/>
          </w:tcPr>
          <w:p w14:paraId="28051DFC" w14:textId="77777777" w:rsidR="00F21AA3" w:rsidRPr="008E2F65" w:rsidRDefault="00F21AA3" w:rsidP="00F21AA3">
            <w:pPr>
              <w:jc w:val="both"/>
              <w:rPr>
                <w:color w:val="000000" w:themeColor="text1"/>
                <w:lang w:val="ru-RU"/>
              </w:rPr>
            </w:pPr>
            <w:r w:rsidRPr="008E2F65">
              <w:rPr>
                <w:color w:val="000000" w:themeColor="text1"/>
                <w:lang w:val="ru-RU"/>
              </w:rPr>
              <w:t>Итого (гр. 1 + гр. 2 + гр. 3)</w:t>
            </w:r>
          </w:p>
        </w:tc>
        <w:tc>
          <w:tcPr>
            <w:tcW w:w="1463" w:type="dxa"/>
            <w:shd w:val="clear" w:color="auto" w:fill="auto"/>
          </w:tcPr>
          <w:p w14:paraId="675C0557" w14:textId="77777777" w:rsidR="00F21AA3" w:rsidRPr="008E2F65" w:rsidRDefault="00F21AA3" w:rsidP="00F21AA3">
            <w:pPr>
              <w:jc w:val="both"/>
              <w:rPr>
                <w:color w:val="000000" w:themeColor="text1"/>
                <w:lang w:val="ru-RU"/>
              </w:rPr>
            </w:pPr>
            <w:r w:rsidRPr="008E2F65">
              <w:rPr>
                <w:color w:val="000000" w:themeColor="text1"/>
                <w:lang w:val="ru-RU"/>
              </w:rPr>
              <w:t>х</w:t>
            </w:r>
          </w:p>
        </w:tc>
        <w:tc>
          <w:tcPr>
            <w:tcW w:w="2287" w:type="dxa"/>
            <w:shd w:val="clear" w:color="auto" w:fill="auto"/>
          </w:tcPr>
          <w:p w14:paraId="5045CEAB" w14:textId="77777777" w:rsidR="00F21AA3" w:rsidRPr="008E2F65" w:rsidRDefault="00F21AA3" w:rsidP="00F21AA3">
            <w:pPr>
              <w:jc w:val="both"/>
              <w:rPr>
                <w:color w:val="000000" w:themeColor="text1"/>
                <w:lang w:val="ru-RU"/>
              </w:rPr>
            </w:pPr>
          </w:p>
        </w:tc>
      </w:tr>
    </w:tbl>
    <w:p w14:paraId="721A2A1C" w14:textId="77777777" w:rsidR="00F21AA3" w:rsidRPr="008E2F65" w:rsidRDefault="00F21AA3" w:rsidP="00F21AA3">
      <w:pPr>
        <w:jc w:val="both"/>
        <w:rPr>
          <w:color w:val="000000" w:themeColor="text1"/>
          <w:lang w:val="ru-RU"/>
        </w:rPr>
      </w:pPr>
    </w:p>
    <w:p w14:paraId="70CE78CB" w14:textId="77777777" w:rsidR="00F21AA3" w:rsidRPr="008E2F65" w:rsidRDefault="00F21AA3" w:rsidP="00F21AA3">
      <w:pPr>
        <w:contextualSpacing/>
        <w:rPr>
          <w:color w:val="000000" w:themeColor="text1"/>
          <w:lang w:val="ru-RU"/>
        </w:rPr>
      </w:pPr>
      <w:r w:rsidRPr="008E2F65">
        <w:rPr>
          <w:color w:val="000000" w:themeColor="text1"/>
          <w:lang w:val="ru-RU"/>
        </w:rPr>
        <w:t>Таблица 5 – Научно-организационное сопровождение, прочие услуги и работы</w:t>
      </w:r>
    </w:p>
    <w:p w14:paraId="3BFCF111" w14:textId="77777777" w:rsidR="00F21AA3" w:rsidRPr="008E2F65" w:rsidRDefault="00F21AA3" w:rsidP="00F21AA3">
      <w:pPr>
        <w:contextualSpacing/>
        <w:jc w:val="center"/>
        <w:rPr>
          <w:color w:val="000000" w:themeColor="text1"/>
          <w:lang w:val="ru-RU"/>
        </w:rPr>
      </w:pPr>
    </w:p>
    <w:tbl>
      <w:tblPr>
        <w:tblW w:w="13291" w:type="dxa"/>
        <w:tblLook w:val="04A0" w:firstRow="1" w:lastRow="0" w:firstColumn="1" w:lastColumn="0" w:noHBand="0" w:noVBand="1"/>
      </w:tblPr>
      <w:tblGrid>
        <w:gridCol w:w="960"/>
        <w:gridCol w:w="3434"/>
        <w:gridCol w:w="1559"/>
        <w:gridCol w:w="1559"/>
        <w:gridCol w:w="2272"/>
        <w:gridCol w:w="3507"/>
      </w:tblGrid>
      <w:tr w:rsidR="00CC6912" w:rsidRPr="008E2F65" w14:paraId="6F9B545C"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71B8F39D"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
          <w:p w14:paraId="5F66B117"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1A49E4B"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23595C0B"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shd w:val="clear" w:color="auto" w:fill="auto"/>
            <w:vAlign w:val="center"/>
            <w:hideMark/>
          </w:tcPr>
          <w:p w14:paraId="362CDFB3"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shd w:val="clear" w:color="auto" w:fill="auto"/>
            <w:vAlign w:val="center"/>
            <w:hideMark/>
          </w:tcPr>
          <w:p w14:paraId="728EA2DD"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650AEFB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Общая стоимость, тенге                            (гр.4 × гр.5)</w:t>
            </w:r>
          </w:p>
        </w:tc>
      </w:tr>
      <w:tr w:rsidR="00CC6912" w:rsidRPr="008E2F65" w14:paraId="46865C6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4A8E"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738EA3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69BA"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7BB31"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7FA5309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F4649B3" w14:textId="77777777" w:rsidR="00F21AA3" w:rsidRPr="008E2F65" w:rsidRDefault="00F21AA3" w:rsidP="00F21AA3">
            <w:pPr>
              <w:contextualSpacing/>
              <w:jc w:val="center"/>
              <w:rPr>
                <w:color w:val="000000" w:themeColor="text1"/>
                <w:lang w:val="ru-RU" w:eastAsia="ru-RU"/>
              </w:rPr>
            </w:pPr>
            <w:r w:rsidRPr="008E2F65">
              <w:rPr>
                <w:color w:val="000000" w:themeColor="text1"/>
                <w:lang w:val="ru-RU" w:eastAsia="ru-RU"/>
              </w:rPr>
              <w:t>6</w:t>
            </w:r>
          </w:p>
        </w:tc>
      </w:tr>
      <w:tr w:rsidR="00CC6912" w:rsidRPr="008E2F65" w14:paraId="127E834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B9499F1"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EE26BF1"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F5401FF" w14:textId="77777777" w:rsidR="00F21AA3" w:rsidRPr="008E2F6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DD80CE"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0A351A1"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347F4B74" w14:textId="77777777" w:rsidR="00F21AA3" w:rsidRPr="008E2F65" w:rsidRDefault="00F21AA3" w:rsidP="00F21AA3">
            <w:pPr>
              <w:contextualSpacing/>
              <w:jc w:val="center"/>
              <w:rPr>
                <w:bCs/>
                <w:iCs/>
                <w:color w:val="000000" w:themeColor="text1"/>
                <w:lang w:val="ru-RU" w:eastAsia="ru-RU"/>
              </w:rPr>
            </w:pPr>
          </w:p>
        </w:tc>
      </w:tr>
      <w:tr w:rsidR="00CC6912" w:rsidRPr="008E2F65" w14:paraId="228FB37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D281"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4BB54D0"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11B18103"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AF1493"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14B525FE"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047F4BE8" w14:textId="77777777" w:rsidR="00F21AA3" w:rsidRPr="008E2F65" w:rsidRDefault="00F21AA3" w:rsidP="00F21AA3">
            <w:pPr>
              <w:contextualSpacing/>
              <w:jc w:val="center"/>
              <w:rPr>
                <w:bCs/>
                <w:iCs/>
                <w:color w:val="000000" w:themeColor="text1"/>
                <w:lang w:val="ru-RU" w:eastAsia="ru-RU"/>
              </w:rPr>
            </w:pPr>
          </w:p>
        </w:tc>
      </w:tr>
      <w:tr w:rsidR="00CC6912" w:rsidRPr="008E2F65" w14:paraId="1C1207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87D6"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33C120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948A"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E6CB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5D2D889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DECAAC"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283C846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921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53DACD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9E6E"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F6B22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711CA9D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3ABFE02"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067641E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FDF4C" w14:textId="77777777" w:rsidR="00F21AA3" w:rsidRPr="008E2F6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A1640D2" w14:textId="77777777" w:rsidR="00F21AA3" w:rsidRPr="008E2F6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1ACCE" w14:textId="77777777" w:rsidR="00F21AA3" w:rsidRPr="008E2F6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B0F1F9E" w14:textId="77777777" w:rsidR="00F21AA3" w:rsidRPr="008E2F6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0E3CE6DD" w14:textId="77777777" w:rsidR="00F21AA3" w:rsidRPr="008E2F6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1716681" w14:textId="77777777" w:rsidR="00F21AA3" w:rsidRPr="008E2F65" w:rsidRDefault="00F21AA3" w:rsidP="00F21AA3">
            <w:pPr>
              <w:contextualSpacing/>
              <w:jc w:val="center"/>
              <w:rPr>
                <w:bCs/>
                <w:i/>
                <w:iCs/>
                <w:color w:val="000000" w:themeColor="text1"/>
                <w:lang w:val="ru-RU" w:eastAsia="ru-RU"/>
              </w:rPr>
            </w:pPr>
          </w:p>
        </w:tc>
      </w:tr>
      <w:tr w:rsidR="00CC6912" w:rsidRPr="008E2F65" w14:paraId="3C1C7E1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C9EE25"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AC1A4A9"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1D6A91C" w14:textId="77777777" w:rsidR="00F21AA3" w:rsidRPr="008E2F6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26D1E"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AC0D87D"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433DFCEA" w14:textId="77777777" w:rsidR="00F21AA3" w:rsidRPr="008E2F65" w:rsidRDefault="00F21AA3" w:rsidP="00F21AA3">
            <w:pPr>
              <w:contextualSpacing/>
              <w:jc w:val="center"/>
              <w:rPr>
                <w:bCs/>
                <w:iCs/>
                <w:color w:val="000000" w:themeColor="text1"/>
                <w:lang w:val="ru-RU" w:eastAsia="ru-RU"/>
              </w:rPr>
            </w:pPr>
          </w:p>
        </w:tc>
      </w:tr>
      <w:tr w:rsidR="00CC6912" w:rsidRPr="008E2F65" w14:paraId="2F6369C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F07F6"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D8131A6"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205A7982"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43FA6"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A3AB1D3"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8C4C26B" w14:textId="77777777" w:rsidR="00F21AA3" w:rsidRPr="008E2F65" w:rsidRDefault="00F21AA3" w:rsidP="00F21AA3">
            <w:pPr>
              <w:contextualSpacing/>
              <w:jc w:val="center"/>
              <w:rPr>
                <w:bCs/>
                <w:iCs/>
                <w:color w:val="000000" w:themeColor="text1"/>
                <w:lang w:val="ru-RU" w:eastAsia="ru-RU"/>
              </w:rPr>
            </w:pPr>
          </w:p>
        </w:tc>
      </w:tr>
      <w:tr w:rsidR="00CC6912" w:rsidRPr="008E2F65" w14:paraId="6AE1B368"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AD5D"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3F38E9F"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285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EEBB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2A44C29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AE9EACE"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30A6755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7D10"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746B86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854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0FFE9"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66D6335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7C2BBB"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6A13E1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013E5"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lastRenderedPageBreak/>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2138261D"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21AEBFF" w14:textId="77777777" w:rsidR="00F21AA3" w:rsidRPr="008E2F6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DC57B9"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691E35FD" w14:textId="77777777" w:rsidR="00F21AA3" w:rsidRPr="008E2F65" w:rsidRDefault="00F21AA3" w:rsidP="00F21AA3">
            <w:pPr>
              <w:contextualSpacing/>
              <w:jc w:val="center"/>
              <w:rPr>
                <w:iCs/>
                <w:color w:val="000000" w:themeColor="text1"/>
                <w:lang w:val="ru-RU" w:eastAsia="ru-RU"/>
              </w:rPr>
            </w:pPr>
            <w:r w:rsidRPr="008E2F6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470A1D53" w14:textId="77777777" w:rsidR="00F21AA3" w:rsidRPr="008E2F65" w:rsidRDefault="00F21AA3" w:rsidP="00F21AA3">
            <w:pPr>
              <w:contextualSpacing/>
              <w:jc w:val="center"/>
              <w:rPr>
                <w:bCs/>
                <w:i/>
                <w:iCs/>
                <w:color w:val="000000" w:themeColor="text1"/>
                <w:lang w:val="ru-RU" w:eastAsia="ru-RU"/>
              </w:rPr>
            </w:pPr>
          </w:p>
        </w:tc>
      </w:tr>
      <w:tr w:rsidR="00CC6912" w:rsidRPr="008E2F65" w14:paraId="2D202ED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B3C4"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1C15DC"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1D7F607B"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A51411"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center"/>
          </w:tcPr>
          <w:p w14:paraId="69FFB1A8"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14F5FF0" w14:textId="77777777" w:rsidR="00F21AA3" w:rsidRPr="008E2F65" w:rsidRDefault="00F21AA3" w:rsidP="00F21AA3">
            <w:pPr>
              <w:contextualSpacing/>
              <w:jc w:val="center"/>
              <w:rPr>
                <w:bCs/>
                <w:iCs/>
                <w:color w:val="000000" w:themeColor="text1"/>
                <w:lang w:val="ru-RU" w:eastAsia="ru-RU"/>
              </w:rPr>
            </w:pPr>
          </w:p>
        </w:tc>
      </w:tr>
      <w:tr w:rsidR="00CC6912" w:rsidRPr="008E2F65" w14:paraId="3BA6313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2A25C"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E0B879A"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DF32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E467264"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7F9F41E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BAFA052"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0C8314E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A28F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DC2C22F"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043F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65B373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6462EBF6"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2031D2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143D2C9B"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BC5955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xml:space="preserve">Итого </w:t>
            </w:r>
            <w:r w:rsidRPr="008E2F6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5FE357F" w14:textId="77777777" w:rsidR="00F21AA3" w:rsidRPr="008E2F6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457004A" w14:textId="77777777" w:rsidR="00F21AA3" w:rsidRPr="008E2F6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18B2BE5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1C3E11CA" w14:textId="77777777" w:rsidR="00F21AA3" w:rsidRPr="008E2F65" w:rsidRDefault="00F21AA3" w:rsidP="00F21AA3">
            <w:pPr>
              <w:contextualSpacing/>
              <w:jc w:val="center"/>
              <w:rPr>
                <w:bCs/>
                <w:iCs/>
                <w:color w:val="000000" w:themeColor="text1"/>
                <w:lang w:val="ru-RU" w:eastAsia="ru-RU"/>
              </w:rPr>
            </w:pPr>
          </w:p>
        </w:tc>
      </w:tr>
    </w:tbl>
    <w:p w14:paraId="09E4EEF5" w14:textId="77777777" w:rsidR="00F21AA3" w:rsidRPr="008E2F65" w:rsidRDefault="00F21AA3" w:rsidP="00F21AA3">
      <w:pPr>
        <w:contextualSpacing/>
        <w:rPr>
          <w:color w:val="000000" w:themeColor="text1"/>
          <w:lang w:val="ru-RU"/>
        </w:rPr>
      </w:pPr>
    </w:p>
    <w:p w14:paraId="2EAFECC5" w14:textId="77777777" w:rsidR="00F21AA3" w:rsidRPr="008E2F65" w:rsidRDefault="00F21AA3" w:rsidP="00F21AA3">
      <w:pPr>
        <w:contextualSpacing/>
        <w:rPr>
          <w:color w:val="000000" w:themeColor="text1"/>
          <w:lang w:val="ru-RU"/>
        </w:rPr>
      </w:pPr>
    </w:p>
    <w:p w14:paraId="2E1B0B26" w14:textId="77777777" w:rsidR="00F21AA3" w:rsidRPr="008E2F65" w:rsidRDefault="00F21AA3" w:rsidP="00F21AA3">
      <w:pPr>
        <w:contextualSpacing/>
        <w:rPr>
          <w:color w:val="000000" w:themeColor="text1"/>
          <w:lang w:val="ru-RU"/>
        </w:rPr>
      </w:pPr>
      <w:r w:rsidRPr="008E2F65">
        <w:rPr>
          <w:color w:val="000000" w:themeColor="text1"/>
          <w:lang w:val="ru-RU"/>
        </w:rPr>
        <w:t>Таблица 6 – Приобретение материалов, оборудования и (или) программного обеспечения (для юридических лиц)</w:t>
      </w:r>
    </w:p>
    <w:p w14:paraId="5E877284" w14:textId="77777777" w:rsidR="00F21AA3" w:rsidRPr="008E2F6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434"/>
        <w:gridCol w:w="1559"/>
        <w:gridCol w:w="1559"/>
        <w:gridCol w:w="2272"/>
        <w:gridCol w:w="3507"/>
      </w:tblGrid>
      <w:tr w:rsidR="00CC6912" w:rsidRPr="008E2F65" w14:paraId="4B14737F"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0D411742"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
          <w:p w14:paraId="152608A2"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6F25F78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1E95FD97"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shd w:val="clear" w:color="auto" w:fill="auto"/>
            <w:vAlign w:val="center"/>
            <w:hideMark/>
          </w:tcPr>
          <w:p w14:paraId="7B2E53F5"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shd w:val="clear" w:color="auto" w:fill="auto"/>
            <w:vAlign w:val="center"/>
            <w:hideMark/>
          </w:tcPr>
          <w:p w14:paraId="3B57D07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32E6609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Общая стоимость, тенге                            (гр.4 × гр.5)</w:t>
            </w:r>
          </w:p>
        </w:tc>
      </w:tr>
      <w:tr w:rsidR="00CC6912" w:rsidRPr="008E2F65" w14:paraId="32DD218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A587"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9E1672"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C432"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A66F2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450325D3"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4CEF6C1" w14:textId="77777777" w:rsidR="00F21AA3" w:rsidRPr="008E2F65" w:rsidRDefault="00F21AA3" w:rsidP="00F21AA3">
            <w:pPr>
              <w:contextualSpacing/>
              <w:jc w:val="center"/>
              <w:rPr>
                <w:color w:val="000000" w:themeColor="text1"/>
                <w:lang w:val="ru-RU" w:eastAsia="ru-RU"/>
              </w:rPr>
            </w:pPr>
            <w:r w:rsidRPr="008E2F65">
              <w:rPr>
                <w:color w:val="000000" w:themeColor="text1"/>
                <w:lang w:val="ru-RU" w:eastAsia="ru-RU"/>
              </w:rPr>
              <w:t>6</w:t>
            </w:r>
          </w:p>
        </w:tc>
      </w:tr>
      <w:tr w:rsidR="00CC6912" w:rsidRPr="008E2F65" w14:paraId="7036CEE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85D1D73"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73FAEF3"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12788E1" w14:textId="77777777" w:rsidR="00F21AA3" w:rsidRPr="008E2F6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AE918"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18D10E4"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BCDC622" w14:textId="77777777" w:rsidR="00F21AA3" w:rsidRPr="008E2F65" w:rsidRDefault="00F21AA3" w:rsidP="00F21AA3">
            <w:pPr>
              <w:contextualSpacing/>
              <w:jc w:val="center"/>
              <w:rPr>
                <w:bCs/>
                <w:iCs/>
                <w:color w:val="000000" w:themeColor="text1"/>
                <w:lang w:val="ru-RU" w:eastAsia="ru-RU"/>
              </w:rPr>
            </w:pPr>
          </w:p>
        </w:tc>
      </w:tr>
      <w:tr w:rsidR="00CC6912" w:rsidRPr="008E2F65" w14:paraId="72A2A44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875A"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2C7433AE"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00EF6598"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19385B"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1193E77C"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22438C4" w14:textId="77777777" w:rsidR="00F21AA3" w:rsidRPr="008E2F65" w:rsidRDefault="00F21AA3" w:rsidP="00F21AA3">
            <w:pPr>
              <w:contextualSpacing/>
              <w:jc w:val="center"/>
              <w:rPr>
                <w:bCs/>
                <w:iCs/>
                <w:color w:val="000000" w:themeColor="text1"/>
                <w:lang w:val="ru-RU" w:eastAsia="ru-RU"/>
              </w:rPr>
            </w:pPr>
          </w:p>
        </w:tc>
      </w:tr>
      <w:tr w:rsidR="00CC6912" w:rsidRPr="008E2F65" w14:paraId="4C8A5EE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E36E"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F72DB7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B0CC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06C58C"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72D58B29"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548950A"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1AAFD4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7538"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308D31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DD6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6429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3E046F58"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B30656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4C76055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CFD3" w14:textId="77777777" w:rsidR="00F21AA3" w:rsidRPr="008E2F6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485CAF6" w14:textId="77777777" w:rsidR="00F21AA3" w:rsidRPr="008E2F6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81C21" w14:textId="77777777" w:rsidR="00F21AA3" w:rsidRPr="008E2F6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6EBF2E2" w14:textId="77777777" w:rsidR="00F21AA3" w:rsidRPr="008E2F6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44D19A39" w14:textId="77777777" w:rsidR="00F21AA3" w:rsidRPr="008E2F6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3816598B" w14:textId="77777777" w:rsidR="00F21AA3" w:rsidRPr="008E2F65" w:rsidRDefault="00F21AA3" w:rsidP="00F21AA3">
            <w:pPr>
              <w:contextualSpacing/>
              <w:jc w:val="center"/>
              <w:rPr>
                <w:bCs/>
                <w:i/>
                <w:iCs/>
                <w:color w:val="000000" w:themeColor="text1"/>
                <w:lang w:val="ru-RU" w:eastAsia="ru-RU"/>
              </w:rPr>
            </w:pPr>
          </w:p>
        </w:tc>
      </w:tr>
      <w:tr w:rsidR="00CC6912" w:rsidRPr="008E2F65" w14:paraId="664D3A6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6B8686C"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B8AD472"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804F1C2" w14:textId="77777777" w:rsidR="00F21AA3" w:rsidRPr="008E2F6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BB58DF"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0E4D4219"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44ED7FD0" w14:textId="77777777" w:rsidR="00F21AA3" w:rsidRPr="008E2F65" w:rsidRDefault="00F21AA3" w:rsidP="00F21AA3">
            <w:pPr>
              <w:contextualSpacing/>
              <w:jc w:val="center"/>
              <w:rPr>
                <w:bCs/>
                <w:iCs/>
                <w:color w:val="000000" w:themeColor="text1"/>
                <w:lang w:val="ru-RU" w:eastAsia="ru-RU"/>
              </w:rPr>
            </w:pPr>
          </w:p>
        </w:tc>
      </w:tr>
      <w:tr w:rsidR="00CC6912" w:rsidRPr="008E2F65" w14:paraId="1EEE646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AA0D"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29199681"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55AFAE46"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DA459"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956B9E8"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4F26CF60" w14:textId="77777777" w:rsidR="00F21AA3" w:rsidRPr="008E2F65" w:rsidRDefault="00F21AA3" w:rsidP="00F21AA3">
            <w:pPr>
              <w:contextualSpacing/>
              <w:jc w:val="center"/>
              <w:rPr>
                <w:bCs/>
                <w:iCs/>
                <w:color w:val="000000" w:themeColor="text1"/>
                <w:lang w:val="ru-RU" w:eastAsia="ru-RU"/>
              </w:rPr>
            </w:pPr>
          </w:p>
        </w:tc>
      </w:tr>
      <w:tr w:rsidR="00CC6912" w:rsidRPr="008E2F65" w14:paraId="5C39D10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84AE"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884E91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138E"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11B61"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4B344E8D"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0B649CB"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48762D19"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E30B"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56ED3F"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51F7"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CD66E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49F123D3"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F83E2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6020E30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EF5F"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D6800CE" w14:textId="77777777" w:rsidR="00F21AA3" w:rsidRPr="008E2F65" w:rsidRDefault="00F21AA3" w:rsidP="00F21AA3">
            <w:pPr>
              <w:contextualSpacing/>
              <w:rPr>
                <w:bCs/>
                <w:iCs/>
                <w:color w:val="000000" w:themeColor="text1"/>
                <w:lang w:val="ru-RU" w:eastAsia="ru-RU"/>
              </w:rPr>
            </w:pPr>
            <w:r w:rsidRPr="008E2F6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9F3AAE4" w14:textId="77777777" w:rsidR="00F21AA3" w:rsidRPr="008E2F6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EFAE51"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2CFF29D3" w14:textId="77777777" w:rsidR="00F21AA3" w:rsidRPr="008E2F65" w:rsidRDefault="00F21AA3" w:rsidP="00F21AA3">
            <w:pPr>
              <w:contextualSpacing/>
              <w:jc w:val="center"/>
              <w:rPr>
                <w:iCs/>
                <w:color w:val="000000" w:themeColor="text1"/>
                <w:lang w:val="ru-RU" w:eastAsia="ru-RU"/>
              </w:rPr>
            </w:pPr>
            <w:r w:rsidRPr="008E2F6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53F459AB" w14:textId="77777777" w:rsidR="00F21AA3" w:rsidRPr="008E2F65" w:rsidRDefault="00F21AA3" w:rsidP="00F21AA3">
            <w:pPr>
              <w:contextualSpacing/>
              <w:jc w:val="center"/>
              <w:rPr>
                <w:bCs/>
                <w:i/>
                <w:iCs/>
                <w:color w:val="000000" w:themeColor="text1"/>
                <w:lang w:val="ru-RU" w:eastAsia="ru-RU"/>
              </w:rPr>
            </w:pPr>
          </w:p>
        </w:tc>
      </w:tr>
      <w:tr w:rsidR="00CC6912" w:rsidRPr="008E2F65" w14:paraId="51E818F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E261" w14:textId="77777777" w:rsidR="00F21AA3" w:rsidRPr="008E2F65" w:rsidRDefault="00F21AA3" w:rsidP="00F21AA3">
            <w:pPr>
              <w:contextualSpacing/>
              <w:jc w:val="center"/>
              <w:rPr>
                <w:bCs/>
                <w:iCs/>
                <w:color w:val="000000" w:themeColor="text1"/>
                <w:lang w:val="ru-RU" w:eastAsia="ru-RU"/>
              </w:rPr>
            </w:pPr>
            <w:r w:rsidRPr="008E2F6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A384B9"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69276CBE" w14:textId="77777777" w:rsidR="00F21AA3" w:rsidRPr="008E2F6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83B66D" w14:textId="77777777" w:rsidR="00F21AA3" w:rsidRPr="008E2F6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center"/>
          </w:tcPr>
          <w:p w14:paraId="5FFA41AC" w14:textId="77777777" w:rsidR="00F21AA3" w:rsidRPr="008E2F6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EB647AA" w14:textId="77777777" w:rsidR="00F21AA3" w:rsidRPr="008E2F65" w:rsidRDefault="00F21AA3" w:rsidP="00F21AA3">
            <w:pPr>
              <w:contextualSpacing/>
              <w:jc w:val="center"/>
              <w:rPr>
                <w:bCs/>
                <w:iCs/>
                <w:color w:val="000000" w:themeColor="text1"/>
                <w:lang w:val="ru-RU" w:eastAsia="ru-RU"/>
              </w:rPr>
            </w:pPr>
          </w:p>
        </w:tc>
      </w:tr>
      <w:tr w:rsidR="00CC6912" w:rsidRPr="008E2F65" w14:paraId="03543DB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30EF4"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6318235"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CDD6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9A5BFEE"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16C10AA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6C3099B"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72D743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0C7CF"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18E35BB"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1622"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94DEFF8"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5DFBB9DC"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D1612AD" w14:textId="77777777" w:rsidR="00F21AA3" w:rsidRPr="008E2F65" w:rsidRDefault="00F21AA3" w:rsidP="00F21AA3">
            <w:pPr>
              <w:contextualSpacing/>
              <w:jc w:val="center"/>
              <w:rPr>
                <w:bCs/>
                <w:i/>
                <w:iCs/>
                <w:color w:val="000000" w:themeColor="text1"/>
                <w:lang w:val="ru-RU" w:eastAsia="ru-RU"/>
              </w:rPr>
            </w:pPr>
            <w:r w:rsidRPr="008E2F65">
              <w:rPr>
                <w:bCs/>
                <w:i/>
                <w:iCs/>
                <w:color w:val="000000" w:themeColor="text1"/>
                <w:lang w:val="ru-RU" w:eastAsia="ru-RU"/>
              </w:rPr>
              <w:t> </w:t>
            </w:r>
          </w:p>
        </w:tc>
      </w:tr>
      <w:tr w:rsidR="00CC6912" w:rsidRPr="008E2F65" w14:paraId="44114F2D"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569798" w14:textId="77777777" w:rsidR="00F21AA3" w:rsidRPr="008E2F65" w:rsidRDefault="00F21AA3" w:rsidP="00F21AA3">
            <w:pPr>
              <w:contextualSpacing/>
              <w:rPr>
                <w:iCs/>
                <w:color w:val="000000" w:themeColor="text1"/>
                <w:lang w:val="ru-RU" w:eastAsia="ru-RU"/>
              </w:rPr>
            </w:pPr>
            <w:r w:rsidRPr="008E2F65">
              <w:rPr>
                <w:iCs/>
                <w:color w:val="000000" w:themeColor="text1"/>
                <w:lang w:val="ru-RU" w:eastAsia="ru-RU"/>
              </w:rPr>
              <w:t xml:space="preserve">Итого </w:t>
            </w:r>
            <w:r w:rsidRPr="008E2F6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00285A6" w14:textId="77777777" w:rsidR="00F21AA3" w:rsidRPr="008E2F6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BCE0C91" w14:textId="77777777" w:rsidR="00F21AA3" w:rsidRPr="008E2F6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0AC4F9A9" w14:textId="77777777" w:rsidR="00F21AA3" w:rsidRPr="008E2F65" w:rsidRDefault="00F21AA3" w:rsidP="00F21AA3">
            <w:pPr>
              <w:contextualSpacing/>
              <w:jc w:val="center"/>
              <w:rPr>
                <w:iCs/>
                <w:color w:val="000000" w:themeColor="text1"/>
                <w:lang w:val="ru-RU" w:eastAsia="ru-RU"/>
              </w:rPr>
            </w:pPr>
            <w:r w:rsidRPr="008E2F6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41AA79D9" w14:textId="77777777" w:rsidR="00F21AA3" w:rsidRPr="008E2F65" w:rsidRDefault="00F21AA3" w:rsidP="00F21AA3">
            <w:pPr>
              <w:contextualSpacing/>
              <w:jc w:val="center"/>
              <w:rPr>
                <w:bCs/>
                <w:iCs/>
                <w:color w:val="000000" w:themeColor="text1"/>
                <w:lang w:val="ru-RU" w:eastAsia="ru-RU"/>
              </w:rPr>
            </w:pPr>
          </w:p>
        </w:tc>
      </w:tr>
    </w:tbl>
    <w:p w14:paraId="671746EA" w14:textId="77777777" w:rsidR="00F21AA3" w:rsidRPr="008E2F65" w:rsidRDefault="00F21AA3" w:rsidP="00F21AA3">
      <w:pPr>
        <w:jc w:val="both"/>
        <w:rPr>
          <w:color w:val="000000" w:themeColor="text1"/>
          <w:lang w:val="ru-RU"/>
        </w:rPr>
      </w:pPr>
    </w:p>
    <w:p w14:paraId="0308697C" w14:textId="77777777" w:rsidR="00F21AA3" w:rsidRPr="008E2F65" w:rsidRDefault="00F21AA3" w:rsidP="00F21AA3">
      <w:pPr>
        <w:jc w:val="both"/>
        <w:rPr>
          <w:color w:val="000000" w:themeColor="text1"/>
          <w:lang w:val="ru-RU"/>
        </w:rPr>
      </w:pPr>
    </w:p>
    <w:p w14:paraId="74C371CA" w14:textId="77777777" w:rsidR="00F21AA3" w:rsidRPr="008E2F65" w:rsidRDefault="00F21AA3" w:rsidP="00F21AA3">
      <w:pPr>
        <w:contextualSpacing/>
        <w:rPr>
          <w:color w:val="000000" w:themeColor="text1"/>
          <w:lang w:val="ru-RU"/>
        </w:rPr>
      </w:pPr>
      <w:r w:rsidRPr="008E2F65">
        <w:rPr>
          <w:color w:val="000000" w:themeColor="text1"/>
          <w:lang w:val="ru-RU"/>
        </w:rPr>
        <w:t>Таблица 7 – Расходы на аренду, эксплуатационные расходы оборудования и техники, используемых для реализации исследований</w:t>
      </w:r>
    </w:p>
    <w:p w14:paraId="08F157FC" w14:textId="77777777" w:rsidR="00F21AA3" w:rsidRPr="008E2F6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CC6912" w:rsidRPr="008E2F65" w14:paraId="052AADF5" w14:textId="77777777" w:rsidTr="00F21AA3">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23DB" w14:textId="77777777" w:rsidR="00F21AA3" w:rsidRPr="008E2F65" w:rsidRDefault="00F21AA3" w:rsidP="00F21AA3">
            <w:pPr>
              <w:contextualSpacing/>
              <w:rPr>
                <w:color w:val="000000" w:themeColor="text1"/>
                <w:lang w:val="ru-RU"/>
              </w:rPr>
            </w:pPr>
            <w:r w:rsidRPr="008E2F65">
              <w:rPr>
                <w:color w:val="000000" w:themeColor="text1"/>
                <w:lang w:val="ru-RU"/>
              </w:rPr>
              <w:t>№</w:t>
            </w:r>
          </w:p>
          <w:p w14:paraId="18716313" w14:textId="77777777" w:rsidR="00F21AA3" w:rsidRPr="008E2F65" w:rsidRDefault="00F21AA3" w:rsidP="00F21AA3">
            <w:pPr>
              <w:contextualSpacing/>
              <w:rPr>
                <w:color w:val="000000" w:themeColor="text1"/>
                <w:lang w:val="ru-RU"/>
              </w:rPr>
            </w:pPr>
            <w:r w:rsidRPr="008E2F65">
              <w:rPr>
                <w:color w:val="000000" w:themeColor="text1"/>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50F29390" w14:textId="77777777" w:rsidR="00F21AA3" w:rsidRPr="008E2F65" w:rsidRDefault="00F21AA3" w:rsidP="00F21AA3">
            <w:pPr>
              <w:contextualSpacing/>
              <w:rPr>
                <w:color w:val="000000" w:themeColor="text1"/>
                <w:lang w:val="ru-RU"/>
              </w:rPr>
            </w:pPr>
            <w:r w:rsidRPr="008E2F65">
              <w:rPr>
                <w:color w:val="000000" w:themeColor="text1"/>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5FB" w14:textId="77777777" w:rsidR="00F21AA3" w:rsidRPr="008E2F65" w:rsidRDefault="00F21AA3" w:rsidP="00F21AA3">
            <w:pPr>
              <w:contextualSpacing/>
              <w:rPr>
                <w:color w:val="000000" w:themeColor="text1"/>
                <w:lang w:val="ru-RU"/>
              </w:rPr>
            </w:pPr>
            <w:r w:rsidRPr="008E2F65">
              <w:rPr>
                <w:color w:val="000000" w:themeColor="text1"/>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04A96A" w14:textId="77777777" w:rsidR="00F21AA3" w:rsidRPr="008E2F65" w:rsidRDefault="00F21AA3" w:rsidP="00F21AA3">
            <w:pPr>
              <w:contextualSpacing/>
              <w:rPr>
                <w:color w:val="000000" w:themeColor="text1"/>
                <w:lang w:val="ru-RU"/>
              </w:rPr>
            </w:pPr>
            <w:r w:rsidRPr="008E2F65">
              <w:rPr>
                <w:color w:val="000000" w:themeColor="text1"/>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7EE4404A" w14:textId="77777777" w:rsidR="00F21AA3" w:rsidRPr="008E2F65" w:rsidRDefault="00F21AA3" w:rsidP="00F21AA3">
            <w:pPr>
              <w:contextualSpacing/>
              <w:rPr>
                <w:color w:val="000000" w:themeColor="text1"/>
                <w:lang w:val="ru-RU"/>
              </w:rPr>
            </w:pPr>
            <w:r w:rsidRPr="008E2F65">
              <w:rPr>
                <w:color w:val="000000" w:themeColor="text1"/>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834F98" w14:textId="77777777" w:rsidR="00F21AA3" w:rsidRPr="008E2F65" w:rsidRDefault="00F21AA3" w:rsidP="00F21AA3">
            <w:pPr>
              <w:contextualSpacing/>
              <w:rPr>
                <w:color w:val="000000" w:themeColor="text1"/>
                <w:lang w:val="ru-RU"/>
              </w:rPr>
            </w:pPr>
            <w:r w:rsidRPr="008E2F65">
              <w:rPr>
                <w:color w:val="000000" w:themeColor="text1"/>
                <w:lang w:val="ru-RU"/>
              </w:rPr>
              <w:t xml:space="preserve">Всего, тенге </w:t>
            </w:r>
          </w:p>
          <w:p w14:paraId="699145AB" w14:textId="77777777" w:rsidR="00F21AA3" w:rsidRPr="008E2F65" w:rsidRDefault="00F21AA3" w:rsidP="00F21AA3">
            <w:pPr>
              <w:contextualSpacing/>
              <w:rPr>
                <w:color w:val="000000" w:themeColor="text1"/>
                <w:lang w:val="ru-RU"/>
              </w:rPr>
            </w:pPr>
            <w:r w:rsidRPr="008E2F65">
              <w:rPr>
                <w:color w:val="000000" w:themeColor="text1"/>
                <w:lang w:val="ru-RU"/>
              </w:rPr>
              <w:t>(гр.4 × гр.5)</w:t>
            </w:r>
          </w:p>
        </w:tc>
      </w:tr>
      <w:tr w:rsidR="00CC6912" w:rsidRPr="008E2F65" w14:paraId="393A009F"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034A5" w14:textId="77777777" w:rsidR="00F21AA3" w:rsidRPr="008E2F65" w:rsidRDefault="00F21AA3" w:rsidP="00F21AA3">
            <w:pPr>
              <w:contextualSpacing/>
              <w:rPr>
                <w:color w:val="000000" w:themeColor="text1"/>
                <w:lang w:val="ru-RU"/>
              </w:rPr>
            </w:pPr>
            <w:r w:rsidRPr="008E2F65">
              <w:rPr>
                <w:color w:val="000000" w:themeColor="text1"/>
                <w:lang w:val="ru-RU"/>
              </w:rPr>
              <w:t>1</w:t>
            </w:r>
          </w:p>
        </w:tc>
        <w:tc>
          <w:tcPr>
            <w:tcW w:w="3288" w:type="dxa"/>
            <w:tcBorders>
              <w:top w:val="nil"/>
              <w:left w:val="nil"/>
              <w:bottom w:val="single" w:sz="4" w:space="0" w:color="auto"/>
              <w:right w:val="single" w:sz="4" w:space="0" w:color="auto"/>
            </w:tcBorders>
            <w:shd w:val="clear" w:color="auto" w:fill="auto"/>
            <w:hideMark/>
          </w:tcPr>
          <w:p w14:paraId="72D070F6" w14:textId="77777777" w:rsidR="00F21AA3" w:rsidRPr="008E2F65" w:rsidRDefault="00F21AA3" w:rsidP="00F21AA3">
            <w:pPr>
              <w:contextualSpacing/>
              <w:rPr>
                <w:color w:val="000000" w:themeColor="text1"/>
                <w:lang w:val="ru-RU"/>
              </w:rPr>
            </w:pPr>
            <w:r w:rsidRPr="008E2F65">
              <w:rPr>
                <w:color w:val="000000" w:themeColor="text1"/>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418A7119" w14:textId="77777777" w:rsidR="00F21AA3" w:rsidRPr="008E2F65" w:rsidRDefault="00F21AA3" w:rsidP="00F21AA3">
            <w:pPr>
              <w:contextualSpacing/>
              <w:rPr>
                <w:color w:val="000000" w:themeColor="text1"/>
                <w:lang w:val="ru-RU"/>
              </w:rPr>
            </w:pPr>
            <w:r w:rsidRPr="008E2F65">
              <w:rPr>
                <w:color w:val="000000" w:themeColor="text1"/>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7219CED" w14:textId="77777777" w:rsidR="00F21AA3" w:rsidRPr="008E2F65" w:rsidRDefault="00F21AA3" w:rsidP="00F21AA3">
            <w:pPr>
              <w:contextualSpacing/>
              <w:rPr>
                <w:color w:val="000000" w:themeColor="text1"/>
                <w:lang w:val="ru-RU"/>
              </w:rPr>
            </w:pPr>
            <w:r w:rsidRPr="008E2F65">
              <w:rPr>
                <w:color w:val="000000" w:themeColor="text1"/>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F8E2FEC" w14:textId="77777777" w:rsidR="00F21AA3" w:rsidRPr="008E2F65" w:rsidRDefault="00F21AA3" w:rsidP="00F21AA3">
            <w:pPr>
              <w:contextualSpacing/>
              <w:rPr>
                <w:color w:val="000000" w:themeColor="text1"/>
                <w:lang w:val="ru-RU"/>
              </w:rPr>
            </w:pPr>
            <w:r w:rsidRPr="008E2F65">
              <w:rPr>
                <w:color w:val="000000" w:themeColor="text1"/>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6CD16C70" w14:textId="77777777" w:rsidR="00F21AA3" w:rsidRPr="008E2F65" w:rsidRDefault="00F21AA3" w:rsidP="00F21AA3">
            <w:pPr>
              <w:contextualSpacing/>
              <w:rPr>
                <w:color w:val="000000" w:themeColor="text1"/>
                <w:lang w:val="ru-RU"/>
              </w:rPr>
            </w:pPr>
            <w:r w:rsidRPr="008E2F65">
              <w:rPr>
                <w:color w:val="000000" w:themeColor="text1"/>
                <w:lang w:val="ru-RU"/>
              </w:rPr>
              <w:t>6</w:t>
            </w:r>
          </w:p>
        </w:tc>
      </w:tr>
      <w:tr w:rsidR="00CC6912" w:rsidRPr="008E2F65" w14:paraId="632306EC"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69807" w14:textId="77777777" w:rsidR="00F21AA3" w:rsidRPr="008E2F65" w:rsidRDefault="00F21AA3" w:rsidP="00F21AA3">
            <w:pPr>
              <w:contextualSpacing/>
              <w:rPr>
                <w:color w:val="000000" w:themeColor="text1"/>
                <w:lang w:val="ru-RU"/>
              </w:rPr>
            </w:pPr>
            <w:r w:rsidRPr="008E2F65">
              <w:rPr>
                <w:color w:val="000000" w:themeColor="text1"/>
                <w:lang w:val="ru-RU"/>
              </w:rPr>
              <w:lastRenderedPageBreak/>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672E3DD" w14:textId="77777777" w:rsidR="00F21AA3" w:rsidRPr="008E2F65" w:rsidRDefault="00F21AA3" w:rsidP="00F21AA3">
            <w:pPr>
              <w:contextualSpacing/>
              <w:rPr>
                <w:color w:val="000000" w:themeColor="text1"/>
                <w:lang w:val="ru-RU"/>
              </w:rPr>
            </w:pPr>
            <w:r w:rsidRPr="008E2F65">
              <w:rPr>
                <w:color w:val="000000" w:themeColor="text1"/>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209C6C48"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2BF2C0B7"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1AD7F14E" w14:textId="77777777" w:rsidR="00F21AA3" w:rsidRPr="008E2F65" w:rsidRDefault="00F21AA3" w:rsidP="00F21AA3">
            <w:pPr>
              <w:contextualSpacing/>
              <w:rPr>
                <w:color w:val="000000" w:themeColor="text1"/>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950FDBC" w14:textId="77777777" w:rsidR="00F21AA3" w:rsidRPr="008E2F65" w:rsidRDefault="00F21AA3" w:rsidP="00F21AA3">
            <w:pPr>
              <w:contextualSpacing/>
              <w:rPr>
                <w:color w:val="000000" w:themeColor="text1"/>
                <w:lang w:val="ru-RU"/>
              </w:rPr>
            </w:pPr>
          </w:p>
        </w:tc>
      </w:tr>
      <w:tr w:rsidR="00CC6912" w:rsidRPr="008E2F65" w14:paraId="0594EF71"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D8A5D" w14:textId="77777777" w:rsidR="00F21AA3" w:rsidRPr="008E2F65" w:rsidRDefault="00F21AA3" w:rsidP="00F21AA3">
            <w:pPr>
              <w:contextualSpacing/>
              <w:rPr>
                <w:color w:val="000000" w:themeColor="text1"/>
                <w:lang w:val="ru-RU"/>
              </w:rPr>
            </w:pPr>
            <w:r w:rsidRPr="008E2F65">
              <w:rPr>
                <w:color w:val="000000" w:themeColor="text1"/>
                <w:lang w:val="ru-RU"/>
              </w:rPr>
              <w:t>1.1.</w:t>
            </w:r>
          </w:p>
        </w:tc>
        <w:tc>
          <w:tcPr>
            <w:tcW w:w="3288" w:type="dxa"/>
            <w:tcBorders>
              <w:top w:val="nil"/>
              <w:left w:val="nil"/>
              <w:bottom w:val="single" w:sz="4" w:space="0" w:color="auto"/>
              <w:right w:val="single" w:sz="4" w:space="0" w:color="auto"/>
            </w:tcBorders>
            <w:shd w:val="clear" w:color="auto" w:fill="auto"/>
            <w:hideMark/>
          </w:tcPr>
          <w:p w14:paraId="5541EA93"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CD0EC9B"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11E30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73F72E4"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28274529"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69A439D7"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B288B5" w14:textId="77777777" w:rsidR="00F21AA3" w:rsidRPr="008E2F65" w:rsidRDefault="00F21AA3" w:rsidP="00F21AA3">
            <w:pPr>
              <w:contextualSpacing/>
              <w:rPr>
                <w:color w:val="000000" w:themeColor="text1"/>
                <w:lang w:val="ru-RU"/>
              </w:rPr>
            </w:pPr>
            <w:r w:rsidRPr="008E2F65">
              <w:rPr>
                <w:color w:val="000000" w:themeColor="text1"/>
                <w:lang w:val="ru-RU"/>
              </w:rPr>
              <w:t>1.2.</w:t>
            </w:r>
          </w:p>
        </w:tc>
        <w:tc>
          <w:tcPr>
            <w:tcW w:w="3288" w:type="dxa"/>
            <w:tcBorders>
              <w:top w:val="nil"/>
              <w:left w:val="nil"/>
              <w:bottom w:val="single" w:sz="4" w:space="0" w:color="auto"/>
              <w:right w:val="single" w:sz="4" w:space="0" w:color="auto"/>
            </w:tcBorders>
            <w:shd w:val="clear" w:color="auto" w:fill="auto"/>
            <w:hideMark/>
          </w:tcPr>
          <w:p w14:paraId="05336C9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20DA62E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103324"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986F161"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18E6CF1D"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7521A9F4"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BD0AF" w14:textId="77777777" w:rsidR="00F21AA3" w:rsidRPr="008E2F65" w:rsidRDefault="00F21AA3" w:rsidP="00F21AA3">
            <w:pPr>
              <w:contextualSpacing/>
              <w:rPr>
                <w:color w:val="000000" w:themeColor="text1"/>
                <w:lang w:val="ru-RU"/>
              </w:rPr>
            </w:pPr>
            <w:r w:rsidRPr="008E2F65">
              <w:rPr>
                <w:color w:val="000000" w:themeColor="text1"/>
                <w:lang w:val="ru-RU"/>
              </w:rPr>
              <w:t>…</w:t>
            </w:r>
          </w:p>
        </w:tc>
        <w:tc>
          <w:tcPr>
            <w:tcW w:w="3288" w:type="dxa"/>
            <w:tcBorders>
              <w:top w:val="nil"/>
              <w:left w:val="nil"/>
              <w:bottom w:val="single" w:sz="4" w:space="0" w:color="auto"/>
              <w:right w:val="single" w:sz="4" w:space="0" w:color="auto"/>
            </w:tcBorders>
            <w:shd w:val="clear" w:color="auto" w:fill="auto"/>
            <w:hideMark/>
          </w:tcPr>
          <w:p w14:paraId="6391B2C6"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678430AA"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4BE8AF"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5C2A763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406D4E1"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224E5F7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1FD43" w14:textId="77777777" w:rsidR="00F21AA3" w:rsidRPr="008E2F65" w:rsidRDefault="00F21AA3" w:rsidP="00F21AA3">
            <w:pPr>
              <w:contextualSpacing/>
              <w:rPr>
                <w:color w:val="000000" w:themeColor="text1"/>
                <w:lang w:val="ru-RU"/>
              </w:rPr>
            </w:pPr>
            <w:r w:rsidRPr="008E2F65">
              <w:rPr>
                <w:color w:val="000000" w:themeColor="text1"/>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40DDC47D" w14:textId="77777777" w:rsidR="00F21AA3" w:rsidRPr="008E2F65" w:rsidRDefault="00F21AA3" w:rsidP="00F21AA3">
            <w:pPr>
              <w:contextualSpacing/>
              <w:rPr>
                <w:color w:val="000000" w:themeColor="text1"/>
                <w:lang w:val="ru-RU"/>
              </w:rPr>
            </w:pPr>
            <w:r w:rsidRPr="008E2F65">
              <w:rPr>
                <w:color w:val="000000" w:themeColor="text1"/>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16C7BE63"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7DFA0AE"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923D5FB" w14:textId="77777777" w:rsidR="00F21AA3" w:rsidRPr="008E2F6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5ED4BC73" w14:textId="77777777" w:rsidR="00F21AA3" w:rsidRPr="008E2F65" w:rsidRDefault="00F21AA3" w:rsidP="00F21AA3">
            <w:pPr>
              <w:contextualSpacing/>
              <w:rPr>
                <w:color w:val="000000" w:themeColor="text1"/>
                <w:lang w:val="ru-RU"/>
              </w:rPr>
            </w:pPr>
          </w:p>
        </w:tc>
      </w:tr>
      <w:tr w:rsidR="00CC6912" w:rsidRPr="008E2F65" w14:paraId="76B75A98"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3B05FD2" w14:textId="77777777" w:rsidR="00F21AA3" w:rsidRPr="008E2F65" w:rsidRDefault="00F21AA3" w:rsidP="00F21AA3">
            <w:pPr>
              <w:contextualSpacing/>
              <w:rPr>
                <w:color w:val="000000" w:themeColor="text1"/>
                <w:lang w:val="ru-RU"/>
              </w:rPr>
            </w:pPr>
            <w:r w:rsidRPr="008E2F65">
              <w:rPr>
                <w:color w:val="000000" w:themeColor="text1"/>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058D91A"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3B8D7DCE"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E202CFD"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736AC7FD"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62872C32"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3B837F1B"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31B70A7" w14:textId="77777777" w:rsidR="00F21AA3" w:rsidRPr="008E2F65" w:rsidRDefault="00F21AA3" w:rsidP="00F21AA3">
            <w:pPr>
              <w:contextualSpacing/>
              <w:rPr>
                <w:color w:val="000000" w:themeColor="text1"/>
                <w:lang w:val="ru-RU"/>
              </w:rPr>
            </w:pPr>
            <w:r w:rsidRPr="008E2F65">
              <w:rPr>
                <w:color w:val="000000" w:themeColor="text1"/>
                <w:lang w:val="ru-RU"/>
              </w:rPr>
              <w:t>2.2.</w:t>
            </w:r>
          </w:p>
        </w:tc>
        <w:tc>
          <w:tcPr>
            <w:tcW w:w="3288" w:type="dxa"/>
            <w:tcBorders>
              <w:top w:val="nil"/>
              <w:left w:val="nil"/>
              <w:bottom w:val="single" w:sz="4" w:space="0" w:color="auto"/>
              <w:right w:val="single" w:sz="4" w:space="0" w:color="auto"/>
            </w:tcBorders>
            <w:shd w:val="clear" w:color="auto" w:fill="auto"/>
          </w:tcPr>
          <w:p w14:paraId="7EBDA52F"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4C76F94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0B4606B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87C5FDE"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767682C4"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0805BF5E"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B009D9" w14:textId="77777777" w:rsidR="00F21AA3" w:rsidRPr="008E2F65" w:rsidRDefault="00F21AA3" w:rsidP="00F21AA3">
            <w:pPr>
              <w:contextualSpacing/>
              <w:rPr>
                <w:color w:val="000000" w:themeColor="text1"/>
                <w:lang w:val="ru-RU"/>
              </w:rPr>
            </w:pPr>
            <w:r w:rsidRPr="008E2F6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027697E9"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1AAE837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33F61A17"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353B52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D58857C"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0FDDF6C0"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8B310B" w14:textId="77777777" w:rsidR="00F21AA3" w:rsidRPr="008E2F65" w:rsidRDefault="00F21AA3" w:rsidP="00F21AA3">
            <w:pPr>
              <w:contextualSpacing/>
              <w:rPr>
                <w:color w:val="000000" w:themeColor="text1"/>
                <w:lang w:val="ru-RU"/>
              </w:rPr>
            </w:pPr>
            <w:r w:rsidRPr="008E2F65">
              <w:rPr>
                <w:color w:val="000000" w:themeColor="text1"/>
                <w:lang w:val="ru-RU"/>
              </w:rPr>
              <w:t>3.</w:t>
            </w:r>
          </w:p>
        </w:tc>
        <w:tc>
          <w:tcPr>
            <w:tcW w:w="3288" w:type="dxa"/>
            <w:tcBorders>
              <w:top w:val="nil"/>
              <w:left w:val="nil"/>
              <w:bottom w:val="single" w:sz="4" w:space="0" w:color="auto"/>
              <w:right w:val="single" w:sz="4" w:space="0" w:color="auto"/>
            </w:tcBorders>
            <w:shd w:val="clear" w:color="auto" w:fill="auto"/>
            <w:vAlign w:val="center"/>
          </w:tcPr>
          <w:p w14:paraId="79E5602A" w14:textId="77777777" w:rsidR="00F21AA3" w:rsidRPr="008E2F65" w:rsidRDefault="00F21AA3" w:rsidP="00F21AA3">
            <w:pPr>
              <w:contextualSpacing/>
              <w:rPr>
                <w:color w:val="000000" w:themeColor="text1"/>
                <w:lang w:val="ru-RU"/>
              </w:rPr>
            </w:pPr>
            <w:r w:rsidRPr="008E2F65">
              <w:rPr>
                <w:color w:val="000000" w:themeColor="text1"/>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6FA71E0C"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793896AF"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0AF9C02C" w14:textId="77777777" w:rsidR="00F21AA3" w:rsidRPr="008E2F6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tcPr>
          <w:p w14:paraId="2A4E108F" w14:textId="77777777" w:rsidR="00F21AA3" w:rsidRPr="008E2F65" w:rsidRDefault="00F21AA3" w:rsidP="00F21AA3">
            <w:pPr>
              <w:contextualSpacing/>
              <w:rPr>
                <w:color w:val="000000" w:themeColor="text1"/>
                <w:lang w:val="ru-RU"/>
              </w:rPr>
            </w:pPr>
          </w:p>
        </w:tc>
      </w:tr>
      <w:tr w:rsidR="00CC6912" w:rsidRPr="008E2F65" w14:paraId="24CAE41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4FCB16" w14:textId="77777777" w:rsidR="00F21AA3" w:rsidRPr="008E2F65" w:rsidRDefault="00F21AA3" w:rsidP="00F21AA3">
            <w:pPr>
              <w:contextualSpacing/>
              <w:rPr>
                <w:color w:val="000000" w:themeColor="text1"/>
                <w:lang w:val="ru-RU"/>
              </w:rPr>
            </w:pPr>
            <w:r w:rsidRPr="008E2F65">
              <w:rPr>
                <w:color w:val="000000" w:themeColor="text1"/>
                <w:lang w:val="ru-RU"/>
              </w:rPr>
              <w:t>3.1.</w:t>
            </w:r>
          </w:p>
        </w:tc>
        <w:tc>
          <w:tcPr>
            <w:tcW w:w="3288" w:type="dxa"/>
            <w:tcBorders>
              <w:top w:val="nil"/>
              <w:left w:val="nil"/>
              <w:bottom w:val="single" w:sz="4" w:space="0" w:color="auto"/>
              <w:right w:val="single" w:sz="4" w:space="0" w:color="auto"/>
            </w:tcBorders>
            <w:shd w:val="clear" w:color="auto" w:fill="auto"/>
          </w:tcPr>
          <w:p w14:paraId="7D2EF2B1"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D215921"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5364FEF5"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6495F124"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750E0BF"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627DD703"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69D24FE" w14:textId="77777777" w:rsidR="00F21AA3" w:rsidRPr="008E2F65" w:rsidRDefault="00F21AA3" w:rsidP="00F21AA3">
            <w:pPr>
              <w:contextualSpacing/>
              <w:rPr>
                <w:color w:val="000000" w:themeColor="text1"/>
                <w:lang w:val="ru-RU"/>
              </w:rPr>
            </w:pPr>
            <w:r w:rsidRPr="008E2F65">
              <w:rPr>
                <w:color w:val="000000" w:themeColor="text1"/>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25A0E790"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8E03723"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CAFF98E"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46058D2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5E04354E"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5F2174F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0AE7A97" w14:textId="77777777" w:rsidR="00F21AA3" w:rsidRPr="008E2F65" w:rsidRDefault="00F21AA3" w:rsidP="00F21AA3">
            <w:pPr>
              <w:contextualSpacing/>
              <w:rPr>
                <w:color w:val="000000" w:themeColor="text1"/>
                <w:lang w:val="ru-RU"/>
              </w:rPr>
            </w:pPr>
            <w:r w:rsidRPr="008E2F6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10A1A6EF"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248DDB85"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712B35B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1B964E2"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060080B" w14:textId="77777777" w:rsidR="00F21AA3" w:rsidRPr="008E2F65" w:rsidRDefault="00F21AA3" w:rsidP="00F21AA3">
            <w:pPr>
              <w:contextualSpacing/>
              <w:rPr>
                <w:color w:val="000000" w:themeColor="text1"/>
                <w:lang w:val="ru-RU"/>
              </w:rPr>
            </w:pPr>
            <w:r w:rsidRPr="008E2F65">
              <w:rPr>
                <w:color w:val="000000" w:themeColor="text1"/>
                <w:lang w:val="ru-RU"/>
              </w:rPr>
              <w:t> </w:t>
            </w:r>
          </w:p>
        </w:tc>
      </w:tr>
      <w:tr w:rsidR="00CC6912" w:rsidRPr="008E2F65" w14:paraId="37D1672D" w14:textId="77777777" w:rsidTr="00F21AA3">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9057C9" w14:textId="77777777" w:rsidR="00F21AA3" w:rsidRPr="008E2F65" w:rsidRDefault="00F21AA3" w:rsidP="00F21AA3">
            <w:pPr>
              <w:contextualSpacing/>
              <w:rPr>
                <w:color w:val="000000" w:themeColor="text1"/>
                <w:lang w:val="ru-RU"/>
              </w:rPr>
            </w:pPr>
            <w:r w:rsidRPr="008E2F65">
              <w:rPr>
                <w:color w:val="000000" w:themeColor="text1"/>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398474C4"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29804644" w14:textId="77777777" w:rsidR="00F21AA3" w:rsidRPr="008E2F65" w:rsidRDefault="00F21AA3" w:rsidP="00F21AA3">
            <w:pPr>
              <w:contextualSpacing/>
              <w:rPr>
                <w:color w:val="000000" w:themeColor="text1"/>
                <w:lang w:val="ru-RU"/>
              </w:rPr>
            </w:pPr>
            <w:r w:rsidRPr="008E2F6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391467FC" w14:textId="77777777" w:rsidR="00F21AA3" w:rsidRPr="008E2F65" w:rsidRDefault="00F21AA3" w:rsidP="00F21AA3">
            <w:pPr>
              <w:contextualSpacing/>
              <w:rPr>
                <w:color w:val="000000" w:themeColor="text1"/>
                <w:lang w:val="ru-RU"/>
              </w:rPr>
            </w:pPr>
            <w:r w:rsidRPr="008E2F6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5EE5FABF" w14:textId="77777777" w:rsidR="00F21AA3" w:rsidRPr="008E2F65" w:rsidRDefault="00F21AA3" w:rsidP="00F21AA3">
            <w:pPr>
              <w:contextualSpacing/>
              <w:rPr>
                <w:color w:val="000000" w:themeColor="text1"/>
                <w:lang w:val="ru-RU"/>
              </w:rPr>
            </w:pPr>
            <w:r w:rsidRPr="008E2F65">
              <w:rPr>
                <w:color w:val="000000" w:themeColor="text1"/>
                <w:lang w:val="ru-RU"/>
              </w:rPr>
              <w:t> </w:t>
            </w:r>
          </w:p>
        </w:tc>
      </w:tr>
    </w:tbl>
    <w:p w14:paraId="776FF180" w14:textId="77777777" w:rsidR="00F21AA3" w:rsidRPr="008E2F65" w:rsidRDefault="00F21AA3" w:rsidP="00F21AA3">
      <w:pPr>
        <w:jc w:val="both"/>
        <w:rPr>
          <w:color w:val="000000" w:themeColor="text1"/>
          <w:lang w:val="ru-RU"/>
        </w:rPr>
      </w:pPr>
    </w:p>
    <w:p w14:paraId="1C90B8A2" w14:textId="77777777" w:rsidR="00F21AA3" w:rsidRPr="008E2F65" w:rsidRDefault="00F21AA3" w:rsidP="00F21AA3">
      <w:pPr>
        <w:tabs>
          <w:tab w:val="left" w:pos="993"/>
        </w:tabs>
        <w:rPr>
          <w:color w:val="000000" w:themeColor="text1"/>
          <w:lang w:val="ru-RU"/>
        </w:rPr>
      </w:pPr>
    </w:p>
    <w:p w14:paraId="7707DF83" w14:textId="77777777" w:rsidR="00F21AA3" w:rsidRPr="008E2F65" w:rsidRDefault="00F21AA3" w:rsidP="00F21AA3">
      <w:pPr>
        <w:tabs>
          <w:tab w:val="left" w:pos="993"/>
        </w:tabs>
        <w:rPr>
          <w:color w:val="000000" w:themeColor="text1"/>
          <w:lang w:val="ru-RU"/>
        </w:rPr>
      </w:pPr>
    </w:p>
    <w:p w14:paraId="04169B6E" w14:textId="77777777" w:rsidR="00F21AA3" w:rsidRPr="008E2F65" w:rsidRDefault="00F21AA3" w:rsidP="00F21AA3">
      <w:pPr>
        <w:tabs>
          <w:tab w:val="left" w:pos="993"/>
        </w:tabs>
        <w:rPr>
          <w:color w:val="000000" w:themeColor="text1"/>
          <w:lang w:val="ru-RU"/>
        </w:rPr>
      </w:pPr>
    </w:p>
    <w:p w14:paraId="725581BB" w14:textId="77777777" w:rsidR="00F21AA3" w:rsidRPr="008E2F65" w:rsidRDefault="00F21AA3" w:rsidP="00F21AA3">
      <w:pPr>
        <w:tabs>
          <w:tab w:val="left" w:pos="993"/>
        </w:tabs>
        <w:rPr>
          <w:color w:val="000000" w:themeColor="text1"/>
          <w:lang w:val="ru-RU"/>
        </w:rPr>
      </w:pPr>
    </w:p>
    <w:p w14:paraId="555EDAAB" w14:textId="77777777" w:rsidR="00F21AA3" w:rsidRPr="008E2F65" w:rsidRDefault="00F21AA3" w:rsidP="00F21AA3">
      <w:pPr>
        <w:tabs>
          <w:tab w:val="left" w:pos="993"/>
        </w:tabs>
        <w:rPr>
          <w:color w:val="000000" w:themeColor="text1"/>
          <w:lang w:val="ru-RU"/>
        </w:rPr>
      </w:pPr>
    </w:p>
    <w:p w14:paraId="32F7B627" w14:textId="77777777" w:rsidR="00F21AA3" w:rsidRPr="008E2F65" w:rsidRDefault="00F21AA3" w:rsidP="00F21AA3">
      <w:pPr>
        <w:tabs>
          <w:tab w:val="left" w:pos="993"/>
        </w:tabs>
        <w:rPr>
          <w:color w:val="000000" w:themeColor="text1"/>
          <w:lang w:val="ru-RU"/>
        </w:rPr>
      </w:pPr>
    </w:p>
    <w:p w14:paraId="6413BC73" w14:textId="77777777" w:rsidR="00F21AA3" w:rsidRPr="008E2F65" w:rsidRDefault="00F21AA3" w:rsidP="00F21AA3">
      <w:pPr>
        <w:tabs>
          <w:tab w:val="left" w:pos="993"/>
        </w:tabs>
        <w:rPr>
          <w:color w:val="000000" w:themeColor="text1"/>
          <w:lang w:val="ru-RU"/>
        </w:rPr>
      </w:pPr>
      <w:r w:rsidRPr="008E2F65">
        <w:rPr>
          <w:color w:val="000000" w:themeColor="text1"/>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702"/>
      </w:tblGrid>
      <w:tr w:rsidR="00CC6912" w:rsidRPr="008E2F65" w14:paraId="5552626C" w14:textId="77777777" w:rsidTr="00F21AA3">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64317027" w14:textId="77777777" w:rsidR="00F21AA3" w:rsidRPr="008E2F65" w:rsidRDefault="00F21AA3" w:rsidP="00F21AA3">
            <w:pPr>
              <w:pStyle w:val="aff"/>
              <w:tabs>
                <w:tab w:val="left" w:pos="993"/>
              </w:tabs>
              <w:ind w:left="0"/>
              <w:contextualSpacing w:val="0"/>
              <w:jc w:val="center"/>
              <w:rPr>
                <w:rFonts w:eastAsia="Times New Roman"/>
                <w:color w:val="000000" w:themeColor="text1"/>
                <w:spacing w:val="2"/>
                <w:szCs w:val="24"/>
                <w:lang w:val="ru-RU" w:eastAsia="ru-RU"/>
              </w:rPr>
            </w:pPr>
            <w:r w:rsidRPr="008E2F65">
              <w:rPr>
                <w:rFonts w:eastAsia="Times New Roman"/>
                <w:color w:val="000000" w:themeColor="text1"/>
                <w:spacing w:val="2"/>
                <w:szCs w:val="24"/>
                <w:lang w:val="ru-RU" w:eastAsia="ru-RU"/>
              </w:rPr>
              <w:t>№</w:t>
            </w:r>
          </w:p>
          <w:p w14:paraId="57A862FB"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71EA16B7"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 xml:space="preserve">Наименование </w:t>
            </w:r>
          </w:p>
          <w:p w14:paraId="3C765B06"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238EC86D"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37ABCFDF"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 xml:space="preserve">Ожидаемые результаты реализации проекта (в разрезе задач и мероприятий), форма завершения </w:t>
            </w:r>
          </w:p>
        </w:tc>
      </w:tr>
      <w:tr w:rsidR="00CC6912" w:rsidRPr="008E2F65" w14:paraId="05095A80" w14:textId="77777777" w:rsidTr="00F21AA3">
        <w:trPr>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54969CDA"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310C4C4F"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3FD848DE"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Начало</w:t>
            </w:r>
          </w:p>
          <w:p w14:paraId="67704224"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58A64295"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Окончание</w:t>
            </w:r>
          </w:p>
          <w:p w14:paraId="7D55305B" w14:textId="77777777" w:rsidR="00F21AA3" w:rsidRPr="008E2F65" w:rsidRDefault="00F21AA3" w:rsidP="00F21AA3">
            <w:pPr>
              <w:widowControl w:val="0"/>
              <w:contextualSpacing/>
              <w:jc w:val="center"/>
              <w:rPr>
                <w:color w:val="000000" w:themeColor="text1"/>
                <w:spacing w:val="2"/>
                <w:lang w:val="ru-RU" w:eastAsia="ru-RU"/>
              </w:rPr>
            </w:pPr>
            <w:r w:rsidRPr="008E2F65">
              <w:rPr>
                <w:color w:val="000000" w:themeColor="text1"/>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482D1848"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33D9C547" w14:textId="77777777" w:rsidTr="00F21AA3">
        <w:trPr>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2E199E5" w14:textId="77777777" w:rsidR="00F21AA3" w:rsidRPr="008E2F65" w:rsidRDefault="00F21AA3" w:rsidP="00F21AA3">
            <w:pPr>
              <w:widowControl w:val="0"/>
              <w:ind w:firstLine="709"/>
              <w:contextualSpacing/>
              <w:jc w:val="center"/>
              <w:rPr>
                <w:color w:val="000000" w:themeColor="text1"/>
                <w:spacing w:val="2"/>
                <w:lang w:val="ru-RU" w:eastAsia="ru-RU"/>
              </w:rPr>
            </w:pPr>
            <w:r w:rsidRPr="008E2F65">
              <w:rPr>
                <w:color w:val="000000" w:themeColor="text1"/>
                <w:spacing w:val="2"/>
                <w:lang w:val="ru-RU" w:eastAsia="ru-RU"/>
              </w:rPr>
              <w:t>20____ год</w:t>
            </w:r>
          </w:p>
        </w:tc>
      </w:tr>
      <w:tr w:rsidR="00CC6912" w:rsidRPr="008E2F65" w14:paraId="73F1D3D6" w14:textId="77777777"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14:paraId="4471FB86" w14:textId="77777777" w:rsidR="00F21AA3" w:rsidRPr="008E2F65" w:rsidRDefault="00F21AA3" w:rsidP="00F21AA3">
            <w:pPr>
              <w:widowControl w:val="0"/>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63CB2F80" w14:textId="77777777" w:rsidR="00F21AA3" w:rsidRPr="008E2F65" w:rsidRDefault="00F21AA3" w:rsidP="00F21AA3">
            <w:pPr>
              <w:widowControl w:val="0"/>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EA29F4"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6583110" w14:textId="77777777" w:rsidR="00F21AA3" w:rsidRPr="008E2F6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05EE7DD"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7F54C599" w14:textId="77777777"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14:paraId="1F58AEAF"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8321F75"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5ED819B"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391D055" w14:textId="77777777" w:rsidR="00F21AA3" w:rsidRPr="008E2F6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BF2091F"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421E50D1" w14:textId="77777777" w:rsidTr="00F21AA3">
        <w:trPr>
          <w:cantSplit/>
          <w:trHeight w:val="585"/>
        </w:trPr>
        <w:tc>
          <w:tcPr>
            <w:tcW w:w="921" w:type="dxa"/>
            <w:tcBorders>
              <w:top w:val="single" w:sz="4" w:space="0" w:color="auto"/>
              <w:left w:val="single" w:sz="6" w:space="0" w:color="auto"/>
              <w:bottom w:val="single" w:sz="4" w:space="0" w:color="auto"/>
              <w:right w:val="single" w:sz="4" w:space="0" w:color="auto"/>
            </w:tcBorders>
          </w:tcPr>
          <w:p w14:paraId="722D6887"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0FFD40"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77363FB"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0CF64F6" w14:textId="77777777" w:rsidR="00F21AA3" w:rsidRPr="008E2F6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7F60DD7F"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00ABBFF4" w14:textId="77777777" w:rsidTr="00F21AA3">
        <w:trPr>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200F292F" w14:textId="77777777" w:rsidR="00F21AA3" w:rsidRPr="008E2F65" w:rsidRDefault="00F21AA3" w:rsidP="00F21AA3">
            <w:pPr>
              <w:widowControl w:val="0"/>
              <w:ind w:firstLine="709"/>
              <w:contextualSpacing/>
              <w:jc w:val="center"/>
              <w:rPr>
                <w:color w:val="000000" w:themeColor="text1"/>
                <w:spacing w:val="2"/>
                <w:lang w:val="ru-RU" w:eastAsia="ru-RU"/>
              </w:rPr>
            </w:pPr>
            <w:r w:rsidRPr="008E2F65">
              <w:rPr>
                <w:color w:val="000000" w:themeColor="text1"/>
                <w:spacing w:val="2"/>
                <w:lang w:val="ru-RU" w:eastAsia="ru-RU"/>
              </w:rPr>
              <w:t>20____год</w:t>
            </w:r>
          </w:p>
        </w:tc>
      </w:tr>
      <w:tr w:rsidR="00CC6912" w:rsidRPr="008E2F65" w14:paraId="360DFABA"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7EF98E1"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C8D425"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C7F5DAB"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D3934DF" w14:textId="77777777" w:rsidR="00F21AA3" w:rsidRPr="008E2F6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16AE415B"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23042F74"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1589406"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339DF1"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D3F18BE"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8A503F8" w14:textId="77777777" w:rsidR="00F21AA3" w:rsidRPr="008E2F6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1D961DDB"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17972101"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9D4742"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6C3B22E"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C974448" w14:textId="77777777" w:rsidR="00F21AA3" w:rsidRPr="008E2F6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223797E" w14:textId="77777777" w:rsidR="00F21AA3" w:rsidRPr="008E2F65" w:rsidRDefault="00F21AA3" w:rsidP="00F21AA3">
            <w:pPr>
              <w:widowControl w:val="0"/>
              <w:contextualSpacing/>
              <w:rPr>
                <w:color w:val="000000" w:themeColor="text1"/>
                <w:spacing w:val="2"/>
                <w:lang w:val="ru-RU" w:eastAsia="ru-RU"/>
              </w:rPr>
            </w:pPr>
          </w:p>
          <w:p w14:paraId="25F889A7" w14:textId="77777777" w:rsidR="00F21AA3" w:rsidRPr="008E2F6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4AC58BF5"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11472E6F" w14:textId="77777777" w:rsidTr="00F21AA3">
        <w:trPr>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1BD9E587" w14:textId="77777777" w:rsidR="00F21AA3" w:rsidRPr="008E2F65" w:rsidRDefault="00F21AA3" w:rsidP="00F21AA3">
            <w:pPr>
              <w:widowControl w:val="0"/>
              <w:ind w:firstLine="709"/>
              <w:contextualSpacing/>
              <w:jc w:val="center"/>
              <w:rPr>
                <w:color w:val="000000" w:themeColor="text1"/>
                <w:spacing w:val="2"/>
                <w:lang w:val="ru-RU" w:eastAsia="ru-RU"/>
              </w:rPr>
            </w:pPr>
            <w:r w:rsidRPr="008E2F65">
              <w:rPr>
                <w:color w:val="000000" w:themeColor="text1"/>
                <w:spacing w:val="2"/>
                <w:lang w:val="ru-RU" w:eastAsia="ru-RU"/>
              </w:rPr>
              <w:t>20_____ год</w:t>
            </w:r>
          </w:p>
        </w:tc>
      </w:tr>
      <w:tr w:rsidR="00CC6912" w:rsidRPr="008E2F65" w14:paraId="2E9B8AF9"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CD0940"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EE8CD8B"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22198D" w14:textId="77777777" w:rsidR="00F21AA3" w:rsidRPr="008E2F6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B3AF7B6" w14:textId="77777777" w:rsidR="00F21AA3" w:rsidRPr="008E2F6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103DD185"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0B5DA232"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02F3A04"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D170D6"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3E2A339" w14:textId="77777777" w:rsidR="00F21AA3" w:rsidRPr="008E2F6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89CA79C" w14:textId="77777777" w:rsidR="00F21AA3" w:rsidRPr="008E2F6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6CD6E6B5" w14:textId="77777777" w:rsidR="00F21AA3" w:rsidRPr="008E2F65" w:rsidRDefault="00F21AA3" w:rsidP="00F21AA3">
            <w:pPr>
              <w:widowControl w:val="0"/>
              <w:ind w:firstLine="709"/>
              <w:contextualSpacing/>
              <w:jc w:val="both"/>
              <w:rPr>
                <w:color w:val="000000" w:themeColor="text1"/>
                <w:spacing w:val="2"/>
                <w:lang w:val="ru-RU" w:eastAsia="ru-RU"/>
              </w:rPr>
            </w:pPr>
          </w:p>
        </w:tc>
      </w:tr>
      <w:tr w:rsidR="00CC6912" w:rsidRPr="008E2F65" w14:paraId="16ABC2BD"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241622"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D71D225" w14:textId="77777777" w:rsidR="00F21AA3" w:rsidRPr="008E2F6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97AD54" w14:textId="77777777" w:rsidR="00F21AA3" w:rsidRPr="008E2F6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FE17231" w14:textId="77777777" w:rsidR="00F21AA3" w:rsidRPr="008E2F6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46E6933F" w14:textId="77777777" w:rsidR="00F21AA3" w:rsidRPr="008E2F65" w:rsidRDefault="00F21AA3" w:rsidP="00F21AA3">
            <w:pPr>
              <w:widowControl w:val="0"/>
              <w:ind w:firstLine="709"/>
              <w:contextualSpacing/>
              <w:jc w:val="both"/>
              <w:rPr>
                <w:color w:val="000000" w:themeColor="text1"/>
                <w:spacing w:val="2"/>
                <w:lang w:val="ru-RU" w:eastAsia="ru-RU"/>
              </w:rPr>
            </w:pPr>
          </w:p>
        </w:tc>
      </w:tr>
    </w:tbl>
    <w:p w14:paraId="565A80E2" w14:textId="77777777" w:rsidR="00F21AA3" w:rsidRPr="008E2F65" w:rsidRDefault="00F21AA3" w:rsidP="00F21AA3">
      <w:pPr>
        <w:contextualSpacing/>
        <w:rPr>
          <w:color w:val="000000" w:themeColor="text1"/>
          <w:lang w:val="ru-RU"/>
        </w:rPr>
      </w:pPr>
    </w:p>
    <w:p w14:paraId="690F4F17" w14:textId="77777777" w:rsidR="00F21AA3" w:rsidRPr="008E2F65" w:rsidRDefault="00F21AA3" w:rsidP="00F21AA3">
      <w:pPr>
        <w:contextualSpacing/>
        <w:rPr>
          <w:color w:val="000000" w:themeColor="text1"/>
          <w:lang w:val="ru-RU"/>
        </w:rPr>
      </w:pPr>
      <w:r w:rsidRPr="008E2F65">
        <w:rPr>
          <w:color w:val="000000" w:themeColor="text1"/>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CC6912" w:rsidRPr="008E2F65" w14:paraId="61BAAA98" w14:textId="77777777" w:rsidTr="00F21AA3">
        <w:trPr>
          <w:trHeight w:val="397"/>
        </w:trPr>
        <w:tc>
          <w:tcPr>
            <w:tcW w:w="769" w:type="dxa"/>
            <w:vMerge w:val="restart"/>
            <w:shd w:val="clear" w:color="auto" w:fill="auto"/>
            <w:vAlign w:val="center"/>
          </w:tcPr>
          <w:p w14:paraId="0B5A2244"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w:t>
            </w:r>
          </w:p>
          <w:p w14:paraId="1BE13650"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п/п</w:t>
            </w:r>
          </w:p>
        </w:tc>
        <w:tc>
          <w:tcPr>
            <w:tcW w:w="3734" w:type="dxa"/>
            <w:vMerge w:val="restart"/>
            <w:shd w:val="clear" w:color="auto" w:fill="auto"/>
            <w:vAlign w:val="center"/>
          </w:tcPr>
          <w:p w14:paraId="29ED69F7"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406E679"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Форма вклада (не более 50 слов)</w:t>
            </w:r>
          </w:p>
        </w:tc>
        <w:tc>
          <w:tcPr>
            <w:tcW w:w="2977" w:type="dxa"/>
            <w:vMerge w:val="restart"/>
            <w:shd w:val="clear" w:color="auto" w:fill="auto"/>
            <w:vAlign w:val="center"/>
          </w:tcPr>
          <w:p w14:paraId="67C47D35"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Стоимость вклада, тыс. тенге</w:t>
            </w:r>
          </w:p>
        </w:tc>
        <w:tc>
          <w:tcPr>
            <w:tcW w:w="1700" w:type="dxa"/>
            <w:vMerge w:val="restart"/>
            <w:shd w:val="clear" w:color="auto" w:fill="auto"/>
            <w:vAlign w:val="center"/>
          </w:tcPr>
          <w:p w14:paraId="78043E81"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Дата внесения</w:t>
            </w:r>
          </w:p>
          <w:p w14:paraId="55DEDC6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(дд.мм.гггг)</w:t>
            </w:r>
          </w:p>
        </w:tc>
      </w:tr>
      <w:tr w:rsidR="00CC6912" w:rsidRPr="008E2F65" w14:paraId="2E814D92" w14:textId="77777777" w:rsidTr="00F21AA3">
        <w:trPr>
          <w:trHeight w:val="397"/>
        </w:trPr>
        <w:tc>
          <w:tcPr>
            <w:tcW w:w="769" w:type="dxa"/>
            <w:vMerge/>
            <w:shd w:val="clear" w:color="auto" w:fill="auto"/>
          </w:tcPr>
          <w:p w14:paraId="512F6C20" w14:textId="77777777" w:rsidR="00F21AA3" w:rsidRPr="008E2F65" w:rsidRDefault="00F21AA3" w:rsidP="00F21AA3">
            <w:pPr>
              <w:contextualSpacing/>
              <w:jc w:val="both"/>
              <w:rPr>
                <w:color w:val="000000" w:themeColor="text1"/>
                <w:spacing w:val="2"/>
                <w:lang w:val="ru-RU" w:eastAsia="ru-RU"/>
              </w:rPr>
            </w:pPr>
          </w:p>
        </w:tc>
        <w:tc>
          <w:tcPr>
            <w:tcW w:w="3734" w:type="dxa"/>
            <w:vMerge/>
            <w:shd w:val="clear" w:color="auto" w:fill="auto"/>
          </w:tcPr>
          <w:p w14:paraId="2353D87A" w14:textId="77777777" w:rsidR="00F21AA3" w:rsidRPr="008E2F65" w:rsidRDefault="00F21AA3" w:rsidP="00F21AA3">
            <w:pPr>
              <w:contextualSpacing/>
              <w:jc w:val="both"/>
              <w:rPr>
                <w:color w:val="000000" w:themeColor="text1"/>
                <w:spacing w:val="2"/>
                <w:lang w:val="ru-RU" w:eastAsia="ru-RU"/>
              </w:rPr>
            </w:pPr>
          </w:p>
        </w:tc>
        <w:tc>
          <w:tcPr>
            <w:tcW w:w="5528" w:type="dxa"/>
            <w:vMerge/>
            <w:shd w:val="clear" w:color="auto" w:fill="auto"/>
          </w:tcPr>
          <w:p w14:paraId="62A4736B" w14:textId="77777777" w:rsidR="00F21AA3" w:rsidRPr="008E2F65" w:rsidRDefault="00F21AA3" w:rsidP="00F21AA3">
            <w:pPr>
              <w:contextualSpacing/>
              <w:jc w:val="both"/>
              <w:rPr>
                <w:color w:val="000000" w:themeColor="text1"/>
                <w:spacing w:val="2"/>
                <w:lang w:val="ru-RU" w:eastAsia="ru-RU"/>
              </w:rPr>
            </w:pPr>
          </w:p>
        </w:tc>
        <w:tc>
          <w:tcPr>
            <w:tcW w:w="2977" w:type="dxa"/>
            <w:vMerge/>
            <w:shd w:val="clear" w:color="auto" w:fill="auto"/>
          </w:tcPr>
          <w:p w14:paraId="59ECCB6D" w14:textId="77777777" w:rsidR="00F21AA3" w:rsidRPr="008E2F65" w:rsidRDefault="00F21AA3" w:rsidP="00F21AA3">
            <w:pPr>
              <w:contextualSpacing/>
              <w:jc w:val="both"/>
              <w:rPr>
                <w:color w:val="000000" w:themeColor="text1"/>
                <w:spacing w:val="2"/>
                <w:lang w:val="ru-RU" w:eastAsia="ru-RU"/>
              </w:rPr>
            </w:pPr>
          </w:p>
        </w:tc>
        <w:tc>
          <w:tcPr>
            <w:tcW w:w="1700" w:type="dxa"/>
            <w:vMerge/>
            <w:shd w:val="clear" w:color="auto" w:fill="auto"/>
          </w:tcPr>
          <w:p w14:paraId="6C450297" w14:textId="77777777" w:rsidR="00F21AA3" w:rsidRPr="008E2F65" w:rsidRDefault="00F21AA3" w:rsidP="00F21AA3">
            <w:pPr>
              <w:contextualSpacing/>
              <w:jc w:val="both"/>
              <w:rPr>
                <w:color w:val="000000" w:themeColor="text1"/>
                <w:spacing w:val="2"/>
                <w:lang w:val="ru-RU" w:eastAsia="ru-RU"/>
              </w:rPr>
            </w:pPr>
          </w:p>
        </w:tc>
      </w:tr>
      <w:tr w:rsidR="00CC6912" w:rsidRPr="008E2F65" w14:paraId="510B43D0" w14:textId="77777777" w:rsidTr="00F21AA3">
        <w:tc>
          <w:tcPr>
            <w:tcW w:w="769" w:type="dxa"/>
            <w:shd w:val="clear" w:color="auto" w:fill="auto"/>
          </w:tcPr>
          <w:p w14:paraId="3189B77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1</w:t>
            </w:r>
          </w:p>
        </w:tc>
        <w:tc>
          <w:tcPr>
            <w:tcW w:w="3734" w:type="dxa"/>
            <w:shd w:val="clear" w:color="auto" w:fill="auto"/>
          </w:tcPr>
          <w:p w14:paraId="0B508A35"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2</w:t>
            </w:r>
          </w:p>
        </w:tc>
        <w:tc>
          <w:tcPr>
            <w:tcW w:w="5528" w:type="dxa"/>
            <w:shd w:val="clear" w:color="auto" w:fill="auto"/>
          </w:tcPr>
          <w:p w14:paraId="2BD2C04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3</w:t>
            </w:r>
          </w:p>
        </w:tc>
        <w:tc>
          <w:tcPr>
            <w:tcW w:w="2977" w:type="dxa"/>
            <w:shd w:val="clear" w:color="auto" w:fill="auto"/>
          </w:tcPr>
          <w:p w14:paraId="4F2790B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4</w:t>
            </w:r>
          </w:p>
        </w:tc>
        <w:tc>
          <w:tcPr>
            <w:tcW w:w="1700" w:type="dxa"/>
            <w:shd w:val="clear" w:color="auto" w:fill="auto"/>
          </w:tcPr>
          <w:p w14:paraId="3BE8121A" w14:textId="77777777" w:rsidR="00F21AA3" w:rsidRPr="008E2F65" w:rsidRDefault="00F21AA3" w:rsidP="00F21AA3">
            <w:pPr>
              <w:contextualSpacing/>
              <w:jc w:val="center"/>
              <w:rPr>
                <w:color w:val="000000" w:themeColor="text1"/>
                <w:spacing w:val="2"/>
                <w:lang w:val="ru-RU" w:eastAsia="ru-RU"/>
              </w:rPr>
            </w:pPr>
            <w:r w:rsidRPr="008E2F65">
              <w:rPr>
                <w:color w:val="000000" w:themeColor="text1"/>
                <w:spacing w:val="2"/>
                <w:lang w:val="ru-RU" w:eastAsia="ru-RU"/>
              </w:rPr>
              <w:t>5</w:t>
            </w:r>
          </w:p>
        </w:tc>
      </w:tr>
      <w:tr w:rsidR="00CC6912" w:rsidRPr="008E2F65" w14:paraId="55C11EFD" w14:textId="77777777" w:rsidTr="00F21AA3">
        <w:tc>
          <w:tcPr>
            <w:tcW w:w="769" w:type="dxa"/>
            <w:shd w:val="clear" w:color="auto" w:fill="auto"/>
          </w:tcPr>
          <w:p w14:paraId="383570A2" w14:textId="77777777" w:rsidR="00F21AA3" w:rsidRPr="008E2F65" w:rsidRDefault="00F21AA3" w:rsidP="00F21AA3">
            <w:pPr>
              <w:contextualSpacing/>
              <w:jc w:val="both"/>
              <w:rPr>
                <w:color w:val="000000" w:themeColor="text1"/>
                <w:spacing w:val="2"/>
                <w:lang w:val="ru-RU" w:eastAsia="ru-RU"/>
              </w:rPr>
            </w:pPr>
          </w:p>
        </w:tc>
        <w:tc>
          <w:tcPr>
            <w:tcW w:w="3734" w:type="dxa"/>
            <w:shd w:val="clear" w:color="auto" w:fill="auto"/>
          </w:tcPr>
          <w:p w14:paraId="752ECA2B" w14:textId="77777777" w:rsidR="00F21AA3" w:rsidRPr="008E2F65" w:rsidRDefault="00F21AA3" w:rsidP="00F21AA3">
            <w:pPr>
              <w:contextualSpacing/>
              <w:jc w:val="both"/>
              <w:rPr>
                <w:color w:val="000000" w:themeColor="text1"/>
                <w:spacing w:val="2"/>
                <w:lang w:val="ru-RU" w:eastAsia="ru-RU"/>
              </w:rPr>
            </w:pPr>
          </w:p>
        </w:tc>
        <w:tc>
          <w:tcPr>
            <w:tcW w:w="5528" w:type="dxa"/>
            <w:shd w:val="clear" w:color="auto" w:fill="auto"/>
          </w:tcPr>
          <w:p w14:paraId="1F0ED33A" w14:textId="77777777" w:rsidR="00F21AA3" w:rsidRPr="008E2F65" w:rsidRDefault="00F21AA3" w:rsidP="00F21AA3">
            <w:pPr>
              <w:contextualSpacing/>
              <w:jc w:val="both"/>
              <w:rPr>
                <w:color w:val="000000" w:themeColor="text1"/>
                <w:spacing w:val="2"/>
                <w:lang w:val="ru-RU" w:eastAsia="ru-RU"/>
              </w:rPr>
            </w:pPr>
          </w:p>
        </w:tc>
        <w:tc>
          <w:tcPr>
            <w:tcW w:w="2977" w:type="dxa"/>
            <w:shd w:val="clear" w:color="auto" w:fill="auto"/>
          </w:tcPr>
          <w:p w14:paraId="16CA1870" w14:textId="77777777" w:rsidR="00F21AA3" w:rsidRPr="008E2F65" w:rsidRDefault="00F21AA3" w:rsidP="00F21AA3">
            <w:pPr>
              <w:contextualSpacing/>
              <w:jc w:val="both"/>
              <w:rPr>
                <w:color w:val="000000" w:themeColor="text1"/>
                <w:spacing w:val="2"/>
                <w:lang w:val="ru-RU" w:eastAsia="ru-RU"/>
              </w:rPr>
            </w:pPr>
          </w:p>
        </w:tc>
        <w:tc>
          <w:tcPr>
            <w:tcW w:w="1700" w:type="dxa"/>
            <w:shd w:val="clear" w:color="auto" w:fill="auto"/>
          </w:tcPr>
          <w:p w14:paraId="62183549" w14:textId="77777777" w:rsidR="00F21AA3" w:rsidRPr="008E2F65" w:rsidRDefault="00F21AA3" w:rsidP="00F21AA3">
            <w:pPr>
              <w:contextualSpacing/>
              <w:jc w:val="both"/>
              <w:rPr>
                <w:color w:val="000000" w:themeColor="text1"/>
                <w:spacing w:val="2"/>
                <w:lang w:val="ru-RU" w:eastAsia="ru-RU"/>
              </w:rPr>
            </w:pPr>
          </w:p>
        </w:tc>
      </w:tr>
      <w:tr w:rsidR="00CC6912" w:rsidRPr="008E2F65" w14:paraId="163CDCE7" w14:textId="77777777" w:rsidTr="00F21AA3">
        <w:tc>
          <w:tcPr>
            <w:tcW w:w="769" w:type="dxa"/>
            <w:shd w:val="clear" w:color="auto" w:fill="auto"/>
          </w:tcPr>
          <w:p w14:paraId="6CCEB835" w14:textId="77777777" w:rsidR="00F21AA3" w:rsidRPr="008E2F65" w:rsidRDefault="00F21AA3" w:rsidP="00F21AA3">
            <w:pPr>
              <w:contextualSpacing/>
              <w:jc w:val="both"/>
              <w:rPr>
                <w:color w:val="000000" w:themeColor="text1"/>
                <w:spacing w:val="2"/>
                <w:lang w:val="ru-RU" w:eastAsia="ru-RU"/>
              </w:rPr>
            </w:pPr>
          </w:p>
        </w:tc>
        <w:tc>
          <w:tcPr>
            <w:tcW w:w="3734" w:type="dxa"/>
            <w:shd w:val="clear" w:color="auto" w:fill="auto"/>
          </w:tcPr>
          <w:p w14:paraId="517DC376" w14:textId="77777777" w:rsidR="00F21AA3" w:rsidRPr="008E2F65" w:rsidRDefault="00F21AA3" w:rsidP="00F21AA3">
            <w:pPr>
              <w:contextualSpacing/>
              <w:jc w:val="both"/>
              <w:rPr>
                <w:color w:val="000000" w:themeColor="text1"/>
                <w:spacing w:val="2"/>
                <w:lang w:val="ru-RU" w:eastAsia="ru-RU"/>
              </w:rPr>
            </w:pPr>
          </w:p>
        </w:tc>
        <w:tc>
          <w:tcPr>
            <w:tcW w:w="5528" w:type="dxa"/>
            <w:shd w:val="clear" w:color="auto" w:fill="auto"/>
          </w:tcPr>
          <w:p w14:paraId="60C06998" w14:textId="77777777" w:rsidR="00F21AA3" w:rsidRPr="008E2F65" w:rsidRDefault="00F21AA3" w:rsidP="00F21AA3">
            <w:pPr>
              <w:contextualSpacing/>
              <w:jc w:val="both"/>
              <w:rPr>
                <w:color w:val="000000" w:themeColor="text1"/>
                <w:spacing w:val="2"/>
                <w:lang w:val="ru-RU" w:eastAsia="ru-RU"/>
              </w:rPr>
            </w:pPr>
          </w:p>
        </w:tc>
        <w:tc>
          <w:tcPr>
            <w:tcW w:w="2977" w:type="dxa"/>
            <w:shd w:val="clear" w:color="auto" w:fill="auto"/>
          </w:tcPr>
          <w:p w14:paraId="509FE35B" w14:textId="77777777" w:rsidR="00F21AA3" w:rsidRPr="008E2F65" w:rsidRDefault="00F21AA3" w:rsidP="00F21AA3">
            <w:pPr>
              <w:contextualSpacing/>
              <w:jc w:val="both"/>
              <w:rPr>
                <w:color w:val="000000" w:themeColor="text1"/>
                <w:spacing w:val="2"/>
                <w:lang w:val="ru-RU" w:eastAsia="ru-RU"/>
              </w:rPr>
            </w:pPr>
          </w:p>
        </w:tc>
        <w:tc>
          <w:tcPr>
            <w:tcW w:w="1700" w:type="dxa"/>
            <w:shd w:val="clear" w:color="auto" w:fill="auto"/>
          </w:tcPr>
          <w:p w14:paraId="20E1EC8F" w14:textId="77777777" w:rsidR="00F21AA3" w:rsidRPr="008E2F65" w:rsidRDefault="00F21AA3" w:rsidP="00F21AA3">
            <w:pPr>
              <w:contextualSpacing/>
              <w:jc w:val="both"/>
              <w:rPr>
                <w:color w:val="000000" w:themeColor="text1"/>
                <w:spacing w:val="2"/>
                <w:lang w:val="ru-RU" w:eastAsia="ru-RU"/>
              </w:rPr>
            </w:pPr>
          </w:p>
        </w:tc>
      </w:tr>
      <w:tr w:rsidR="00CC6912" w:rsidRPr="008E2F65" w14:paraId="53BCF6CF" w14:textId="77777777" w:rsidTr="00F21AA3">
        <w:tc>
          <w:tcPr>
            <w:tcW w:w="769" w:type="dxa"/>
            <w:shd w:val="clear" w:color="auto" w:fill="auto"/>
          </w:tcPr>
          <w:p w14:paraId="37F3512D" w14:textId="77777777" w:rsidR="00F21AA3" w:rsidRPr="008E2F65" w:rsidRDefault="00F21AA3" w:rsidP="00F21AA3">
            <w:pPr>
              <w:contextualSpacing/>
              <w:jc w:val="both"/>
              <w:rPr>
                <w:color w:val="000000" w:themeColor="text1"/>
                <w:spacing w:val="2"/>
                <w:lang w:val="ru-RU" w:eastAsia="ru-RU"/>
              </w:rPr>
            </w:pPr>
          </w:p>
        </w:tc>
        <w:tc>
          <w:tcPr>
            <w:tcW w:w="3734" w:type="dxa"/>
            <w:shd w:val="clear" w:color="auto" w:fill="auto"/>
          </w:tcPr>
          <w:p w14:paraId="0C7DFB3A" w14:textId="77777777" w:rsidR="00F21AA3" w:rsidRPr="008E2F65" w:rsidRDefault="00F21AA3" w:rsidP="00F21AA3">
            <w:pPr>
              <w:contextualSpacing/>
              <w:jc w:val="both"/>
              <w:rPr>
                <w:color w:val="000000" w:themeColor="text1"/>
                <w:spacing w:val="2"/>
                <w:lang w:val="ru-RU" w:eastAsia="ru-RU"/>
              </w:rPr>
            </w:pPr>
          </w:p>
        </w:tc>
        <w:tc>
          <w:tcPr>
            <w:tcW w:w="5528" w:type="dxa"/>
            <w:shd w:val="clear" w:color="auto" w:fill="auto"/>
          </w:tcPr>
          <w:p w14:paraId="581B854F" w14:textId="77777777" w:rsidR="00F21AA3" w:rsidRPr="008E2F65" w:rsidRDefault="00F21AA3" w:rsidP="00F21AA3">
            <w:pPr>
              <w:contextualSpacing/>
              <w:jc w:val="both"/>
              <w:rPr>
                <w:color w:val="000000" w:themeColor="text1"/>
                <w:spacing w:val="2"/>
                <w:lang w:val="ru-RU" w:eastAsia="ru-RU"/>
              </w:rPr>
            </w:pPr>
          </w:p>
        </w:tc>
        <w:tc>
          <w:tcPr>
            <w:tcW w:w="2977" w:type="dxa"/>
            <w:shd w:val="clear" w:color="auto" w:fill="auto"/>
          </w:tcPr>
          <w:p w14:paraId="32D60C1B" w14:textId="77777777" w:rsidR="00F21AA3" w:rsidRPr="008E2F65" w:rsidRDefault="00F21AA3" w:rsidP="00F21AA3">
            <w:pPr>
              <w:contextualSpacing/>
              <w:jc w:val="both"/>
              <w:rPr>
                <w:color w:val="000000" w:themeColor="text1"/>
                <w:spacing w:val="2"/>
                <w:lang w:val="ru-RU" w:eastAsia="ru-RU"/>
              </w:rPr>
            </w:pPr>
          </w:p>
        </w:tc>
        <w:tc>
          <w:tcPr>
            <w:tcW w:w="1700" w:type="dxa"/>
            <w:shd w:val="clear" w:color="auto" w:fill="auto"/>
          </w:tcPr>
          <w:p w14:paraId="589B2A92" w14:textId="77777777" w:rsidR="00F21AA3" w:rsidRPr="008E2F65" w:rsidRDefault="00F21AA3" w:rsidP="00F21AA3">
            <w:pPr>
              <w:contextualSpacing/>
              <w:jc w:val="both"/>
              <w:rPr>
                <w:color w:val="000000" w:themeColor="text1"/>
                <w:spacing w:val="2"/>
                <w:lang w:val="ru-RU" w:eastAsia="ru-RU"/>
              </w:rPr>
            </w:pPr>
          </w:p>
        </w:tc>
      </w:tr>
    </w:tbl>
    <w:p w14:paraId="13553FE3" w14:textId="77777777" w:rsidR="00F21AA3" w:rsidRPr="008E2F65" w:rsidRDefault="00F21AA3" w:rsidP="00F21AA3">
      <w:pPr>
        <w:contextualSpacing/>
        <w:jc w:val="both"/>
        <w:rPr>
          <w:color w:val="000000" w:themeColor="text1"/>
          <w:lang w:val="ru-RU"/>
        </w:rPr>
      </w:pPr>
    </w:p>
    <w:p w14:paraId="4880B564" w14:textId="77777777" w:rsidR="00F21AA3" w:rsidRPr="008E2F65" w:rsidRDefault="00F21AA3" w:rsidP="00F21AA3">
      <w:pPr>
        <w:tabs>
          <w:tab w:val="left" w:pos="993"/>
        </w:tabs>
        <w:contextualSpacing/>
        <w:jc w:val="both"/>
        <w:rPr>
          <w:color w:val="000000" w:themeColor="text1"/>
          <w:lang w:val="ru-RU"/>
        </w:rPr>
      </w:pPr>
    </w:p>
    <w:p w14:paraId="0CBB9393" w14:textId="77777777" w:rsidR="00F21AA3" w:rsidRPr="008E2F65" w:rsidRDefault="00F21AA3" w:rsidP="00F21AA3">
      <w:pPr>
        <w:pStyle w:val="a4"/>
        <w:spacing w:before="0" w:after="0"/>
        <w:ind w:firstLine="709"/>
        <w:contextualSpacing/>
        <w:jc w:val="right"/>
        <w:rPr>
          <w:b/>
          <w:i/>
          <w:color w:val="000000" w:themeColor="text1"/>
          <w:lang w:val="ru-RU"/>
        </w:rPr>
        <w:sectPr w:rsidR="00F21AA3" w:rsidRPr="008E2F65" w:rsidSect="00EB1061">
          <w:footnotePr>
            <w:pos w:val="beneathText"/>
          </w:footnotePr>
          <w:pgSz w:w="16837" w:h="11905" w:orient="landscape"/>
          <w:pgMar w:top="848" w:right="1418" w:bottom="851" w:left="1418" w:header="720" w:footer="403" w:gutter="0"/>
          <w:cols w:space="720"/>
          <w:titlePg/>
          <w:docGrid w:linePitch="360"/>
        </w:sectPr>
      </w:pPr>
    </w:p>
    <w:p w14:paraId="13192481" w14:textId="77777777" w:rsidR="00501651" w:rsidRPr="007F12EA" w:rsidRDefault="00501651" w:rsidP="00501651">
      <w:pPr>
        <w:pStyle w:val="a4"/>
        <w:spacing w:before="0" w:after="0"/>
        <w:ind w:firstLine="709"/>
        <w:contextualSpacing/>
        <w:jc w:val="right"/>
        <w:rPr>
          <w:b/>
          <w:i/>
          <w:color w:val="000000" w:themeColor="text1"/>
          <w:lang w:val="ru-RU"/>
        </w:rPr>
      </w:pPr>
      <w:r w:rsidRPr="007F12EA">
        <w:rPr>
          <w:b/>
          <w:i/>
          <w:color w:val="000000" w:themeColor="text1"/>
          <w:lang w:val="ru-RU"/>
        </w:rPr>
        <w:lastRenderedPageBreak/>
        <w:t>Приложение 2</w:t>
      </w:r>
    </w:p>
    <w:p w14:paraId="469A21E2" w14:textId="77777777" w:rsidR="00501651" w:rsidRPr="007F12EA"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7F12EA">
        <w:rPr>
          <w:color w:val="000000" w:themeColor="text1"/>
          <w:spacing w:val="2"/>
          <w:lang w:val="ru-RU"/>
        </w:rPr>
        <w:t xml:space="preserve">к Конкурсной документации </w:t>
      </w:r>
    </w:p>
    <w:p w14:paraId="2212BDB6" w14:textId="116E9733" w:rsidR="00501651" w:rsidRPr="008E2F6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7F12EA">
        <w:rPr>
          <w:color w:val="000000" w:themeColor="text1"/>
          <w:spacing w:val="2"/>
          <w:lang w:val="ru-RU"/>
        </w:rPr>
        <w:t xml:space="preserve">от </w:t>
      </w:r>
      <w:r w:rsidRPr="007F12EA">
        <w:rPr>
          <w:bCs/>
          <w:color w:val="000000" w:themeColor="text1"/>
          <w:lang w:val="ru-RU"/>
        </w:rPr>
        <w:t xml:space="preserve"> « </w:t>
      </w:r>
      <w:r w:rsidR="00F641CB" w:rsidRPr="007F12EA">
        <w:rPr>
          <w:bCs/>
          <w:color w:val="000000" w:themeColor="text1"/>
          <w:lang w:val="ru-RU"/>
        </w:rPr>
        <w:t xml:space="preserve">»        </w:t>
      </w:r>
      <w:r w:rsidR="00181B38" w:rsidRPr="007F12EA">
        <w:rPr>
          <w:bCs/>
          <w:color w:val="000000" w:themeColor="text1"/>
          <w:lang w:val="ru-RU"/>
        </w:rPr>
        <w:t>202</w:t>
      </w:r>
      <w:r w:rsidR="00533513">
        <w:rPr>
          <w:bCs/>
          <w:color w:val="000000" w:themeColor="text1"/>
          <w:lang w:val="ru-RU"/>
        </w:rPr>
        <w:t>5</w:t>
      </w:r>
      <w:r w:rsidRPr="007F12EA">
        <w:rPr>
          <w:bCs/>
          <w:color w:val="000000" w:themeColor="text1"/>
          <w:lang w:val="ru-RU"/>
        </w:rPr>
        <w:t xml:space="preserve"> г</w:t>
      </w:r>
      <w:r w:rsidRPr="007F12EA">
        <w:rPr>
          <w:color w:val="000000" w:themeColor="text1"/>
          <w:spacing w:val="2"/>
          <w:lang w:val="ru-RU"/>
        </w:rPr>
        <w:t>.</w:t>
      </w:r>
    </w:p>
    <w:p w14:paraId="4404A417" w14:textId="77777777" w:rsidR="00501651" w:rsidRPr="008E2F65" w:rsidRDefault="00501651" w:rsidP="00501651">
      <w:pPr>
        <w:pStyle w:val="a8"/>
        <w:contextualSpacing/>
        <w:jc w:val="right"/>
        <w:rPr>
          <w:strike/>
          <w:color w:val="000000" w:themeColor="text1"/>
          <w:lang w:val="ru-RU"/>
        </w:rPr>
      </w:pPr>
    </w:p>
    <w:p w14:paraId="0117F04F" w14:textId="77777777" w:rsidR="00501651" w:rsidRPr="008E2F65" w:rsidRDefault="00501651" w:rsidP="00501651">
      <w:pPr>
        <w:pStyle w:val="a4"/>
        <w:shd w:val="clear" w:color="auto" w:fill="FFFFFF"/>
        <w:spacing w:before="0" w:after="0"/>
        <w:contextualSpacing/>
        <w:jc w:val="center"/>
        <w:textAlignment w:val="baseline"/>
        <w:rPr>
          <w:b/>
          <w:bCs/>
          <w:color w:val="000000" w:themeColor="text1"/>
          <w:spacing w:val="2"/>
          <w:lang w:val="ru-RU"/>
        </w:rPr>
      </w:pPr>
      <w:r w:rsidRPr="008E2F65">
        <w:rPr>
          <w:b/>
          <w:bCs/>
          <w:color w:val="000000" w:themeColor="text1"/>
          <w:spacing w:val="2"/>
          <w:lang w:val="ru-RU"/>
        </w:rPr>
        <w:t>Договор №___</w:t>
      </w:r>
    </w:p>
    <w:p w14:paraId="0E6AB409" w14:textId="77777777" w:rsidR="00501651" w:rsidRPr="008E2F65" w:rsidRDefault="00501651" w:rsidP="00501651">
      <w:pPr>
        <w:pStyle w:val="a4"/>
        <w:shd w:val="clear" w:color="auto" w:fill="FFFFFF"/>
        <w:spacing w:before="0" w:after="0"/>
        <w:contextualSpacing/>
        <w:jc w:val="center"/>
        <w:textAlignment w:val="baseline"/>
        <w:rPr>
          <w:b/>
          <w:bCs/>
          <w:color w:val="000000" w:themeColor="text1"/>
          <w:spacing w:val="2"/>
          <w:lang w:val="ru-RU"/>
        </w:rPr>
      </w:pPr>
      <w:r w:rsidRPr="008E2F65">
        <w:rPr>
          <w:b/>
          <w:bCs/>
          <w:color w:val="000000" w:themeColor="text1"/>
          <w:spacing w:val="2"/>
          <w:lang w:val="ru-RU"/>
        </w:rPr>
        <w:t>на грантовое финансирование</w:t>
      </w:r>
    </w:p>
    <w:p w14:paraId="2E896CA0" w14:textId="77777777" w:rsidR="00501651" w:rsidRPr="008E2F65" w:rsidRDefault="00501651" w:rsidP="00501651">
      <w:pPr>
        <w:pStyle w:val="a4"/>
        <w:shd w:val="clear" w:color="auto" w:fill="FFFFFF"/>
        <w:spacing w:before="0" w:after="0"/>
        <w:ind w:firstLine="709"/>
        <w:contextualSpacing/>
        <w:jc w:val="both"/>
        <w:textAlignment w:val="baseline"/>
        <w:rPr>
          <w:b/>
          <w:bCs/>
          <w:color w:val="000000" w:themeColor="text1"/>
          <w:spacing w:val="2"/>
          <w:lang w:val="ru-RU"/>
        </w:rPr>
      </w:pPr>
    </w:p>
    <w:p w14:paraId="691913AC" w14:textId="76770C05" w:rsidR="00501651" w:rsidRPr="008E2F65" w:rsidRDefault="009B72F3" w:rsidP="00501651">
      <w:pPr>
        <w:pStyle w:val="a4"/>
        <w:shd w:val="clear" w:color="auto" w:fill="FFFFFF"/>
        <w:spacing w:before="0" w:after="0"/>
        <w:ind w:firstLine="709"/>
        <w:contextualSpacing/>
        <w:jc w:val="both"/>
        <w:textAlignment w:val="baseline"/>
        <w:rPr>
          <w:b/>
          <w:color w:val="000000" w:themeColor="text1"/>
          <w:spacing w:val="2"/>
          <w:lang w:val="ru-RU"/>
        </w:rPr>
      </w:pPr>
      <w:r>
        <w:rPr>
          <w:b/>
          <w:color w:val="000000" w:themeColor="text1"/>
          <w:spacing w:val="2"/>
          <w:lang w:val="ru-RU"/>
        </w:rPr>
        <w:t>г. Астана</w:t>
      </w:r>
      <w:r w:rsidR="00501651" w:rsidRPr="008E2F65">
        <w:rPr>
          <w:b/>
          <w:color w:val="000000" w:themeColor="text1"/>
          <w:spacing w:val="2"/>
          <w:lang w:val="ru-RU"/>
        </w:rPr>
        <w:tab/>
      </w:r>
      <w:r w:rsidR="00501651" w:rsidRPr="008E2F65">
        <w:rPr>
          <w:b/>
          <w:color w:val="000000" w:themeColor="text1"/>
          <w:spacing w:val="2"/>
          <w:lang w:val="ru-RU"/>
        </w:rPr>
        <w:tab/>
      </w:r>
      <w:r w:rsidR="00501651" w:rsidRPr="008E2F65">
        <w:rPr>
          <w:b/>
          <w:color w:val="000000" w:themeColor="text1"/>
          <w:spacing w:val="2"/>
          <w:lang w:val="ru-RU"/>
        </w:rPr>
        <w:tab/>
        <w:t xml:space="preserve">                                       </w:t>
      </w:r>
      <w:r>
        <w:rPr>
          <w:b/>
          <w:color w:val="000000" w:themeColor="text1"/>
          <w:spacing w:val="2"/>
          <w:lang w:val="ru-RU"/>
        </w:rPr>
        <w:t xml:space="preserve">                                 от « » 202</w:t>
      </w:r>
      <w:r w:rsidR="00533513">
        <w:rPr>
          <w:b/>
          <w:color w:val="000000" w:themeColor="text1"/>
          <w:spacing w:val="2"/>
          <w:lang w:val="ru-RU"/>
        </w:rPr>
        <w:t>5</w:t>
      </w:r>
      <w:r w:rsidR="00501651" w:rsidRPr="008E2F65">
        <w:rPr>
          <w:b/>
          <w:color w:val="000000" w:themeColor="text1"/>
          <w:spacing w:val="2"/>
          <w:lang w:val="ru-RU"/>
        </w:rPr>
        <w:t xml:space="preserve"> года</w:t>
      </w:r>
    </w:p>
    <w:p w14:paraId="02149201"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p>
    <w:p w14:paraId="6A31EA5B" w14:textId="1B05192E" w:rsidR="00501651" w:rsidRPr="008E2F65" w:rsidRDefault="00501651" w:rsidP="00501651">
      <w:pPr>
        <w:pStyle w:val="a4"/>
        <w:shd w:val="clear" w:color="auto" w:fill="FFFFFF"/>
        <w:spacing w:before="0" w:after="0"/>
        <w:ind w:firstLine="709"/>
        <w:contextualSpacing/>
        <w:jc w:val="both"/>
        <w:textAlignment w:val="baseline"/>
        <w:rPr>
          <w:b/>
          <w:color w:val="000000" w:themeColor="text1"/>
          <w:spacing w:val="2"/>
          <w:lang w:val="ru-RU"/>
        </w:rPr>
      </w:pPr>
      <w:r w:rsidRPr="008E2F65">
        <w:rPr>
          <w:color w:val="000000" w:themeColor="text1"/>
          <w:spacing w:val="2"/>
          <w:lang w:val="ru-RU"/>
        </w:rPr>
        <w:t xml:space="preserve">Государственное учреждение «Комитет науки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 xml:space="preserve">», именуемое в дальнейшем Заказчик, в лице председателя </w:t>
      </w:r>
      <w:r w:rsidR="006B4662" w:rsidRPr="008E2F65">
        <w:rPr>
          <w:color w:val="000000" w:themeColor="text1"/>
          <w:spacing w:val="2"/>
          <w:lang w:val="ru-RU"/>
        </w:rPr>
        <w:t>_________</w:t>
      </w:r>
      <w:r w:rsidRPr="008E2F65">
        <w:rPr>
          <w:color w:val="000000" w:themeColor="text1"/>
          <w:spacing w:val="2"/>
          <w:lang w:val="ru-RU"/>
        </w:rPr>
        <w:t xml:space="preserve">действующей на основании Положения об утверждении структурных подразделений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 утвержденного приказом и.о. министра образования и науки Республики Казахстан от 17 августа 2021 года         № 864-К и приказом Министра образования и науки РК от 25 декабря 2019 года № 169-жқ, с одной стороны, </w:t>
      </w:r>
      <w:r w:rsidRPr="008E2F65">
        <w:rPr>
          <w:i/>
          <w:color w:val="000000" w:themeColor="text1"/>
          <w:spacing w:val="2"/>
          <w:lang w:val="ru-RU"/>
        </w:rPr>
        <w:t>и (для физ.лиц Ф.И.О./ для юр.лиц юридическое наименование организации)</w:t>
      </w:r>
      <w:r w:rsidRPr="008E2F65">
        <w:rPr>
          <w:color w:val="000000" w:themeColor="text1"/>
          <w:spacing w:val="2"/>
          <w:lang w:val="ru-RU"/>
        </w:rPr>
        <w:t xml:space="preserve">, именуемое в дальнейшем Исполнитель, в лице </w:t>
      </w:r>
      <w:r w:rsidRPr="008E2F65">
        <w:rPr>
          <w:i/>
          <w:color w:val="000000" w:themeColor="text1"/>
          <w:spacing w:val="2"/>
          <w:lang w:val="ru-RU"/>
        </w:rPr>
        <w:t>(только для юр.лиц Должность руководителя Ф.И.О.)</w:t>
      </w:r>
      <w:r w:rsidRPr="008E2F65">
        <w:rPr>
          <w:color w:val="000000" w:themeColor="text1"/>
          <w:spacing w:val="2"/>
          <w:lang w:val="ru-RU"/>
        </w:rPr>
        <w:t xml:space="preserve">, действующего на основании </w:t>
      </w:r>
      <w:r w:rsidRPr="008E2F65">
        <w:rPr>
          <w:i/>
          <w:color w:val="000000" w:themeColor="text1"/>
          <w:spacing w:val="2"/>
          <w:lang w:val="ru-RU"/>
        </w:rPr>
        <w:t>(для физ.лиц удостоверение личности/для юр.лиц юридический документ)</w:t>
      </w:r>
      <w:r w:rsidRPr="008E2F65">
        <w:rPr>
          <w:color w:val="000000" w:themeColor="text1"/>
          <w:spacing w:val="2"/>
          <w:lang w:val="ru-RU"/>
        </w:rPr>
        <w:t>, выданного/утвержденного </w:t>
      </w:r>
      <w:r w:rsidRPr="008E2F65">
        <w:rPr>
          <w:i/>
          <w:color w:val="000000" w:themeColor="text1"/>
          <w:spacing w:val="2"/>
          <w:lang w:val="ru-RU"/>
        </w:rPr>
        <w:t>(для физ.лиц кем и от какого числа выдано «___» __________ года/для юр.лиц от «___» ______ года №__)</w:t>
      </w:r>
      <w:r w:rsidRPr="008E2F65">
        <w:rPr>
          <w:color w:val="000000" w:themeColor="text1"/>
          <w:spacing w:val="2"/>
          <w:lang w:val="ru-RU"/>
        </w:rPr>
        <w:t xml:space="preserve">, с другой стороны, далее совместно именуемые Стороны, на основании ст.96 Бюджетного Кодекса Республики Казахстан от 4 декабря 2008 года,  ст. 394 Кодекса Республики Казахстан от 25 декабря 2017 года «О налогах и других обязательных платежах в бюджет» (далее – Налоговый Кодекс), ст. 24, 26 Закона Республики Казахстан от </w:t>
      </w:r>
      <w:r w:rsidR="007F12EA">
        <w:rPr>
          <w:color w:val="000000" w:themeColor="text1"/>
          <w:spacing w:val="2"/>
          <w:lang w:val="ru-RU"/>
        </w:rPr>
        <w:t>1 июля 2024</w:t>
      </w:r>
      <w:r w:rsidR="000366E9" w:rsidRPr="008E2F65">
        <w:rPr>
          <w:color w:val="000000" w:themeColor="text1"/>
          <w:spacing w:val="2"/>
          <w:lang w:val="ru-RU"/>
        </w:rPr>
        <w:t xml:space="preserve"> года «О науке</w:t>
      </w:r>
      <w:r w:rsidR="007F12EA">
        <w:rPr>
          <w:color w:val="000000" w:themeColor="text1"/>
          <w:spacing w:val="2"/>
          <w:lang w:val="ru-RU"/>
        </w:rPr>
        <w:t xml:space="preserve"> и технологической политики</w:t>
      </w:r>
      <w:r w:rsidR="000366E9" w:rsidRPr="008E2F65">
        <w:rPr>
          <w:color w:val="000000" w:themeColor="text1"/>
          <w:spacing w:val="2"/>
          <w:lang w:val="ru-RU"/>
        </w:rPr>
        <w:t xml:space="preserve">», </w:t>
      </w:r>
      <w:r w:rsidR="00533513" w:rsidRPr="007F12EA">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Pr="008E2F65">
        <w:rPr>
          <w:color w:val="000000" w:themeColor="text1"/>
          <w:spacing w:val="2"/>
          <w:lang w:val="ru-RU"/>
        </w:rPr>
        <w:t xml:space="preserve">, </w:t>
      </w:r>
      <w:r w:rsidR="00533513" w:rsidRPr="007F12EA">
        <w:rPr>
          <w:bCs/>
          <w:color w:val="000000" w:themeColor="text1"/>
          <w:lang w:val="ru-RU"/>
        </w:rPr>
        <w:t>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w:t>
      </w:r>
      <w:r w:rsidRPr="008E2F65">
        <w:rPr>
          <w:color w:val="000000" w:themeColor="text1"/>
          <w:spacing w:val="2"/>
          <w:lang w:val="ru-RU"/>
        </w:rPr>
        <w:t xml:space="preserve">, </w:t>
      </w:r>
      <w:r w:rsidR="000366E9" w:rsidRPr="008E2F65">
        <w:rPr>
          <w:color w:val="000000" w:themeColor="text1"/>
          <w:spacing w:val="2"/>
          <w:lang w:val="ru-RU"/>
        </w:rPr>
        <w:t xml:space="preserve">приказа ____________________ от _____ 201___ года  </w:t>
      </w:r>
      <w:r w:rsidRPr="008E2F65">
        <w:rPr>
          <w:color w:val="000000" w:themeColor="text1"/>
          <w:spacing w:val="2"/>
          <w:lang w:val="ru-RU"/>
        </w:rPr>
        <w:t>№ ___ «</w:t>
      </w:r>
      <w:r w:rsidR="00533513" w:rsidRPr="00533513">
        <w:rPr>
          <w:color w:val="000000" w:themeColor="text1"/>
          <w:spacing w:val="2"/>
          <w:lang w:val="ru-RU"/>
        </w:rPr>
        <w:t xml:space="preserve">Конкурс на грантовое финансирование исследований молодых ученых по проекту «Жас ғалым» </w:t>
      </w:r>
      <w:r w:rsidR="00533513">
        <w:rPr>
          <w:color w:val="000000" w:themeColor="text1"/>
          <w:spacing w:val="2"/>
          <w:lang w:val="ru-RU"/>
        </w:rPr>
        <w:br/>
      </w:r>
      <w:r w:rsidR="00533513" w:rsidRPr="00533513">
        <w:rPr>
          <w:color w:val="000000" w:themeColor="text1"/>
          <w:spacing w:val="2"/>
          <w:lang w:val="ru-RU"/>
        </w:rPr>
        <w:t>на 2025-2027 годы</w:t>
      </w:r>
      <w:r w:rsidRPr="008E2F65">
        <w:rPr>
          <w:color w:val="000000" w:themeColor="text1"/>
          <w:spacing w:val="2"/>
          <w:lang w:val="ru-RU"/>
        </w:rPr>
        <w:t xml:space="preserve">», приказа(-ов) Председателя Комитета науки Министерства науки </w:t>
      </w:r>
      <w:r w:rsidR="000E56FD" w:rsidRPr="008E2F65">
        <w:rPr>
          <w:color w:val="000000" w:themeColor="text1"/>
          <w:spacing w:val="2"/>
          <w:lang w:val="ru-RU"/>
        </w:rPr>
        <w:t xml:space="preserve">и высшего образования </w:t>
      </w:r>
      <w:r w:rsidRPr="008E2F65">
        <w:rPr>
          <w:i/>
          <w:color w:val="000000" w:themeColor="text1"/>
          <w:spacing w:val="2"/>
          <w:lang w:val="ru-RU"/>
        </w:rPr>
        <w:t xml:space="preserve">(от ___ ________ 20___ года № ___ по </w:t>
      </w:r>
      <w:r w:rsidR="00533513">
        <w:rPr>
          <w:i/>
          <w:color w:val="000000" w:themeColor="text1"/>
          <w:spacing w:val="2"/>
          <w:lang w:val="ru-RU"/>
        </w:rPr>
        <w:t>7</w:t>
      </w:r>
      <w:r w:rsidRPr="008E2F65">
        <w:rPr>
          <w:i/>
          <w:color w:val="000000" w:themeColor="text1"/>
          <w:spacing w:val="2"/>
          <w:lang w:val="ru-RU"/>
        </w:rPr>
        <w:t xml:space="preserve"> приоритетам</w:t>
      </w:r>
      <w:r w:rsidRPr="008E2F65">
        <w:rPr>
          <w:color w:val="000000" w:themeColor="text1"/>
          <w:spacing w:val="2"/>
          <w:lang w:val="ru-RU"/>
        </w:rPr>
        <w:t xml:space="preserve"> </w:t>
      </w:r>
      <w:r w:rsidRPr="008E2F65">
        <w:rPr>
          <w:b/>
          <w:color w:val="000000" w:themeColor="text1"/>
          <w:spacing w:val="2"/>
          <w:lang w:val="ru-RU"/>
        </w:rPr>
        <w:t>(</w:t>
      </w:r>
      <w:r w:rsidRPr="008E2F65">
        <w:rPr>
          <w:b/>
          <w:i/>
          <w:color w:val="000000" w:themeColor="text1"/>
          <w:spacing w:val="2"/>
          <w:lang w:val="ru-RU"/>
        </w:rPr>
        <w:t>выберите необходимый(-е) приоритет(-ы)</w:t>
      </w:r>
      <w:r w:rsidRPr="008E2F65">
        <w:rPr>
          <w:color w:val="000000" w:themeColor="text1"/>
          <w:spacing w:val="2"/>
          <w:lang w:val="ru-RU"/>
        </w:rPr>
        <w:t xml:space="preserve"> «Об утверждении решения Национального научного совета о грантовом финансирова</w:t>
      </w:r>
      <w:r w:rsidR="00F641CB" w:rsidRPr="008E2F65">
        <w:rPr>
          <w:color w:val="000000" w:themeColor="text1"/>
          <w:spacing w:val="2"/>
          <w:lang w:val="ru-RU"/>
        </w:rPr>
        <w:t>нии научных исследований на 202</w:t>
      </w:r>
      <w:r w:rsidR="00533513">
        <w:rPr>
          <w:color w:val="000000" w:themeColor="text1"/>
          <w:spacing w:val="2"/>
          <w:lang w:val="ru-RU"/>
        </w:rPr>
        <w:t>5</w:t>
      </w:r>
      <w:r w:rsidR="00F641CB" w:rsidRPr="008E2F65">
        <w:rPr>
          <w:color w:val="000000" w:themeColor="text1"/>
          <w:spacing w:val="2"/>
          <w:lang w:val="ru-RU"/>
        </w:rPr>
        <w:t>-202</w:t>
      </w:r>
      <w:r w:rsidR="00533513">
        <w:rPr>
          <w:color w:val="000000" w:themeColor="text1"/>
          <w:spacing w:val="2"/>
          <w:lang w:val="ru-RU"/>
        </w:rPr>
        <w:t>7</w:t>
      </w:r>
      <w:r w:rsidRPr="008E2F65">
        <w:rPr>
          <w:color w:val="000000" w:themeColor="text1"/>
          <w:spacing w:val="2"/>
          <w:lang w:val="ru-RU"/>
        </w:rPr>
        <w:t xml:space="preserve"> годы», решений Национальных научных советов о грантовом финансировании по приоритету </w:t>
      </w:r>
      <w:r w:rsidRPr="008E2F65">
        <w:rPr>
          <w:i/>
          <w:color w:val="000000" w:themeColor="text1"/>
          <w:spacing w:val="2"/>
          <w:lang w:val="ru-RU"/>
        </w:rPr>
        <w:t>«Указывается реализуемый приоритет»</w:t>
      </w:r>
      <w:r w:rsidR="00533513">
        <w:rPr>
          <w:i/>
          <w:color w:val="000000" w:themeColor="text1"/>
          <w:spacing w:val="2"/>
          <w:lang w:val="ru-RU"/>
        </w:rPr>
        <w:t xml:space="preserve"> (протокол от «___»________ 20__</w:t>
      </w:r>
      <w:r w:rsidRPr="008E2F65">
        <w:rPr>
          <w:i/>
          <w:color w:val="000000" w:themeColor="text1"/>
          <w:spacing w:val="2"/>
          <w:lang w:val="ru-RU"/>
        </w:rPr>
        <w:t xml:space="preserve"> года №__)</w:t>
      </w:r>
      <w:r w:rsidRPr="008E2F65">
        <w:rPr>
          <w:color w:val="000000" w:themeColor="text1"/>
          <w:spacing w:val="2"/>
          <w:lang w:val="ru-RU"/>
        </w:rPr>
        <w:t>, заключили настоящий договор (далее – Договор) о нижеследующем:</w:t>
      </w:r>
    </w:p>
    <w:p w14:paraId="17F89588" w14:textId="77777777" w:rsidR="00501651" w:rsidRPr="008E2F65" w:rsidRDefault="00501651" w:rsidP="00501651">
      <w:pPr>
        <w:pStyle w:val="a4"/>
        <w:shd w:val="clear" w:color="auto" w:fill="FFFFFF"/>
        <w:spacing w:before="0" w:after="0"/>
        <w:contextualSpacing/>
        <w:jc w:val="both"/>
        <w:textAlignment w:val="baseline"/>
        <w:rPr>
          <w:b/>
          <w:bCs/>
          <w:color w:val="000000" w:themeColor="text1"/>
          <w:spacing w:val="2"/>
          <w:lang w:val="ru-RU"/>
        </w:rPr>
      </w:pPr>
    </w:p>
    <w:p w14:paraId="368D3F2D" w14:textId="77777777" w:rsidR="00501651" w:rsidRPr="008E2F6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lang w:val="ru-RU"/>
        </w:rPr>
      </w:pPr>
      <w:r w:rsidRPr="008E2F65">
        <w:rPr>
          <w:b/>
          <w:bCs/>
          <w:color w:val="000000" w:themeColor="text1"/>
          <w:spacing w:val="2"/>
          <w:lang w:val="ru-RU"/>
        </w:rPr>
        <w:t>Предмет договора</w:t>
      </w:r>
    </w:p>
    <w:p w14:paraId="63BD60BC" w14:textId="77777777" w:rsidR="000366E9" w:rsidRPr="008E2F65" w:rsidRDefault="000366E9" w:rsidP="000366E9">
      <w:pPr>
        <w:pStyle w:val="a4"/>
        <w:shd w:val="clear" w:color="auto" w:fill="FFFFFF"/>
        <w:tabs>
          <w:tab w:val="left" w:pos="284"/>
        </w:tabs>
        <w:spacing w:before="0" w:after="0"/>
        <w:contextualSpacing/>
        <w:textAlignment w:val="baseline"/>
        <w:rPr>
          <w:b/>
          <w:bCs/>
          <w:color w:val="000000" w:themeColor="text1"/>
          <w:spacing w:val="2"/>
          <w:lang w:val="ru-RU"/>
        </w:rPr>
      </w:pPr>
    </w:p>
    <w:p w14:paraId="7334FFC2"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1.1 Заказчик поручает, а Исполнитель принимает на себя обязательства, по выполнению научного(-ых) исследования(-й),</w:t>
      </w:r>
      <w:r w:rsidRPr="008E2F65">
        <w:rPr>
          <w:color w:val="000000" w:themeColor="text1"/>
          <w:spacing w:val="2"/>
          <w:shd w:val="clear" w:color="auto" w:fill="FFFFFF"/>
          <w:lang w:val="ru-RU"/>
        </w:rPr>
        <w:t xml:space="preserve"> </w:t>
      </w:r>
      <w:r w:rsidRPr="008E2F65">
        <w:rPr>
          <w:color w:val="000000" w:themeColor="text1"/>
          <w:spacing w:val="2"/>
          <w:lang w:val="ru-RU"/>
        </w:rPr>
        <w:t>в рамках государственного заказа на реализацию научного и (или) научно-технического проекта по бюджетной программе 217 «Развитие науки», подпрограмме 102 «Грантовое финансирование научных исследований», специфике 156 «Оплата консалтинговых услуг и исследований» на общую сумму_______ (сумма с прописью) на весь срок реализации проекта, с разбивкой по годам:</w:t>
      </w:r>
    </w:p>
    <w:p w14:paraId="5344B228" w14:textId="7B6E79A6"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202</w:t>
      </w:r>
      <w:r w:rsidR="00533513">
        <w:rPr>
          <w:color w:val="000000" w:themeColor="text1"/>
          <w:spacing w:val="2"/>
          <w:lang w:val="ru-RU"/>
        </w:rPr>
        <w:t>5</w:t>
      </w:r>
      <w:r w:rsidRPr="008E2F65">
        <w:rPr>
          <w:color w:val="000000" w:themeColor="text1"/>
          <w:spacing w:val="2"/>
          <w:lang w:val="ru-RU"/>
        </w:rPr>
        <w:t xml:space="preserve"> год - в сумме ________ (сумма с прописью);</w:t>
      </w:r>
    </w:p>
    <w:p w14:paraId="0D738BF7" w14:textId="56E71164"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lastRenderedPageBreak/>
        <w:t>в пред</w:t>
      </w:r>
      <w:r w:rsidR="00F641CB" w:rsidRPr="008E2F65">
        <w:rPr>
          <w:color w:val="000000" w:themeColor="text1"/>
          <w:spacing w:val="2"/>
          <w:lang w:val="ru-RU"/>
        </w:rPr>
        <w:t>елах сумм финансирования на 202</w:t>
      </w:r>
      <w:r w:rsidR="00533513">
        <w:rPr>
          <w:color w:val="000000" w:themeColor="text1"/>
          <w:spacing w:val="2"/>
          <w:lang w:val="ru-RU"/>
        </w:rPr>
        <w:t>6</w:t>
      </w:r>
      <w:r w:rsidRPr="008E2F65">
        <w:rPr>
          <w:color w:val="000000" w:themeColor="text1"/>
          <w:spacing w:val="2"/>
          <w:lang w:val="ru-RU"/>
        </w:rPr>
        <w:t xml:space="preserve"> год - в сумме ________ (сумма с прописью);</w:t>
      </w:r>
    </w:p>
    <w:p w14:paraId="24CD37A2" w14:textId="7A0034F1"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181B38">
        <w:rPr>
          <w:color w:val="000000" w:themeColor="text1"/>
          <w:spacing w:val="2"/>
          <w:lang w:val="ru-RU"/>
        </w:rPr>
        <w:t>елах сумм финансирования на 202</w:t>
      </w:r>
      <w:r w:rsidR="00533513">
        <w:rPr>
          <w:color w:val="000000" w:themeColor="text1"/>
          <w:spacing w:val="2"/>
          <w:lang w:val="ru-RU"/>
        </w:rPr>
        <w:t xml:space="preserve">7 </w:t>
      </w:r>
      <w:r w:rsidRPr="008E2F65">
        <w:rPr>
          <w:color w:val="000000" w:themeColor="text1"/>
          <w:spacing w:val="2"/>
          <w:lang w:val="ru-RU"/>
        </w:rPr>
        <w:t xml:space="preserve">год - в сумме ________ (сумма с прописью), по приоритету: </w:t>
      </w:r>
      <w:r w:rsidRPr="008E2F65">
        <w:rPr>
          <w:color w:val="000000" w:themeColor="text1"/>
          <w:spacing w:val="2"/>
          <w:u w:val="single"/>
          <w:lang w:val="ru-RU"/>
        </w:rPr>
        <w:t>(указать наименование)</w:t>
      </w:r>
      <w:r w:rsidRPr="008E2F65">
        <w:rPr>
          <w:color w:val="000000" w:themeColor="text1"/>
          <w:spacing w:val="2"/>
          <w:lang w:val="ru-RU"/>
        </w:rPr>
        <w:t xml:space="preserve"> и по теме (ам): 1) ИРН «______________________» </w:t>
      </w:r>
      <w:r w:rsidRPr="008E2F65">
        <w:rPr>
          <w:color w:val="000000" w:themeColor="text1"/>
          <w:spacing w:val="2"/>
          <w:u w:val="single"/>
          <w:lang w:val="ru-RU"/>
        </w:rPr>
        <w:t>(указать темы проектов соответствующего приоритета по организации)</w:t>
      </w:r>
      <w:r w:rsidRPr="008E2F65">
        <w:rPr>
          <w:color w:val="000000" w:themeColor="text1"/>
          <w:spacing w:val="2"/>
          <w:lang w:val="ru-RU"/>
        </w:rPr>
        <w:t>.</w:t>
      </w:r>
    </w:p>
    <w:p w14:paraId="6FDBFE77"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1.2 Содержание, сроки и результаты выполнения основных этапов реализации научного и (или) научно-технического проекта по грантовому финансированию определяются календарным планом работ и ожидаемыми результатами согласно конкурсной заявке Исполнителя на грантовое финансирование, и соответствующими требованиями Конкурсной документации.</w:t>
      </w:r>
    </w:p>
    <w:p w14:paraId="65BE196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1.3 Перечисленные ниже документы и условия, оговоренные в них, образуют данный Договор и являются его неотъемлемой частью:</w:t>
      </w:r>
    </w:p>
    <w:p w14:paraId="48E1A67D" w14:textId="77777777" w:rsidR="00501651" w:rsidRPr="008E2F65" w:rsidRDefault="00501651" w:rsidP="00501651">
      <w:pPr>
        <w:pStyle w:val="a4"/>
        <w:shd w:val="clear" w:color="auto" w:fill="FFFFFF"/>
        <w:spacing w:before="0" w:after="0"/>
        <w:ind w:firstLine="708"/>
        <w:contextualSpacing/>
        <w:jc w:val="both"/>
        <w:textAlignment w:val="baseline"/>
        <w:rPr>
          <w:color w:val="000000" w:themeColor="text1"/>
          <w:spacing w:val="2"/>
          <w:lang w:val="ru-RU"/>
        </w:rPr>
      </w:pPr>
      <w:r w:rsidRPr="008E2F65">
        <w:rPr>
          <w:color w:val="000000" w:themeColor="text1"/>
          <w:spacing w:val="2"/>
          <w:lang w:val="ru-RU"/>
        </w:rPr>
        <w:t>1) Настоящий Договор;</w:t>
      </w:r>
    </w:p>
    <w:p w14:paraId="13BCDEFB" w14:textId="77777777" w:rsidR="00501651" w:rsidRPr="008E2F65" w:rsidRDefault="00501651" w:rsidP="00501651">
      <w:pPr>
        <w:pStyle w:val="a4"/>
        <w:shd w:val="clear" w:color="auto" w:fill="FFFFFF"/>
        <w:spacing w:before="0" w:after="0"/>
        <w:ind w:firstLine="708"/>
        <w:contextualSpacing/>
        <w:jc w:val="both"/>
        <w:textAlignment w:val="baseline"/>
        <w:rPr>
          <w:color w:val="000000" w:themeColor="text1"/>
          <w:spacing w:val="2"/>
          <w:lang w:val="ru-RU"/>
        </w:rPr>
      </w:pPr>
      <w:r w:rsidRPr="008E2F65">
        <w:rPr>
          <w:color w:val="000000" w:themeColor="text1"/>
          <w:spacing w:val="2"/>
          <w:lang w:val="ru-RU"/>
        </w:rPr>
        <w:t>2) Календарный план (Приложение (-я) 1.1-1. _);</w:t>
      </w:r>
    </w:p>
    <w:p w14:paraId="4FC3074B" w14:textId="77777777" w:rsidR="00501651" w:rsidRPr="008E2F65" w:rsidRDefault="00501651" w:rsidP="00501651">
      <w:pPr>
        <w:pStyle w:val="a4"/>
        <w:shd w:val="clear" w:color="auto" w:fill="FFFFFF"/>
        <w:spacing w:before="0" w:after="0"/>
        <w:ind w:firstLine="708"/>
        <w:contextualSpacing/>
        <w:jc w:val="both"/>
        <w:textAlignment w:val="baseline"/>
        <w:rPr>
          <w:color w:val="000000" w:themeColor="text1"/>
          <w:spacing w:val="2"/>
          <w:lang w:val="ru-RU"/>
        </w:rPr>
      </w:pPr>
      <w:r w:rsidRPr="008E2F65">
        <w:rPr>
          <w:color w:val="000000" w:themeColor="text1"/>
          <w:spacing w:val="2"/>
          <w:lang w:val="ru-RU"/>
        </w:rPr>
        <w:t>3) Отчет об использовании выделенных средств (Приложение(-я) 2.1-    2. _).</w:t>
      </w:r>
    </w:p>
    <w:p w14:paraId="07FBA65C"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p>
    <w:p w14:paraId="5C29D04B"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Характеристика научно-технической продукции</w:t>
      </w:r>
    </w:p>
    <w:p w14:paraId="6238F72F" w14:textId="77777777" w:rsidR="00533513" w:rsidRPr="008E2F65" w:rsidRDefault="00533513" w:rsidP="00533513">
      <w:pPr>
        <w:pStyle w:val="a4"/>
        <w:shd w:val="clear" w:color="auto" w:fill="FFFFFF"/>
        <w:tabs>
          <w:tab w:val="left" w:pos="284"/>
        </w:tabs>
        <w:spacing w:before="0" w:after="0"/>
        <w:contextualSpacing/>
        <w:jc w:val="center"/>
        <w:textAlignment w:val="baseline"/>
        <w:rPr>
          <w:b/>
          <w:color w:val="000000" w:themeColor="text1"/>
          <w:spacing w:val="2"/>
          <w:lang w:val="ru-RU"/>
        </w:rPr>
      </w:pPr>
    </w:p>
    <w:p w14:paraId="4B28A1EA"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2.1 Характеристики научно-технической продукции по квалификационным признакам и экономические показатели Указаны в п. 2 календарного(-ых) плана(-ов), согласно приложениям 1.1-1</w:t>
      </w:r>
      <w:r w:rsidRPr="008E2F65">
        <w:rPr>
          <w:i/>
          <w:color w:val="000000" w:themeColor="text1"/>
          <w:spacing w:val="2"/>
          <w:lang w:val="ru-RU"/>
        </w:rPr>
        <w:t>… (в зависимости от количеств тем)</w:t>
      </w:r>
      <w:r w:rsidRPr="008E2F65">
        <w:rPr>
          <w:color w:val="000000" w:themeColor="text1"/>
          <w:spacing w:val="2"/>
          <w:lang w:val="ru-RU"/>
        </w:rPr>
        <w:t xml:space="preserve"> </w:t>
      </w:r>
      <w:r w:rsidRPr="008E2F65">
        <w:rPr>
          <w:color w:val="000000" w:themeColor="text1"/>
          <w:spacing w:val="2"/>
          <w:u w:val="single"/>
          <w:lang w:val="ru-RU"/>
        </w:rPr>
        <w:t>(например 5 тем по организации будет 1.1-1.5, 20 тем - 1.1-1.20)</w:t>
      </w:r>
    </w:p>
    <w:p w14:paraId="70D87196" w14:textId="77777777" w:rsidR="00501651" w:rsidRPr="008E2F65" w:rsidRDefault="00501651" w:rsidP="00501651">
      <w:pPr>
        <w:pStyle w:val="a4"/>
        <w:shd w:val="clear" w:color="auto" w:fill="FFFFFF"/>
        <w:spacing w:before="0" w:after="0"/>
        <w:ind w:firstLine="709"/>
        <w:contextualSpacing/>
        <w:jc w:val="both"/>
        <w:textAlignment w:val="baseline"/>
        <w:rPr>
          <w:b/>
          <w:bCs/>
          <w:color w:val="000000" w:themeColor="text1"/>
          <w:spacing w:val="2"/>
          <w:lang w:val="ru-RU"/>
        </w:rPr>
      </w:pPr>
    </w:p>
    <w:p w14:paraId="3A8A70B1"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lang w:val="ru-RU"/>
        </w:rPr>
      </w:pPr>
      <w:r w:rsidRPr="008E2F65">
        <w:rPr>
          <w:b/>
          <w:bCs/>
          <w:color w:val="000000" w:themeColor="text1"/>
          <w:spacing w:val="2"/>
          <w:lang w:val="ru-RU"/>
        </w:rPr>
        <w:t>Общая сумма договора и условия оплаты</w:t>
      </w:r>
    </w:p>
    <w:p w14:paraId="50152396" w14:textId="77777777" w:rsidR="00533513" w:rsidRPr="008E2F65" w:rsidRDefault="00533513" w:rsidP="00533513">
      <w:pPr>
        <w:pStyle w:val="a4"/>
        <w:shd w:val="clear" w:color="auto" w:fill="FFFFFF"/>
        <w:tabs>
          <w:tab w:val="left" w:pos="284"/>
        </w:tabs>
        <w:spacing w:before="0" w:after="0"/>
        <w:contextualSpacing/>
        <w:jc w:val="center"/>
        <w:textAlignment w:val="baseline"/>
        <w:rPr>
          <w:b/>
          <w:bCs/>
          <w:color w:val="000000" w:themeColor="text1"/>
          <w:spacing w:val="2"/>
          <w:lang w:val="ru-RU"/>
        </w:rPr>
      </w:pPr>
    </w:p>
    <w:p w14:paraId="6C121109"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3.1 Общая сумма Договора составляет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0C248534" w14:textId="7EF6A7A8"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202</w:t>
      </w:r>
      <w:r w:rsidR="00533513">
        <w:rPr>
          <w:color w:val="000000" w:themeColor="text1"/>
          <w:spacing w:val="2"/>
          <w:lang w:val="ru-RU"/>
        </w:rPr>
        <w:t>5</w:t>
      </w:r>
      <w:r w:rsidRPr="008E2F65">
        <w:rPr>
          <w:color w:val="000000" w:themeColor="text1"/>
          <w:spacing w:val="2"/>
          <w:lang w:val="ru-RU"/>
        </w:rPr>
        <w:t xml:space="preserve"> год - в сумме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7016C3FA" w14:textId="061D35F6"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пределах сумм финансирования на 202</w:t>
      </w:r>
      <w:r w:rsidR="00533513">
        <w:rPr>
          <w:color w:val="000000" w:themeColor="text1"/>
          <w:spacing w:val="2"/>
          <w:lang w:val="ru-RU"/>
        </w:rPr>
        <w:t>6</w:t>
      </w:r>
      <w:r w:rsidRPr="008E2F65">
        <w:rPr>
          <w:color w:val="000000" w:themeColor="text1"/>
          <w:spacing w:val="2"/>
          <w:lang w:val="ru-RU"/>
        </w:rPr>
        <w:t xml:space="preserve"> год - в сумме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34692E7B" w14:textId="3D175A3D"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пред</w:t>
      </w:r>
      <w:r w:rsidR="00F641CB" w:rsidRPr="008E2F65">
        <w:rPr>
          <w:color w:val="000000" w:themeColor="text1"/>
          <w:spacing w:val="2"/>
          <w:lang w:val="ru-RU"/>
        </w:rPr>
        <w:t>елах сумм финансирования на 20</w:t>
      </w:r>
      <w:r w:rsidR="00533513">
        <w:rPr>
          <w:color w:val="000000" w:themeColor="text1"/>
          <w:spacing w:val="2"/>
          <w:lang w:val="ru-RU"/>
        </w:rPr>
        <w:t>27</w:t>
      </w:r>
      <w:r w:rsidRPr="008E2F65">
        <w:rPr>
          <w:color w:val="000000" w:themeColor="text1"/>
          <w:spacing w:val="2"/>
          <w:lang w:val="ru-RU"/>
        </w:rPr>
        <w:t xml:space="preserve"> год -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w:t>
      </w:r>
      <w:r w:rsidRPr="008E2F65">
        <w:rPr>
          <w:color w:val="000000" w:themeColor="text1"/>
          <w:spacing w:val="2"/>
          <w:lang w:val="ru-RU"/>
        </w:rPr>
        <w:lastRenderedPageBreak/>
        <w:t>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4228E473"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     10 (десяти) рабочих дней с момента регистрации настоящего Договора в органах Казначейства. </w:t>
      </w:r>
    </w:p>
    <w:p w14:paraId="35D0D95C"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282F6023"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lang w:val="ru-RU"/>
        </w:rPr>
        <w:t>Окончательная оплата Заказчиком по Договору на конец соответствующего финансового года (первый год, второй год реализации проекта (промежуточный)) осуществляется, согласно плану финансирования по платежам после предоставления Исполнителем: кратких сведений о реализации проекта в соответствии с календарным, положительного(-ых) решения(-й) Национальных научных советов, и последующего подписания Сторонами акта выполненных работ, в соответствии с требованиями, установленными законодательством.</w:t>
      </w:r>
    </w:p>
    <w:p w14:paraId="3C87DDA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Окончательная оплата Заказчиком по Договору на конец соответствующего финансового года (третий год реализации проекта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по грантовому финансированию (Приложение 2.1-2._ к Договору), и последующего подписания Сторонами акта выполненных работ, в соответствии с требованиями, установленными действующим законодательством.». </w:t>
      </w:r>
    </w:p>
    <w:p w14:paraId="434F3FB0"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3.3 Источник финансирования: Республиканский бюджет.</w:t>
      </w:r>
    </w:p>
    <w:p w14:paraId="524B0B9E"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24098D95" w14:textId="77777777" w:rsidR="00501651" w:rsidRPr="008E2F65" w:rsidRDefault="00501651" w:rsidP="00501651">
      <w:pPr>
        <w:ind w:left="28" w:firstLine="680"/>
        <w:contextualSpacing/>
        <w:jc w:val="both"/>
        <w:rPr>
          <w:color w:val="000000" w:themeColor="text1"/>
          <w:lang w:val="ru-RU"/>
        </w:rPr>
      </w:pPr>
      <w:r w:rsidRPr="008E2F65">
        <w:rPr>
          <w:color w:val="000000" w:themeColor="text1"/>
          <w:spacing w:val="2"/>
          <w:lang w:val="ru-RU"/>
        </w:rPr>
        <w:t xml:space="preserve">3.5 </w:t>
      </w:r>
      <w:r w:rsidRPr="008E2F65">
        <w:rPr>
          <w:color w:val="000000" w:themeColor="text1"/>
          <w:lang w:val="ru-RU"/>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1D895729" w14:textId="77777777" w:rsidR="00501651" w:rsidRPr="008E2F65" w:rsidRDefault="00501651" w:rsidP="00501651">
      <w:pPr>
        <w:pStyle w:val="a4"/>
        <w:shd w:val="clear" w:color="auto" w:fill="FFFFFF"/>
        <w:spacing w:before="0" w:after="0"/>
        <w:ind w:firstLine="709"/>
        <w:contextualSpacing/>
        <w:jc w:val="both"/>
        <w:textAlignment w:val="baseline"/>
        <w:rPr>
          <w:b/>
          <w:color w:val="000000" w:themeColor="text1"/>
          <w:spacing w:val="2"/>
          <w:lang w:val="ru-RU"/>
        </w:rPr>
      </w:pPr>
    </w:p>
    <w:p w14:paraId="38E1850E"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Порядок сдачи и приемки работ</w:t>
      </w:r>
    </w:p>
    <w:p w14:paraId="5603106D" w14:textId="77777777" w:rsidR="00533513" w:rsidRPr="008E2F65" w:rsidRDefault="00533513" w:rsidP="00533513">
      <w:pPr>
        <w:pStyle w:val="a4"/>
        <w:shd w:val="clear" w:color="auto" w:fill="FFFFFF"/>
        <w:tabs>
          <w:tab w:val="left" w:pos="284"/>
        </w:tabs>
        <w:spacing w:before="0" w:after="0"/>
        <w:contextualSpacing/>
        <w:jc w:val="center"/>
        <w:textAlignment w:val="baseline"/>
        <w:rPr>
          <w:b/>
          <w:color w:val="000000" w:themeColor="text1"/>
          <w:spacing w:val="2"/>
          <w:lang w:val="ru-RU"/>
        </w:rPr>
      </w:pPr>
    </w:p>
    <w:p w14:paraId="3EBA36AA" w14:textId="77777777" w:rsidR="00501651" w:rsidRPr="008E2F65" w:rsidRDefault="00501651" w:rsidP="00501651">
      <w:pPr>
        <w:ind w:firstLine="709"/>
        <w:contextualSpacing/>
        <w:jc w:val="both"/>
        <w:rPr>
          <w:color w:val="000000" w:themeColor="text1"/>
          <w:lang w:val="ru-RU"/>
        </w:rPr>
      </w:pPr>
      <w:r w:rsidRPr="008E2F65">
        <w:rPr>
          <w:color w:val="000000" w:themeColor="text1"/>
          <w:lang w:val="ru-RU"/>
        </w:rPr>
        <w:t xml:space="preserve">4.1 Исполнители представляют Заказчику краткие сведения о реализации проекта в соответствии с календарным планом (первый год, второй год реализации проекта (промежуточный)) не позднее 15 ноября текущего отчетного года. </w:t>
      </w:r>
      <w:r w:rsidRPr="008E2F65">
        <w:rPr>
          <w:color w:val="000000" w:themeColor="text1"/>
          <w:spacing w:val="2"/>
          <w:lang w:val="ru-RU"/>
        </w:rPr>
        <w:t>Итоговые отчеты о научной и (или) научно-технической деятельности (по завершении проекта) не позднее 1 ноября текущего отчетного года</w:t>
      </w:r>
      <w:r w:rsidRPr="008E2F65">
        <w:rPr>
          <w:color w:val="000000" w:themeColor="text1"/>
          <w:lang w:val="ru-RU"/>
        </w:rPr>
        <w:t>.</w:t>
      </w:r>
    </w:p>
    <w:p w14:paraId="08CFE3AA"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4.2 Исполнитель в </w:t>
      </w:r>
      <w:r w:rsidRPr="008E2F65">
        <w:rPr>
          <w:color w:val="000000" w:themeColor="text1"/>
          <w:lang w:val="ru-RU"/>
        </w:rPr>
        <w:t>первый год (за исключением проектов со сроком реализации 1 (один) год), второй год (за исключением проектов со сроком реализации 2 (два) года)</w:t>
      </w:r>
      <w:r w:rsidRPr="008E2F65">
        <w:rPr>
          <w:color w:val="000000" w:themeColor="text1"/>
          <w:spacing w:val="2"/>
          <w:lang w:val="ru-RU"/>
        </w:rPr>
        <w:t xml:space="preserve"> (промежуточный) реализации проекта не позднее 10 декабря представляет Заказчику акт выполненных работ и решение Национального научного совета по кратким сведениям.</w:t>
      </w:r>
    </w:p>
    <w:p w14:paraId="2A5DA44F"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Исполнитель в </w:t>
      </w:r>
      <w:bookmarkStart w:id="12" w:name="_Hlk36811800"/>
      <w:r w:rsidRPr="008E2F65">
        <w:rPr>
          <w:color w:val="000000" w:themeColor="text1"/>
          <w:lang w:val="ru-RU"/>
        </w:rPr>
        <w:t>первом году (по проектам со сроком реализации 1 (один) год), втором году (со сроком реализации 2 (два) года), третьем году (со сроком реализации 3 (три) года</w:t>
      </w:r>
      <w:bookmarkEnd w:id="12"/>
      <w:r w:rsidRPr="008E2F65">
        <w:rPr>
          <w:color w:val="000000" w:themeColor="text1"/>
          <w:lang w:val="ru-RU"/>
        </w:rPr>
        <w:t>)</w:t>
      </w:r>
      <w:r w:rsidRPr="008E2F65">
        <w:rPr>
          <w:color w:val="000000" w:themeColor="text1"/>
          <w:spacing w:val="2"/>
          <w:lang w:val="ru-RU"/>
        </w:rPr>
        <w:t xml:space="preserve"> (итоговый) реализации проекта не позднее 10 декабря представляет Заказчику, акт выполненных работ, заключение Государственной научно-технической экспертизы и решение Национального научного совета по отчетам о научной и (или) научно-технической деятельности.</w:t>
      </w:r>
    </w:p>
    <w:p w14:paraId="65754356"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lang w:val="ru-RU"/>
        </w:rPr>
        <w:t xml:space="preserve">Исполнитель представляет Заказчику отчет об использовании выделенных средств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w:t>
      </w:r>
      <w:r w:rsidRPr="008E2F65">
        <w:rPr>
          <w:color w:val="000000" w:themeColor="text1"/>
          <w:lang w:val="ru-RU"/>
        </w:rPr>
        <w:lastRenderedPageBreak/>
        <w:t xml:space="preserve">срок до 25 января года, следующего за отчетным </w:t>
      </w:r>
      <w:r w:rsidRPr="008E2F65">
        <w:rPr>
          <w:color w:val="000000" w:themeColor="text1"/>
          <w:spacing w:val="2"/>
          <w:lang w:val="ru-RU"/>
        </w:rPr>
        <w:t>(приложение 2.1-2._ к Договору), итоговый до 10 декабря текущего отчетного года.</w:t>
      </w:r>
    </w:p>
    <w:p w14:paraId="5EA535DF" w14:textId="77777777" w:rsidR="00501651" w:rsidRPr="008E2F65" w:rsidRDefault="00501651" w:rsidP="00501651">
      <w:pPr>
        <w:ind w:firstLine="709"/>
        <w:contextualSpacing/>
        <w:jc w:val="both"/>
        <w:rPr>
          <w:color w:val="000000" w:themeColor="text1"/>
          <w:lang w:val="ru-RU"/>
        </w:rPr>
      </w:pPr>
      <w:bookmarkStart w:id="13" w:name="z39"/>
      <w:r w:rsidRPr="008E2F65">
        <w:rPr>
          <w:color w:val="000000" w:themeColor="text1"/>
          <w:lang w:val="ru-RU"/>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bookmarkEnd w:id="13"/>
    </w:p>
    <w:p w14:paraId="42137CA7" w14:textId="7B34EF9C" w:rsidR="00365557" w:rsidRPr="008E2F65" w:rsidRDefault="00501651" w:rsidP="00365557">
      <w:pPr>
        <w:pStyle w:val="a4"/>
        <w:shd w:val="clear" w:color="auto" w:fill="FFFFFF"/>
        <w:ind w:firstLine="709"/>
        <w:contextualSpacing/>
        <w:jc w:val="both"/>
        <w:textAlignment w:val="baseline"/>
        <w:rPr>
          <w:color w:val="000000" w:themeColor="text1"/>
          <w:spacing w:val="2"/>
          <w:lang w:val="ru-RU"/>
        </w:rPr>
      </w:pPr>
      <w:r w:rsidRPr="008E2F65">
        <w:rPr>
          <w:color w:val="000000" w:themeColor="text1"/>
          <w:spacing w:val="2"/>
          <w:lang w:val="ru-RU"/>
        </w:rPr>
        <w:t xml:space="preserve">4.3 </w:t>
      </w:r>
      <w:r w:rsidR="00365557" w:rsidRPr="008E2F65">
        <w:rPr>
          <w:color w:val="000000" w:themeColor="text1"/>
          <w:spacing w:val="2"/>
          <w:lang w:val="ru-RU"/>
        </w:rPr>
        <w:t xml:space="preserve"> Если в процессе реализации научного и (или) научно-технического проекта по грантовому финансированию выясняется неизбежность получения отрицательного результата или нецелесообразность дальнейшего выполнения научного и (или) научно-</w:t>
      </w:r>
      <w:r w:rsidR="00365557" w:rsidRPr="00CB784B">
        <w:rPr>
          <w:color w:val="000000" w:themeColor="text1"/>
          <w:spacing w:val="2"/>
          <w:lang w:val="ru-RU"/>
        </w:rPr>
        <w:t xml:space="preserve">технического проекта </w:t>
      </w:r>
      <w:r w:rsidR="00CB784B" w:rsidRPr="00CB784B">
        <w:rPr>
          <w:color w:val="000000" w:themeColor="text1"/>
          <w:spacing w:val="2"/>
          <w:lang w:val="ru-RU"/>
        </w:rPr>
        <w:t>или нарушение 12</w:t>
      </w:r>
      <w:r w:rsidR="00365557" w:rsidRPr="00CB784B">
        <w:rPr>
          <w:color w:val="000000" w:themeColor="text1"/>
          <w:spacing w:val="2"/>
          <w:lang w:val="ru-RU"/>
        </w:rPr>
        <w:t xml:space="preserve"> месячного срока, отведенного для защиты диссертации руководителем</w:t>
      </w:r>
      <w:r w:rsidR="00365557" w:rsidRPr="008E2F65">
        <w:rPr>
          <w:color w:val="000000" w:themeColor="text1"/>
          <w:spacing w:val="2"/>
          <w:lang w:val="ru-RU"/>
        </w:rPr>
        <w:t xml:space="preserve"> Исполнитель обязан приостановить их, поставив в известность Заказчика в пятидневный срок после приостановления работы.</w:t>
      </w:r>
    </w:p>
    <w:p w14:paraId="00A1F820" w14:textId="77777777" w:rsidR="00365557" w:rsidRPr="008E2F65" w:rsidRDefault="00365557" w:rsidP="00365557">
      <w:pPr>
        <w:pStyle w:val="a4"/>
        <w:shd w:val="clear" w:color="auto" w:fill="FFFFFF"/>
        <w:ind w:firstLine="709"/>
        <w:contextualSpacing/>
        <w:jc w:val="both"/>
        <w:textAlignment w:val="baseline"/>
        <w:rPr>
          <w:color w:val="000000" w:themeColor="text1"/>
          <w:spacing w:val="2"/>
          <w:lang w:val="ru-RU"/>
        </w:rPr>
      </w:pPr>
      <w:r w:rsidRPr="008E2F65">
        <w:rPr>
          <w:color w:val="000000" w:themeColor="text1"/>
          <w:spacing w:val="2"/>
          <w:lang w:val="ru-RU"/>
        </w:rPr>
        <w:t xml:space="preserve">В этом случае стороны обязаны рассмотреть вопрос о целесообразности и направлениях продолжения научного и (или) научно-технического проекта путем получения решения(-й) Национального(-ых) научного(-ых) совета(-ов). </w:t>
      </w:r>
    </w:p>
    <w:p w14:paraId="7FD75375" w14:textId="60B894DA" w:rsidR="00501651" w:rsidRPr="008E2F65" w:rsidRDefault="00501651" w:rsidP="00365557">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lang w:val="ru-RU"/>
        </w:rPr>
        <w:t>4.4 Оборудование, приборы и (или) инвентарь, приобретенное (ые) государственными организациями в рамках проекта, закрепляются на их балансе.</w:t>
      </w:r>
    </w:p>
    <w:p w14:paraId="02A9A944" w14:textId="77777777" w:rsidR="00501651" w:rsidRPr="008E2F65" w:rsidRDefault="00501651" w:rsidP="00501651">
      <w:pPr>
        <w:tabs>
          <w:tab w:val="left" w:pos="993"/>
        </w:tabs>
        <w:ind w:firstLine="709"/>
        <w:contextualSpacing/>
        <w:jc w:val="both"/>
        <w:rPr>
          <w:color w:val="000000" w:themeColor="text1"/>
          <w:lang w:val="ru-RU"/>
        </w:rPr>
      </w:pPr>
    </w:p>
    <w:p w14:paraId="41CF4F9F"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Ответственность сторон</w:t>
      </w:r>
    </w:p>
    <w:p w14:paraId="4E9A04C2" w14:textId="77777777" w:rsidR="00533513" w:rsidRPr="008E2F65" w:rsidRDefault="00533513" w:rsidP="00533513">
      <w:pPr>
        <w:pStyle w:val="a4"/>
        <w:shd w:val="clear" w:color="auto" w:fill="FFFFFF"/>
        <w:tabs>
          <w:tab w:val="left" w:pos="284"/>
        </w:tabs>
        <w:spacing w:before="0" w:after="0"/>
        <w:contextualSpacing/>
        <w:jc w:val="center"/>
        <w:textAlignment w:val="baseline"/>
        <w:rPr>
          <w:b/>
          <w:color w:val="000000" w:themeColor="text1"/>
          <w:spacing w:val="2"/>
          <w:lang w:val="ru-RU"/>
        </w:rPr>
      </w:pPr>
    </w:p>
    <w:p w14:paraId="492E7043"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1595A19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5.2</w:t>
      </w:r>
      <w:r w:rsidRPr="008E2F65">
        <w:rPr>
          <w:color w:val="000000" w:themeColor="text1"/>
          <w:spacing w:val="2"/>
          <w:lang w:val="ru-RU"/>
        </w:rPr>
        <w:tab/>
        <w:t>В случае невыполнения работ по научному и (или) научно-техническому проекту в сроки, указанные в приложении (-ях)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научного и (или) научно-технического проекта за каждый просроченный календарный день.</w:t>
      </w:r>
    </w:p>
    <w:p w14:paraId="2865033C"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В случае невыполнения и ненадлежащего выполнения работ, предусмотренных календарным планом работ (приложение 1.1-1._) настоящего Договора, Исполнитель выплачивает в доход соответствующего бюджета неустойку в размере 0,05 % от суммы соответствующего текущего года научного и (или) научно-технического проекта за каждый просроченный календарный день.</w:t>
      </w:r>
    </w:p>
    <w:p w14:paraId="4639E56B"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 xml:space="preserve">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подтверждающего документа. </w:t>
      </w:r>
    </w:p>
    <w:p w14:paraId="362324CB"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5.3 В случае невыполнения и ненадлежащего выполнения Исполнителем работ по научному и (или) научно-техническому проекту, Заказчик вправе прекратить их финансирование на любом этапе выполнения, на основании решения Национального научного совета.</w:t>
      </w:r>
    </w:p>
    <w:p w14:paraId="7D47614D"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bCs/>
          <w:color w:val="000000" w:themeColor="text1"/>
          <w:spacing w:val="2"/>
          <w:lang w:val="ru-RU"/>
        </w:rPr>
        <w:t>5.4 Средства грантового финансирования распределяются научным руководителем проекта, назначаемым заявителем для непосредственного руководства научным и (или) научно-техническим проектом, согласно заявке на грантовое финансирование.</w:t>
      </w:r>
    </w:p>
    <w:p w14:paraId="366CB3D8"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bCs/>
          <w:color w:val="000000" w:themeColor="text1"/>
          <w:spacing w:val="2"/>
          <w:lang w:val="ru-RU"/>
        </w:rPr>
        <w:t xml:space="preserve">5.5 </w:t>
      </w:r>
      <w:r w:rsidRPr="008E2F65">
        <w:rPr>
          <w:color w:val="000000" w:themeColor="text1"/>
          <w:spacing w:val="2"/>
          <w:lang w:val="ru-RU"/>
        </w:rPr>
        <w:t>Средства грантового финансирования направляются на расходы, непосредственно связанные с реализацией научного и (или) научно-технического проекта, в соответствии с требованиями установленными законодательством.</w:t>
      </w:r>
    </w:p>
    <w:p w14:paraId="033C3C77"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bCs/>
          <w:color w:val="000000" w:themeColor="text1"/>
          <w:spacing w:val="2"/>
          <w:lang w:val="ru-RU"/>
        </w:rPr>
        <w:t>5.6 В случае неэффективного и необоснованного использования средств грантового финансирования, Исполнитель несет ответственность в установленном законодательством порядке.</w:t>
      </w:r>
    </w:p>
    <w:p w14:paraId="38E85049" w14:textId="77777777" w:rsidR="00501651" w:rsidRPr="008E2F65" w:rsidRDefault="00501651" w:rsidP="00501651">
      <w:pPr>
        <w:tabs>
          <w:tab w:val="left" w:pos="0"/>
          <w:tab w:val="left" w:pos="709"/>
          <w:tab w:val="left" w:pos="851"/>
          <w:tab w:val="left" w:pos="1134"/>
        </w:tabs>
        <w:ind w:firstLine="709"/>
        <w:contextualSpacing/>
        <w:jc w:val="both"/>
        <w:rPr>
          <w:color w:val="000000" w:themeColor="text1"/>
          <w:lang w:val="ru-RU"/>
        </w:rPr>
      </w:pPr>
      <w:r w:rsidRPr="008E2F65">
        <w:rPr>
          <w:bCs/>
          <w:color w:val="000000" w:themeColor="text1"/>
          <w:spacing w:val="2"/>
          <w:lang w:val="ru-RU"/>
        </w:rPr>
        <w:t xml:space="preserve">5.7. </w:t>
      </w:r>
      <w:r w:rsidRPr="008E2F65">
        <w:rPr>
          <w:color w:val="000000" w:themeColor="text1"/>
          <w:lang w:val="ru-RU"/>
        </w:rPr>
        <w:t xml:space="preserve">Не допускается внесение изменений в </w:t>
      </w:r>
      <w:r w:rsidRPr="008E2F65">
        <w:rPr>
          <w:color w:val="000000" w:themeColor="text1"/>
          <w:spacing w:val="2"/>
          <w:lang w:val="ru-RU"/>
        </w:rPr>
        <w:t xml:space="preserve">календарный план (приложение 1.1-1._ Договора) </w:t>
      </w:r>
      <w:r w:rsidRPr="008E2F65">
        <w:rPr>
          <w:color w:val="000000" w:themeColor="text1"/>
          <w:lang w:val="ru-RU"/>
        </w:rPr>
        <w:t xml:space="preserve">на изменение </w:t>
      </w:r>
      <w:r w:rsidRPr="008E2F65">
        <w:rPr>
          <w:color w:val="000000" w:themeColor="text1"/>
          <w:shd w:val="clear" w:color="auto" w:fill="F4F5F6"/>
          <w:lang w:val="ru-RU"/>
        </w:rPr>
        <w:t>задач, мероприятий, ожидаемых конечных результатов, указанных в заявке</w:t>
      </w:r>
      <w:r w:rsidRPr="008E2F65">
        <w:rPr>
          <w:color w:val="000000" w:themeColor="text1"/>
          <w:lang w:val="ru-RU"/>
        </w:rPr>
        <w:t xml:space="preserve">, а также на снижение количества или изменения указанного квартиля/процентиля научных </w:t>
      </w:r>
      <w:r w:rsidRPr="008E2F65">
        <w:rPr>
          <w:color w:val="000000" w:themeColor="text1"/>
          <w:lang w:val="ru-RU"/>
        </w:rPr>
        <w:lastRenderedPageBreak/>
        <w:t>публикаций, за исключением случаев переноса публикации на следующий год реализации проекта.</w:t>
      </w:r>
    </w:p>
    <w:p w14:paraId="435CDD0F"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p>
    <w:p w14:paraId="5C995F7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
    <w:p w14:paraId="02EF4779"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lang w:val="ru-RU"/>
        </w:rPr>
      </w:pPr>
      <w:r w:rsidRPr="008E2F65">
        <w:rPr>
          <w:b/>
          <w:bCs/>
          <w:color w:val="000000" w:themeColor="text1"/>
          <w:spacing w:val="2"/>
          <w:lang w:val="ru-RU"/>
        </w:rPr>
        <w:t>Прочие условия</w:t>
      </w:r>
    </w:p>
    <w:p w14:paraId="05B5542E" w14:textId="77777777" w:rsidR="00533513" w:rsidRPr="008E2F65" w:rsidRDefault="00533513" w:rsidP="00533513">
      <w:pPr>
        <w:pStyle w:val="a4"/>
        <w:shd w:val="clear" w:color="auto" w:fill="FFFFFF"/>
        <w:tabs>
          <w:tab w:val="left" w:pos="284"/>
        </w:tabs>
        <w:spacing w:before="0" w:after="0"/>
        <w:contextualSpacing/>
        <w:jc w:val="center"/>
        <w:textAlignment w:val="baseline"/>
        <w:rPr>
          <w:b/>
          <w:bCs/>
          <w:color w:val="000000" w:themeColor="text1"/>
          <w:spacing w:val="2"/>
          <w:lang w:val="ru-RU"/>
        </w:rPr>
      </w:pPr>
    </w:p>
    <w:p w14:paraId="3095A322"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bCs/>
          <w:color w:val="000000" w:themeColor="text1"/>
          <w:spacing w:val="2"/>
          <w:lang w:val="ru-RU"/>
        </w:rPr>
        <w:t xml:space="preserve">6.1. В процессе реализации проекта (-ов) исполнитель обязан следовать настоящей Конкурсной документации. </w:t>
      </w:r>
    </w:p>
    <w:p w14:paraId="77A00F57" w14:textId="77777777" w:rsidR="00501651" w:rsidRPr="008E2F65" w:rsidRDefault="00501651" w:rsidP="00501651">
      <w:pPr>
        <w:tabs>
          <w:tab w:val="left" w:pos="993"/>
        </w:tabs>
        <w:ind w:firstLine="709"/>
        <w:contextualSpacing/>
        <w:jc w:val="both"/>
        <w:rPr>
          <w:color w:val="000000" w:themeColor="text1"/>
          <w:spacing w:val="2"/>
          <w:lang w:val="ru-RU"/>
        </w:rPr>
      </w:pPr>
      <w:r w:rsidRPr="008E2F65">
        <w:rPr>
          <w:color w:val="000000" w:themeColor="text1"/>
          <w:spacing w:val="2"/>
          <w:lang w:val="ru-RU"/>
        </w:rPr>
        <w:t xml:space="preserve">6.2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w:t>
      </w:r>
    </w:p>
    <w:p w14:paraId="52797218" w14:textId="77777777" w:rsidR="00501651" w:rsidRPr="008E2F65" w:rsidRDefault="00501651" w:rsidP="00501651">
      <w:pPr>
        <w:pStyle w:val="a4"/>
        <w:shd w:val="clear" w:color="auto" w:fill="FFFFFF"/>
        <w:spacing w:before="0" w:after="0"/>
        <w:ind w:firstLine="709"/>
        <w:contextualSpacing/>
        <w:jc w:val="both"/>
        <w:textAlignment w:val="baseline"/>
        <w:rPr>
          <w:bCs/>
          <w:color w:val="000000" w:themeColor="text1"/>
          <w:spacing w:val="2"/>
          <w:lang w:val="ru-RU"/>
        </w:rPr>
      </w:pPr>
      <w:r w:rsidRPr="008E2F65">
        <w:rPr>
          <w:color w:val="000000" w:themeColor="text1"/>
          <w:spacing w:val="2"/>
          <w:lang w:val="ru-RU"/>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p>
    <w:p w14:paraId="181AD55E" w14:textId="77777777" w:rsidR="00501651" w:rsidRPr="008E2F65" w:rsidRDefault="00501651" w:rsidP="00501651">
      <w:pPr>
        <w:pStyle w:val="a4"/>
        <w:shd w:val="clear" w:color="auto" w:fill="FFFFFF"/>
        <w:spacing w:before="0" w:after="0"/>
        <w:ind w:firstLine="709"/>
        <w:contextualSpacing/>
        <w:jc w:val="both"/>
        <w:textAlignment w:val="baseline"/>
        <w:rPr>
          <w:bCs/>
          <w:strike/>
          <w:color w:val="000000" w:themeColor="text1"/>
          <w:spacing w:val="2"/>
          <w:lang w:val="ru-RU"/>
        </w:rPr>
      </w:pPr>
      <w:r w:rsidRPr="008E2F65">
        <w:rPr>
          <w:bCs/>
          <w:color w:val="000000" w:themeColor="text1"/>
          <w:spacing w:val="2"/>
          <w:lang w:val="ru-RU"/>
        </w:rPr>
        <w:t>6.3 Мониторинг хода реализации научных и (или) научно-технических проектов и их результативности, в том числе с выездом на место, а также осуществление мониторинга результативности проводимых научных и (или) научно-технических проектов осуществляется в соответствии с действующим законодательством.</w:t>
      </w:r>
    </w:p>
    <w:p w14:paraId="58783809" w14:textId="7D7E70A3"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6.4</w:t>
      </w:r>
      <w:r w:rsidRPr="008E2F65">
        <w:rPr>
          <w:color w:val="000000" w:themeColor="text1"/>
          <w:spacing w:val="2"/>
          <w:lang w:val="ru-RU"/>
        </w:rPr>
        <w:tab/>
        <w:t>В случае внесения изменений в Закон Республики Казахстан «О</w:t>
      </w:r>
      <w:r w:rsidR="00F641CB" w:rsidRPr="008E2F65">
        <w:rPr>
          <w:color w:val="000000" w:themeColor="text1"/>
          <w:spacing w:val="2"/>
          <w:lang w:val="ru-RU"/>
        </w:rPr>
        <w:t xml:space="preserve"> республиканском бюджете на 202</w:t>
      </w:r>
      <w:r w:rsidR="00D12108">
        <w:rPr>
          <w:color w:val="000000" w:themeColor="text1"/>
          <w:spacing w:val="2"/>
          <w:lang w:val="ru-RU"/>
        </w:rPr>
        <w:t>5</w:t>
      </w:r>
      <w:r w:rsidR="00CB784B">
        <w:rPr>
          <w:color w:val="000000" w:themeColor="text1"/>
          <w:spacing w:val="2"/>
          <w:lang w:val="ru-RU"/>
        </w:rPr>
        <w:t>-202</w:t>
      </w:r>
      <w:r w:rsidR="00D12108">
        <w:rPr>
          <w:color w:val="000000" w:themeColor="text1"/>
          <w:spacing w:val="2"/>
          <w:lang w:val="ru-RU"/>
        </w:rPr>
        <w:t>7</w:t>
      </w:r>
      <w:r w:rsidRPr="008E2F65">
        <w:rPr>
          <w:color w:val="000000" w:themeColor="text1"/>
          <w:spacing w:val="2"/>
          <w:lang w:val="ru-RU"/>
        </w:rPr>
        <w:t xml:space="preserve"> годы», в части уменьшения средств на соответствующий финансовый год, выделяемых на выполнение </w:t>
      </w:r>
      <w:r w:rsidRPr="008E2F65">
        <w:rPr>
          <w:bCs/>
          <w:color w:val="000000" w:themeColor="text1"/>
          <w:spacing w:val="2"/>
          <w:lang w:val="ru-RU"/>
        </w:rPr>
        <w:t>научных и (или) научно-технических проектов</w:t>
      </w:r>
      <w:r w:rsidRPr="008E2F65">
        <w:rPr>
          <w:color w:val="000000" w:themeColor="text1"/>
          <w:spacing w:val="2"/>
          <w:lang w:val="ru-RU"/>
        </w:rPr>
        <w:t>, Заказчик на основании решения Национального научного совета вправе вносить соответствующие изменения в пункт 3.1. Договора, календарный план (приложение 1.1-1._ Договора).</w:t>
      </w:r>
    </w:p>
    <w:p w14:paraId="170A96A6"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6.5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0C422EEE"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6.6 Научные, научно-технические проекты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
    <w:p w14:paraId="620F2505"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6.7 Ответственность по всем претензиям третьих лиц несет Исполнитель.</w:t>
      </w:r>
    </w:p>
    <w:p w14:paraId="7A0C125F" w14:textId="77777777" w:rsidR="00501651" w:rsidRPr="008E2F65" w:rsidRDefault="00501651" w:rsidP="00501651">
      <w:pPr>
        <w:pStyle w:val="a4"/>
        <w:shd w:val="clear" w:color="auto" w:fill="FFFFFF"/>
        <w:spacing w:before="0" w:after="0"/>
        <w:ind w:firstLine="709"/>
        <w:contextualSpacing/>
        <w:jc w:val="both"/>
        <w:textAlignment w:val="baseline"/>
        <w:rPr>
          <w:color w:val="000000" w:themeColor="text1"/>
          <w:lang w:val="ru-RU"/>
        </w:rPr>
      </w:pPr>
      <w:r w:rsidRPr="008E2F65">
        <w:rPr>
          <w:color w:val="000000" w:themeColor="text1"/>
          <w:spacing w:val="2"/>
          <w:lang w:val="ru-RU"/>
        </w:rPr>
        <w:t xml:space="preserve">6.8 </w:t>
      </w:r>
      <w:r w:rsidRPr="008E2F65">
        <w:rPr>
          <w:color w:val="000000" w:themeColor="text1"/>
          <w:lang w:val="ru-RU"/>
        </w:rPr>
        <w:t>Договор составлен в двух экземплярах, по одному экземпляру для каждой из сторон, имеющих одинаковую юридическую силу.</w:t>
      </w:r>
    </w:p>
    <w:p w14:paraId="3C29B362" w14:textId="77777777" w:rsidR="00501651" w:rsidRPr="008E2F65"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lang w:val="ru-RU"/>
        </w:rPr>
      </w:pPr>
      <w:r w:rsidRPr="008E2F65">
        <w:rPr>
          <w:color w:val="000000" w:themeColor="text1"/>
          <w:spacing w:val="2"/>
          <w:lang w:val="ru-RU"/>
        </w:rPr>
        <w:t>6.9 Все изменения и дополнения к настоящему Договору оформляются дополнительными соглашениями и подписываются первыми руководителями Сторон.</w:t>
      </w:r>
    </w:p>
    <w:p w14:paraId="26D38D98" w14:textId="77777777" w:rsidR="00501651" w:rsidRPr="008E2F65"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lang w:val="ru-RU"/>
        </w:rPr>
      </w:pPr>
    </w:p>
    <w:p w14:paraId="1CEBD5A4" w14:textId="77777777" w:rsidR="00501651" w:rsidRPr="008E2F65"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lang w:val="ru-RU"/>
        </w:rPr>
      </w:pPr>
    </w:p>
    <w:p w14:paraId="1E6FAAC1"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lang w:val="ru-RU"/>
        </w:rPr>
      </w:pPr>
      <w:r w:rsidRPr="008E2F65">
        <w:rPr>
          <w:b/>
          <w:color w:val="000000" w:themeColor="text1"/>
          <w:spacing w:val="2"/>
          <w:lang w:val="ru-RU"/>
        </w:rPr>
        <w:t>Юридические адреса сторон</w:t>
      </w:r>
    </w:p>
    <w:p w14:paraId="186B2A0D" w14:textId="77777777" w:rsidR="00533513" w:rsidRPr="008E2F65" w:rsidRDefault="00533513" w:rsidP="00533513">
      <w:pPr>
        <w:pStyle w:val="a4"/>
        <w:shd w:val="clear" w:color="auto" w:fill="FFFFFF"/>
        <w:tabs>
          <w:tab w:val="left" w:pos="284"/>
        </w:tabs>
        <w:spacing w:before="0" w:after="0"/>
        <w:contextualSpacing/>
        <w:jc w:val="center"/>
        <w:textAlignment w:val="baseline"/>
        <w:rPr>
          <w:b/>
          <w:color w:val="000000" w:themeColor="text1"/>
          <w:spacing w:val="2"/>
          <w:lang w:val="ru-RU"/>
        </w:rPr>
      </w:pPr>
    </w:p>
    <w:p w14:paraId="3CF66E1A" w14:textId="77777777" w:rsidR="00501651" w:rsidRPr="008E2F65" w:rsidRDefault="00501651" w:rsidP="00501651">
      <w:pPr>
        <w:pStyle w:val="a4"/>
        <w:shd w:val="clear" w:color="auto" w:fill="FFFFFF"/>
        <w:spacing w:before="0" w:after="0"/>
        <w:ind w:firstLine="709"/>
        <w:contextualSpacing/>
        <w:jc w:val="center"/>
        <w:textAlignment w:val="baseline"/>
        <w:rPr>
          <w:bCs/>
          <w:i/>
          <w:color w:val="000000" w:themeColor="text1"/>
          <w:spacing w:val="2"/>
          <w:lang w:val="ru-RU"/>
        </w:rPr>
      </w:pPr>
      <w:r w:rsidRPr="008E2F65">
        <w:rPr>
          <w:bCs/>
          <w:i/>
          <w:color w:val="000000" w:themeColor="text1"/>
          <w:spacing w:val="2"/>
          <w:lang w:val="ru-RU"/>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CC6912" w:rsidRPr="008E2F65" w14:paraId="185C6068" w14:textId="77777777" w:rsidTr="00501651">
        <w:trPr>
          <w:trHeight w:val="150"/>
        </w:trPr>
        <w:tc>
          <w:tcPr>
            <w:tcW w:w="4962" w:type="dxa"/>
          </w:tcPr>
          <w:p w14:paraId="54EAB9EE"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t>Заказчик:</w:t>
            </w:r>
          </w:p>
          <w:p w14:paraId="4BEBBB2C"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ГУ «Комитет науки </w:t>
            </w:r>
            <w:r w:rsidR="002142A7" w:rsidRPr="008E2F65">
              <w:rPr>
                <w:color w:val="000000" w:themeColor="text1"/>
                <w:spacing w:val="2"/>
                <w:lang w:val="ru-RU"/>
              </w:rPr>
              <w:t>Министерства науки и высшего образования Республики Казахстан</w:t>
            </w:r>
            <w:r w:rsidRPr="008E2F65">
              <w:rPr>
                <w:color w:val="000000" w:themeColor="text1"/>
                <w:spacing w:val="2"/>
                <w:lang w:val="ru-RU"/>
              </w:rPr>
              <w:t>»</w:t>
            </w:r>
          </w:p>
          <w:p w14:paraId="2D786D6A"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г. Нур-Султан, проспект Мәңгілік Ел, 8 </w:t>
            </w:r>
          </w:p>
          <w:p w14:paraId="000A3A9A"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lastRenderedPageBreak/>
              <w:t>БИН</w:t>
            </w:r>
            <w:r w:rsidRPr="00EB0003">
              <w:rPr>
                <w:color w:val="000000" w:themeColor="text1"/>
                <w:spacing w:val="2"/>
                <w:lang w:val="en-US"/>
              </w:rPr>
              <w:t xml:space="preserve"> 061 140 007 608 </w:t>
            </w:r>
          </w:p>
          <w:p w14:paraId="2376D72D"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t>БИК</w:t>
            </w:r>
            <w:r w:rsidRPr="00EB0003">
              <w:rPr>
                <w:color w:val="000000" w:themeColor="text1"/>
                <w:spacing w:val="2"/>
                <w:lang w:val="en-US"/>
              </w:rPr>
              <w:t xml:space="preserve"> KK MF KZ 2A                                                                            </w:t>
            </w:r>
          </w:p>
          <w:p w14:paraId="212999CA"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t>ИИК</w:t>
            </w:r>
            <w:r w:rsidRPr="00EB0003">
              <w:rPr>
                <w:color w:val="000000" w:themeColor="text1"/>
                <w:spacing w:val="2"/>
                <w:lang w:val="en-US"/>
              </w:rPr>
              <w:t xml:space="preserve"> KZ92 0701 01KS N000 0000 </w:t>
            </w:r>
          </w:p>
          <w:p w14:paraId="53FDA396" w14:textId="77777777" w:rsidR="00501651" w:rsidRPr="00EB0003" w:rsidRDefault="00501651" w:rsidP="00501651">
            <w:pPr>
              <w:pStyle w:val="a4"/>
              <w:shd w:val="clear" w:color="auto" w:fill="FFFFFF"/>
              <w:spacing w:before="0" w:after="0"/>
              <w:contextualSpacing/>
              <w:jc w:val="both"/>
              <w:textAlignment w:val="baseline"/>
              <w:rPr>
                <w:color w:val="000000" w:themeColor="text1"/>
                <w:spacing w:val="2"/>
                <w:lang w:val="en-US"/>
              </w:rPr>
            </w:pPr>
            <w:r w:rsidRPr="008E2F65">
              <w:rPr>
                <w:color w:val="000000" w:themeColor="text1"/>
                <w:spacing w:val="2"/>
                <w:lang w:val="ru-RU"/>
              </w:rPr>
              <w:t>Кбе</w:t>
            </w:r>
            <w:r w:rsidRPr="00EB0003">
              <w:rPr>
                <w:color w:val="000000" w:themeColor="text1"/>
                <w:spacing w:val="2"/>
                <w:lang w:val="en-US"/>
              </w:rPr>
              <w:t xml:space="preserve"> 11                                                    </w:t>
            </w:r>
          </w:p>
          <w:p w14:paraId="44799D17" w14:textId="77777777" w:rsidR="00501651" w:rsidRPr="008E2F65" w:rsidRDefault="00501651" w:rsidP="00501651">
            <w:pPr>
              <w:pStyle w:val="a4"/>
              <w:spacing w:before="0" w:after="0"/>
              <w:contextualSpacing/>
              <w:jc w:val="both"/>
              <w:textAlignment w:val="baseline"/>
              <w:rPr>
                <w:color w:val="000000" w:themeColor="text1"/>
                <w:spacing w:val="2"/>
                <w:lang w:val="ru-RU"/>
              </w:rPr>
            </w:pPr>
            <w:r w:rsidRPr="008E2F65">
              <w:rPr>
                <w:color w:val="000000" w:themeColor="text1"/>
                <w:spacing w:val="2"/>
                <w:lang w:val="ru-RU"/>
              </w:rPr>
              <w:t xml:space="preserve">РГУ «Комитет Казначейства     Министерства  финансов РК» </w:t>
            </w:r>
          </w:p>
          <w:p w14:paraId="088C4EE7" w14:textId="77777777" w:rsidR="00501651" w:rsidRPr="008E2F65" w:rsidRDefault="00501651" w:rsidP="00501651">
            <w:pPr>
              <w:pStyle w:val="a4"/>
              <w:shd w:val="clear" w:color="auto" w:fill="FFFFFF"/>
              <w:spacing w:before="0" w:after="0"/>
              <w:ind w:firstLine="162"/>
              <w:contextualSpacing/>
              <w:jc w:val="both"/>
              <w:textAlignment w:val="baseline"/>
              <w:rPr>
                <w:color w:val="000000" w:themeColor="text1"/>
                <w:spacing w:val="2"/>
                <w:lang w:val="ru-RU"/>
              </w:rPr>
            </w:pPr>
          </w:p>
          <w:p w14:paraId="09BBBBB4" w14:textId="77777777" w:rsidR="00501651" w:rsidRPr="008E2F65" w:rsidRDefault="00501651" w:rsidP="00501651">
            <w:pPr>
              <w:pStyle w:val="a4"/>
              <w:shd w:val="clear" w:color="auto" w:fill="FFFFFF"/>
              <w:spacing w:before="0" w:after="0"/>
              <w:ind w:firstLine="162"/>
              <w:contextualSpacing/>
              <w:jc w:val="both"/>
              <w:textAlignment w:val="baseline"/>
              <w:rPr>
                <w:color w:val="000000" w:themeColor="text1"/>
                <w:spacing w:val="2"/>
                <w:lang w:val="ru-RU"/>
              </w:rPr>
            </w:pPr>
          </w:p>
          <w:p w14:paraId="021C9C52" w14:textId="77777777" w:rsidR="00501651" w:rsidRPr="008E2F65" w:rsidRDefault="00501651" w:rsidP="00501651">
            <w:pPr>
              <w:pStyle w:val="a4"/>
              <w:shd w:val="clear" w:color="auto" w:fill="FFFFFF"/>
              <w:spacing w:before="0" w:after="0"/>
              <w:ind w:firstLine="162"/>
              <w:contextualSpacing/>
              <w:jc w:val="both"/>
              <w:textAlignment w:val="baseline"/>
              <w:rPr>
                <w:color w:val="000000" w:themeColor="text1"/>
                <w:spacing w:val="2"/>
                <w:lang w:val="ru-RU"/>
              </w:rPr>
            </w:pPr>
          </w:p>
          <w:p w14:paraId="1EA5A48C" w14:textId="77777777" w:rsidR="00501651" w:rsidRPr="008E2F65" w:rsidRDefault="00501651" w:rsidP="00501651">
            <w:pPr>
              <w:pStyle w:val="a4"/>
              <w:shd w:val="clear" w:color="auto" w:fill="FFFFFF"/>
              <w:spacing w:before="0" w:after="0"/>
              <w:ind w:firstLine="162"/>
              <w:contextualSpacing/>
              <w:jc w:val="both"/>
              <w:textAlignment w:val="baseline"/>
              <w:rPr>
                <w:b/>
                <w:color w:val="000000" w:themeColor="text1"/>
                <w:spacing w:val="2"/>
                <w:lang w:val="ru-RU"/>
              </w:rPr>
            </w:pPr>
            <w:r w:rsidRPr="008E2F65">
              <w:rPr>
                <w:b/>
                <w:color w:val="000000" w:themeColor="text1"/>
                <w:spacing w:val="2"/>
                <w:lang w:val="ru-RU"/>
              </w:rPr>
              <w:t xml:space="preserve">Председатель  </w:t>
            </w:r>
          </w:p>
          <w:p w14:paraId="53A64F86" w14:textId="77777777" w:rsidR="00501651" w:rsidRPr="008E2F65" w:rsidRDefault="00501651" w:rsidP="00501651">
            <w:pPr>
              <w:pStyle w:val="a4"/>
              <w:shd w:val="clear" w:color="auto" w:fill="FFFFFF"/>
              <w:spacing w:before="0" w:after="0"/>
              <w:ind w:firstLine="162"/>
              <w:contextualSpacing/>
              <w:jc w:val="both"/>
              <w:textAlignment w:val="baseline"/>
              <w:rPr>
                <w:b/>
                <w:color w:val="000000" w:themeColor="text1"/>
                <w:spacing w:val="2"/>
                <w:lang w:val="ru-RU"/>
              </w:rPr>
            </w:pPr>
          </w:p>
          <w:p w14:paraId="2E45AF28" w14:textId="77777777" w:rsidR="00501651" w:rsidRPr="008E2F65" w:rsidRDefault="00501651" w:rsidP="00501651">
            <w:pPr>
              <w:pStyle w:val="a4"/>
              <w:shd w:val="clear" w:color="auto" w:fill="FFFFFF"/>
              <w:spacing w:before="0" w:after="0"/>
              <w:ind w:firstLine="162"/>
              <w:contextualSpacing/>
              <w:jc w:val="both"/>
              <w:textAlignment w:val="baseline"/>
              <w:rPr>
                <w:b/>
                <w:color w:val="000000" w:themeColor="text1"/>
                <w:spacing w:val="2"/>
                <w:lang w:val="ru-RU"/>
              </w:rPr>
            </w:pPr>
            <w:r w:rsidRPr="008E2F65">
              <w:rPr>
                <w:b/>
                <w:color w:val="000000" w:themeColor="text1"/>
                <w:spacing w:val="2"/>
                <w:lang w:val="ru-RU"/>
              </w:rPr>
              <w:t>________________ Фамилия. И.О.</w:t>
            </w:r>
          </w:p>
          <w:p w14:paraId="425D6573" w14:textId="77777777" w:rsidR="00501651" w:rsidRPr="008E2F65" w:rsidRDefault="00501651" w:rsidP="00501651">
            <w:pPr>
              <w:pStyle w:val="a4"/>
              <w:spacing w:before="0" w:after="0"/>
              <w:ind w:firstLine="162"/>
              <w:contextualSpacing/>
              <w:jc w:val="both"/>
              <w:textAlignment w:val="baseline"/>
              <w:rPr>
                <w:b/>
                <w:bCs/>
                <w:color w:val="000000" w:themeColor="text1"/>
                <w:spacing w:val="2"/>
                <w:lang w:val="ru-RU"/>
              </w:rPr>
            </w:pPr>
            <w:r w:rsidRPr="008E2F65">
              <w:rPr>
                <w:b/>
                <w:color w:val="000000" w:themeColor="text1"/>
                <w:spacing w:val="2"/>
                <w:lang w:val="ru-RU"/>
              </w:rPr>
              <w:t>м.п.</w:t>
            </w:r>
            <w:r w:rsidRPr="008E2F65">
              <w:rPr>
                <w:color w:val="000000" w:themeColor="text1"/>
                <w:spacing w:val="2"/>
                <w:lang w:val="ru-RU"/>
              </w:rPr>
              <w:t xml:space="preserve">                        </w:t>
            </w:r>
          </w:p>
        </w:tc>
        <w:tc>
          <w:tcPr>
            <w:tcW w:w="4783" w:type="dxa"/>
          </w:tcPr>
          <w:p w14:paraId="1409D767"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lastRenderedPageBreak/>
              <w:t>Исполнитель:</w:t>
            </w:r>
          </w:p>
          <w:p w14:paraId="5899501A"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Юридическое наименование организации</w:t>
            </w:r>
          </w:p>
          <w:p w14:paraId="0CA2CC7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
          <w:p w14:paraId="5C89BA1B"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Юридический адрес</w:t>
            </w:r>
          </w:p>
          <w:p w14:paraId="2AB57A59"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Область, город, улица, дом</w:t>
            </w:r>
          </w:p>
          <w:p w14:paraId="0F236853"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lastRenderedPageBreak/>
              <w:t>БИН XXX XXX XXX …</w:t>
            </w:r>
          </w:p>
          <w:p w14:paraId="5C65F046"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БИК XX XX XX</w:t>
            </w:r>
          </w:p>
          <w:p w14:paraId="4DBF8924"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ИИК XXXX XXXX XXXX …</w:t>
            </w:r>
          </w:p>
          <w:p w14:paraId="47FD108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Кбе ХХХ</w:t>
            </w:r>
          </w:p>
          <w:p w14:paraId="526F0A5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БАНК  без филиала и города</w:t>
            </w:r>
          </w:p>
          <w:p w14:paraId="08EB9D05"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Тел. Обязательно (номер исполнителя)</w:t>
            </w:r>
          </w:p>
          <w:p w14:paraId="51F38941"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p>
          <w:p w14:paraId="06E5648C"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t xml:space="preserve">Должность (без организации)  </w:t>
            </w:r>
          </w:p>
          <w:p w14:paraId="294F11D9"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p>
          <w:p w14:paraId="596C7424"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t>________________ Фамилия. И.О.</w:t>
            </w:r>
          </w:p>
          <w:p w14:paraId="30B07FC4" w14:textId="77777777" w:rsidR="00501651" w:rsidRPr="008E2F65" w:rsidRDefault="00501651" w:rsidP="00501651">
            <w:pPr>
              <w:pStyle w:val="a4"/>
              <w:shd w:val="clear" w:color="auto" w:fill="FFFFFF"/>
              <w:spacing w:before="0" w:after="0"/>
              <w:contextualSpacing/>
              <w:jc w:val="both"/>
              <w:textAlignment w:val="baseline"/>
              <w:rPr>
                <w:b/>
                <w:color w:val="000000" w:themeColor="text1"/>
                <w:spacing w:val="2"/>
                <w:lang w:val="ru-RU"/>
              </w:rPr>
            </w:pPr>
            <w:r w:rsidRPr="008E2F65">
              <w:rPr>
                <w:b/>
                <w:color w:val="000000" w:themeColor="text1"/>
                <w:spacing w:val="2"/>
                <w:lang w:val="ru-RU"/>
              </w:rPr>
              <w:t xml:space="preserve">м.п.  </w:t>
            </w:r>
          </w:p>
          <w:p w14:paraId="7E225140" w14:textId="77777777" w:rsidR="00501651" w:rsidRPr="008E2F65" w:rsidRDefault="00501651" w:rsidP="00501651">
            <w:pPr>
              <w:pStyle w:val="a4"/>
              <w:shd w:val="clear" w:color="auto" w:fill="FFFFFF"/>
              <w:spacing w:before="0" w:after="0"/>
              <w:contextualSpacing/>
              <w:jc w:val="both"/>
              <w:textAlignment w:val="baseline"/>
              <w:rPr>
                <w:color w:val="000000" w:themeColor="text1"/>
                <w:spacing w:val="2"/>
                <w:lang w:val="ru-RU"/>
              </w:rPr>
            </w:pPr>
            <w:r w:rsidRPr="008E2F65">
              <w:rPr>
                <w:color w:val="000000" w:themeColor="text1"/>
                <w:spacing w:val="2"/>
                <w:lang w:val="ru-RU"/>
              </w:rPr>
              <w:t>(примечание - подписывать синей,  шариковой ручкой, печать четкая)</w:t>
            </w:r>
          </w:p>
        </w:tc>
        <w:tc>
          <w:tcPr>
            <w:tcW w:w="4783" w:type="dxa"/>
          </w:tcPr>
          <w:p w14:paraId="0593F64B" w14:textId="77777777" w:rsidR="00501651" w:rsidRPr="008E2F65" w:rsidRDefault="00501651" w:rsidP="00501651">
            <w:pPr>
              <w:suppressAutoHyphens w:val="0"/>
              <w:contextualSpacing/>
              <w:jc w:val="both"/>
              <w:rPr>
                <w:b/>
                <w:bCs/>
                <w:color w:val="000000" w:themeColor="text1"/>
                <w:spacing w:val="2"/>
                <w:lang w:val="ru-RU"/>
              </w:rPr>
            </w:pPr>
          </w:p>
        </w:tc>
      </w:tr>
    </w:tbl>
    <w:p w14:paraId="2AEB425C" w14:textId="77777777" w:rsidR="00501651" w:rsidRPr="008E2F65" w:rsidRDefault="00501651" w:rsidP="00501651">
      <w:pPr>
        <w:pStyle w:val="a4"/>
        <w:shd w:val="clear" w:color="auto" w:fill="FFFFFF"/>
        <w:spacing w:before="0" w:after="0"/>
        <w:contextualSpacing/>
        <w:jc w:val="both"/>
        <w:textAlignment w:val="baseline"/>
        <w:rPr>
          <w:b/>
          <w:bCs/>
          <w:color w:val="000000" w:themeColor="text1"/>
          <w:spacing w:val="2"/>
          <w:lang w:val="ru-RU"/>
        </w:rPr>
      </w:pPr>
    </w:p>
    <w:p w14:paraId="1E5D8F54" w14:textId="77777777" w:rsidR="00501651" w:rsidRPr="008E2F65" w:rsidRDefault="00501651" w:rsidP="00501651">
      <w:pPr>
        <w:pStyle w:val="a4"/>
        <w:shd w:val="clear" w:color="auto" w:fill="FFFFFF"/>
        <w:spacing w:before="0" w:after="0"/>
        <w:contextualSpacing/>
        <w:jc w:val="center"/>
        <w:textAlignment w:val="baseline"/>
        <w:rPr>
          <w:b/>
          <w:bCs/>
          <w:color w:val="000000" w:themeColor="text1"/>
          <w:spacing w:val="2"/>
          <w:lang w:val="ru-RU"/>
        </w:rPr>
      </w:pPr>
      <w:r w:rsidRPr="008E2F65">
        <w:rPr>
          <w:b/>
          <w:bCs/>
          <w:color w:val="000000" w:themeColor="text1"/>
          <w:spacing w:val="2"/>
          <w:lang w:val="ru-RU"/>
        </w:rPr>
        <w:t>(РЕКВИЗИТЫ С ПОДПИСЯМИ НЕЛЬЗЯ РАЗМЕЩАТЬ НА ОТДЕЛЬНОЙ СТРАНИЦЕ)</w:t>
      </w:r>
    </w:p>
    <w:p w14:paraId="06503D12" w14:textId="77777777" w:rsidR="005B7FA8" w:rsidRPr="008E2F65" w:rsidRDefault="005B7FA8" w:rsidP="005B7FA8">
      <w:pPr>
        <w:tabs>
          <w:tab w:val="left" w:pos="2410"/>
        </w:tabs>
        <w:contextualSpacing/>
        <w:jc w:val="right"/>
        <w:rPr>
          <w:color w:val="000000" w:themeColor="text1"/>
          <w:lang w:val="ru-RU"/>
        </w:rPr>
      </w:pPr>
      <w:r w:rsidRPr="008E2F65">
        <w:rPr>
          <w:color w:val="000000" w:themeColor="text1"/>
          <w:lang w:val="ru-RU"/>
        </w:rPr>
        <w:br w:type="page"/>
      </w:r>
      <w:r w:rsidRPr="008E2F65">
        <w:rPr>
          <w:color w:val="000000" w:themeColor="text1"/>
          <w:lang w:val="ru-RU"/>
        </w:rPr>
        <w:lastRenderedPageBreak/>
        <w:t>Приложение 1</w:t>
      </w:r>
    </w:p>
    <w:p w14:paraId="4F438DD1"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 xml:space="preserve">к настоящему договору </w:t>
      </w:r>
    </w:p>
    <w:p w14:paraId="6DA46031"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 xml:space="preserve">№__ от «___»_______ 20__ года </w:t>
      </w:r>
    </w:p>
    <w:p w14:paraId="560B2CC3" w14:textId="77777777" w:rsidR="005B7FA8" w:rsidRPr="008E2F65" w:rsidRDefault="005B7FA8" w:rsidP="005B7FA8">
      <w:pPr>
        <w:tabs>
          <w:tab w:val="left" w:pos="2410"/>
        </w:tabs>
        <w:contextualSpacing/>
        <w:jc w:val="right"/>
        <w:rPr>
          <w:color w:val="000000" w:themeColor="text1"/>
          <w:lang w:val="ru-RU"/>
        </w:rPr>
      </w:pPr>
    </w:p>
    <w:p w14:paraId="05C12383" w14:textId="77777777" w:rsidR="005B7FA8" w:rsidRPr="008E2F65" w:rsidRDefault="005B7FA8" w:rsidP="005B7FA8">
      <w:pPr>
        <w:tabs>
          <w:tab w:val="left" w:pos="2410"/>
        </w:tabs>
        <w:contextualSpacing/>
        <w:jc w:val="right"/>
        <w:rPr>
          <w:color w:val="000000" w:themeColor="text1"/>
          <w:lang w:val="ru-RU"/>
        </w:rPr>
      </w:pPr>
    </w:p>
    <w:p w14:paraId="5D7C16EE" w14:textId="77777777" w:rsidR="005B7FA8" w:rsidRPr="008E2F65" w:rsidRDefault="005B7FA8" w:rsidP="005B7FA8">
      <w:pPr>
        <w:tabs>
          <w:tab w:val="left" w:pos="2410"/>
        </w:tabs>
        <w:contextualSpacing/>
        <w:jc w:val="right"/>
        <w:rPr>
          <w:color w:val="000000" w:themeColor="text1"/>
          <w:lang w:val="ru-RU"/>
        </w:rPr>
      </w:pPr>
    </w:p>
    <w:p w14:paraId="7C888718" w14:textId="77777777" w:rsidR="005B7FA8" w:rsidRPr="008E2F65" w:rsidRDefault="005B7FA8" w:rsidP="005B7FA8">
      <w:pPr>
        <w:widowControl w:val="0"/>
        <w:contextualSpacing/>
        <w:jc w:val="center"/>
        <w:rPr>
          <w:rFonts w:eastAsia="Arial Unicode MS"/>
          <w:b/>
          <w:color w:val="000000" w:themeColor="text1"/>
          <w:lang w:val="ru-RU" w:eastAsia="en-US" w:bidi="en-US"/>
        </w:rPr>
      </w:pPr>
      <w:r w:rsidRPr="008E2F65">
        <w:rPr>
          <w:rFonts w:eastAsia="Arial Unicode MS"/>
          <w:b/>
          <w:color w:val="000000" w:themeColor="text1"/>
          <w:lang w:val="ru-RU" w:eastAsia="en-US" w:bidi="en-US"/>
        </w:rPr>
        <w:t xml:space="preserve">КАЛЕНДАРНЫЙ   ПЛАН   </w:t>
      </w:r>
    </w:p>
    <w:p w14:paraId="1CB38D5F"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2F432D7C"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color w:val="000000" w:themeColor="text1"/>
          <w:lang w:val="ru-RU" w:eastAsia="en-US" w:bidi="en-US"/>
        </w:rPr>
        <w:t>По договору №_____ от __________________20__ года</w:t>
      </w:r>
    </w:p>
    <w:p w14:paraId="3F34BBD3"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651655F5"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24EC7CB6"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1F790A64"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b/>
          <w:color w:val="000000" w:themeColor="text1"/>
          <w:lang w:val="ru-RU" w:eastAsia="en-US" w:bidi="en-US"/>
        </w:rPr>
        <w:t>1. НАИМЕНОВАНИЕ ИСПОЛНИТЕЛЯ</w:t>
      </w:r>
      <w:r w:rsidRPr="008E2F65">
        <w:rPr>
          <w:rFonts w:eastAsia="Arial Unicode MS"/>
          <w:color w:val="000000" w:themeColor="text1"/>
          <w:lang w:val="ru-RU" w:eastAsia="en-US" w:bidi="en-US"/>
        </w:rPr>
        <w:t xml:space="preserve"> (юр. или физ. лицо)</w:t>
      </w:r>
    </w:p>
    <w:p w14:paraId="0190619E" w14:textId="77777777" w:rsidR="005B7FA8" w:rsidRPr="008E2F65" w:rsidRDefault="005B7FA8" w:rsidP="005B7FA8">
      <w:pPr>
        <w:widowControl w:val="0"/>
        <w:contextualSpacing/>
        <w:jc w:val="center"/>
        <w:rPr>
          <w:rFonts w:eastAsia="Arial Unicode MS"/>
          <w:color w:val="000000" w:themeColor="text1"/>
          <w:lang w:val="ru-RU" w:eastAsia="en-US" w:bidi="en-US"/>
        </w:rPr>
      </w:pPr>
    </w:p>
    <w:p w14:paraId="1AFDA239"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1.1 По приоритету: ______________________________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0F45248D"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1.2 По подприоритету:___________________________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6A97EAE8" w14:textId="77777777" w:rsidR="005B7FA8" w:rsidRPr="008E2F65" w:rsidRDefault="005B7FA8" w:rsidP="005B7FA8">
      <w:pPr>
        <w:widowControl w:val="0"/>
        <w:ind w:firstLine="709"/>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1.3 По теме проекта: </w:t>
      </w:r>
      <w:r w:rsidRPr="008E2F65">
        <w:rPr>
          <w:rFonts w:eastAsia="Arial Unicode MS"/>
          <w:bCs/>
          <w:color w:val="000000" w:themeColor="text1"/>
          <w:lang w:val="ru-RU" w:eastAsia="en-US" w:bidi="en-US"/>
        </w:rPr>
        <w:t xml:space="preserve">ИРН____ «______________________________________»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611BB8E2" w14:textId="77777777" w:rsidR="005B7FA8" w:rsidRPr="008E2F65" w:rsidRDefault="005B7FA8" w:rsidP="005B7FA8">
      <w:pPr>
        <w:widowControl w:val="0"/>
        <w:ind w:left="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1.4 Общая сумма проекта   ХХХХХХ (цифровое значение суммы проекта) (прописью) тенге, в том числе с разбивкой по годам, для выполнения работ согласно пункту</w:t>
      </w:r>
      <w:r w:rsidRPr="008E2F65">
        <w:rPr>
          <w:rFonts w:eastAsia="Arial Unicode MS"/>
          <w:b/>
          <w:color w:val="000000" w:themeColor="text1"/>
          <w:lang w:val="ru-RU" w:eastAsia="en-US" w:bidi="en-US"/>
        </w:rPr>
        <w:t xml:space="preserve"> </w:t>
      </w:r>
      <w:r w:rsidRPr="008E2F65">
        <w:rPr>
          <w:rFonts w:eastAsia="Arial Unicode MS"/>
          <w:color w:val="000000" w:themeColor="text1"/>
          <w:lang w:val="ru-RU" w:eastAsia="en-US" w:bidi="en-US"/>
        </w:rPr>
        <w:t>3:</w:t>
      </w:r>
    </w:p>
    <w:p w14:paraId="7F909C26" w14:textId="53A15C8C" w:rsidR="005B7FA8" w:rsidRPr="008E2F65" w:rsidRDefault="00F641CB" w:rsidP="005B7FA8">
      <w:pPr>
        <w:widowControl w:val="0"/>
        <w:ind w:firstLine="993"/>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на 202</w:t>
      </w:r>
      <w:r w:rsidR="00D12108">
        <w:rPr>
          <w:rFonts w:eastAsia="Arial Unicode MS"/>
          <w:color w:val="000000" w:themeColor="text1"/>
          <w:lang w:val="ru-RU" w:eastAsia="en-US" w:bidi="en-US"/>
        </w:rPr>
        <w:t>5</w:t>
      </w:r>
      <w:r w:rsidR="005B7FA8" w:rsidRPr="008E2F65">
        <w:rPr>
          <w:rFonts w:eastAsia="Arial Unicode MS"/>
          <w:color w:val="000000" w:themeColor="text1"/>
          <w:lang w:val="ru-RU" w:eastAsia="en-US" w:bidi="en-US"/>
        </w:rPr>
        <w:t xml:space="preserve"> год - в сумме ХХХХХХ (сумма с прописью) тенге;</w:t>
      </w:r>
    </w:p>
    <w:p w14:paraId="69C36D24" w14:textId="6BACFD01" w:rsidR="005B7FA8" w:rsidRPr="008E2F65" w:rsidRDefault="00D12108" w:rsidP="005B7FA8">
      <w:pPr>
        <w:widowControl w:val="0"/>
        <w:ind w:firstLine="993"/>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на 2026</w:t>
      </w:r>
      <w:r w:rsidR="00CB784B">
        <w:rPr>
          <w:rFonts w:eastAsia="Arial Unicode MS"/>
          <w:color w:val="000000" w:themeColor="text1"/>
          <w:lang w:val="ru-RU" w:eastAsia="en-US" w:bidi="en-US"/>
        </w:rPr>
        <w:t xml:space="preserve"> </w:t>
      </w:r>
      <w:r w:rsidR="005B7FA8" w:rsidRPr="008E2F65">
        <w:rPr>
          <w:rFonts w:eastAsia="Arial Unicode MS"/>
          <w:color w:val="000000" w:themeColor="text1"/>
          <w:lang w:val="ru-RU" w:eastAsia="en-US" w:bidi="en-US"/>
        </w:rPr>
        <w:t>год - в сумме ХХХХХХ (сумма с прописью) тенге;</w:t>
      </w:r>
    </w:p>
    <w:p w14:paraId="093EEA5A" w14:textId="6C2F5BD0" w:rsidR="005B7FA8" w:rsidRPr="008E2F65" w:rsidRDefault="00D12108" w:rsidP="005B7FA8">
      <w:pPr>
        <w:widowControl w:val="0"/>
        <w:ind w:firstLine="993"/>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на 2027</w:t>
      </w:r>
      <w:r w:rsidR="005B7FA8" w:rsidRPr="008E2F65">
        <w:rPr>
          <w:rFonts w:eastAsia="Arial Unicode MS"/>
          <w:color w:val="000000" w:themeColor="text1"/>
          <w:lang w:val="ru-RU" w:eastAsia="en-US" w:bidi="en-US"/>
        </w:rPr>
        <w:t xml:space="preserve"> год - в сумме ХХХХХХ (сумма с прописью) тенге.</w:t>
      </w:r>
    </w:p>
    <w:p w14:paraId="4DB1443A" w14:textId="77777777" w:rsidR="005B7FA8" w:rsidRPr="008E2F65" w:rsidRDefault="005B7FA8" w:rsidP="005B7FA8">
      <w:pPr>
        <w:widowControl w:val="0"/>
        <w:ind w:firstLine="993"/>
        <w:contextualSpacing/>
        <w:jc w:val="both"/>
        <w:rPr>
          <w:rFonts w:eastAsia="Arial Unicode MS"/>
          <w:color w:val="000000" w:themeColor="text1"/>
          <w:lang w:val="ru-RU" w:eastAsia="en-US" w:bidi="en-US"/>
        </w:rPr>
      </w:pPr>
    </w:p>
    <w:p w14:paraId="2493547E" w14:textId="77777777" w:rsidR="005B7FA8" w:rsidRPr="008E2F65" w:rsidRDefault="005B7FA8" w:rsidP="005B7FA8">
      <w:pPr>
        <w:widowControl w:val="0"/>
        <w:ind w:firstLine="567"/>
        <w:contextualSpacing/>
        <w:jc w:val="center"/>
        <w:rPr>
          <w:rFonts w:eastAsia="Arial Unicode MS"/>
          <w:b/>
          <w:color w:val="000000" w:themeColor="text1"/>
          <w:lang w:val="ru-RU" w:eastAsia="en-US" w:bidi="en-US"/>
        </w:rPr>
      </w:pPr>
      <w:r w:rsidRPr="008E2F65">
        <w:rPr>
          <w:rFonts w:eastAsia="Arial Unicode MS"/>
          <w:b/>
          <w:color w:val="000000" w:themeColor="text1"/>
          <w:lang w:val="ru-RU" w:eastAsia="en-US" w:bidi="en-US"/>
        </w:rPr>
        <w:t>2. Характеристика научно-технической продукции по квалификационным признакам и экономические показатели</w:t>
      </w:r>
    </w:p>
    <w:p w14:paraId="431D1D12"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2.1</w:t>
      </w:r>
      <w:r w:rsidRPr="008E2F65">
        <w:rPr>
          <w:rFonts w:eastAsia="Arial Unicode MS"/>
          <w:color w:val="000000" w:themeColor="text1"/>
          <w:lang w:val="ru-RU" w:eastAsia="en-US" w:bidi="en-US"/>
        </w:rPr>
        <w:t xml:space="preserve"> Направление работы: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4EF11753"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2.2</w:t>
      </w:r>
      <w:r w:rsidRPr="008E2F65">
        <w:rPr>
          <w:rFonts w:eastAsia="Arial Unicode MS"/>
          <w:color w:val="000000" w:themeColor="text1"/>
          <w:lang w:val="ru-RU" w:eastAsia="en-US" w:bidi="en-US"/>
        </w:rPr>
        <w:t xml:space="preserve"> Область применения: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1218B88D"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2.3</w:t>
      </w:r>
      <w:r w:rsidRPr="008E2F65">
        <w:rPr>
          <w:rFonts w:eastAsia="Arial Unicode MS"/>
          <w:color w:val="000000" w:themeColor="text1"/>
          <w:lang w:val="ru-RU" w:eastAsia="en-US" w:bidi="en-US"/>
        </w:rPr>
        <w:t xml:space="preserve"> Конечный результат: </w:t>
      </w:r>
    </w:p>
    <w:p w14:paraId="596CB431" w14:textId="538B133E" w:rsidR="005B7FA8" w:rsidRPr="008E2F65" w:rsidRDefault="00CB784B" w:rsidP="005B7FA8">
      <w:pPr>
        <w:widowControl w:val="0"/>
        <w:ind w:left="708" w:firstLine="285"/>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за 202</w:t>
      </w:r>
      <w:r w:rsidR="00D12108">
        <w:rPr>
          <w:rFonts w:eastAsia="Arial Unicode MS"/>
          <w:color w:val="000000" w:themeColor="text1"/>
          <w:lang w:val="ru-RU" w:eastAsia="en-US" w:bidi="en-US"/>
        </w:rPr>
        <w:t>5</w:t>
      </w:r>
      <w:r w:rsidR="005B7FA8" w:rsidRPr="008E2F65">
        <w:rPr>
          <w:rFonts w:eastAsia="Arial Unicode MS"/>
          <w:color w:val="000000" w:themeColor="text1"/>
          <w:lang w:val="ru-RU" w:eastAsia="en-US" w:bidi="en-US"/>
        </w:rPr>
        <w:t xml:space="preserve"> год: </w:t>
      </w:r>
      <w:r w:rsidR="005B7FA8" w:rsidRPr="008E2F65">
        <w:rPr>
          <w:rFonts w:eastAsia="Arial Unicode MS"/>
          <w:color w:val="000000" w:themeColor="text1"/>
          <w:u w:val="single"/>
          <w:lang w:val="ru-RU" w:eastAsia="en-US" w:bidi="en-US"/>
        </w:rPr>
        <w:t>Заполнить</w:t>
      </w:r>
      <w:r w:rsidR="005B7FA8" w:rsidRPr="008E2F65">
        <w:rPr>
          <w:rFonts w:eastAsia="Arial Unicode MS"/>
          <w:color w:val="000000" w:themeColor="text1"/>
          <w:lang w:val="ru-RU" w:eastAsia="en-US" w:bidi="en-US"/>
        </w:rPr>
        <w:t>;</w:t>
      </w:r>
    </w:p>
    <w:p w14:paraId="3A4993C4" w14:textId="4693DE50" w:rsidR="005B7FA8" w:rsidRPr="008E2F65" w:rsidRDefault="00D12108" w:rsidP="005B7FA8">
      <w:pPr>
        <w:widowControl w:val="0"/>
        <w:ind w:left="708" w:firstLine="285"/>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за 2026</w:t>
      </w:r>
      <w:r w:rsidR="005B7FA8" w:rsidRPr="008E2F65">
        <w:rPr>
          <w:rFonts w:eastAsia="Arial Unicode MS"/>
          <w:color w:val="000000" w:themeColor="text1"/>
          <w:lang w:val="ru-RU" w:eastAsia="en-US" w:bidi="en-US"/>
        </w:rPr>
        <w:t xml:space="preserve"> год: </w:t>
      </w:r>
      <w:r w:rsidR="005B7FA8" w:rsidRPr="008E2F65">
        <w:rPr>
          <w:rFonts w:eastAsia="Arial Unicode MS"/>
          <w:color w:val="000000" w:themeColor="text1"/>
          <w:u w:val="single"/>
          <w:lang w:val="ru-RU" w:eastAsia="en-US" w:bidi="en-US"/>
        </w:rPr>
        <w:t>Заполнить</w:t>
      </w:r>
      <w:r w:rsidR="005B7FA8" w:rsidRPr="008E2F65">
        <w:rPr>
          <w:rFonts w:eastAsia="Arial Unicode MS"/>
          <w:color w:val="000000" w:themeColor="text1"/>
          <w:lang w:val="ru-RU" w:eastAsia="en-US" w:bidi="en-US"/>
        </w:rPr>
        <w:t>;</w:t>
      </w:r>
    </w:p>
    <w:p w14:paraId="33B6A97C" w14:textId="6F65623B" w:rsidR="005B7FA8" w:rsidRPr="008E2F65" w:rsidRDefault="00D12108" w:rsidP="005B7FA8">
      <w:pPr>
        <w:widowControl w:val="0"/>
        <w:ind w:left="708" w:firstLine="285"/>
        <w:contextualSpacing/>
        <w:jc w:val="both"/>
        <w:rPr>
          <w:rFonts w:eastAsia="Arial Unicode MS"/>
          <w:color w:val="000000" w:themeColor="text1"/>
          <w:lang w:val="ru-RU" w:eastAsia="en-US" w:bidi="en-US"/>
        </w:rPr>
      </w:pPr>
      <w:r>
        <w:rPr>
          <w:rFonts w:eastAsia="Arial Unicode MS"/>
          <w:color w:val="000000" w:themeColor="text1"/>
          <w:lang w:val="ru-RU" w:eastAsia="en-US" w:bidi="en-US"/>
        </w:rPr>
        <w:t>- за 2027</w:t>
      </w:r>
      <w:r w:rsidR="005B7FA8" w:rsidRPr="008E2F65">
        <w:rPr>
          <w:rFonts w:eastAsia="Arial Unicode MS"/>
          <w:color w:val="000000" w:themeColor="text1"/>
          <w:lang w:val="ru-RU" w:eastAsia="en-US" w:bidi="en-US"/>
        </w:rPr>
        <w:t xml:space="preserve"> год: </w:t>
      </w:r>
      <w:r w:rsidR="005B7FA8" w:rsidRPr="008E2F65">
        <w:rPr>
          <w:rFonts w:eastAsia="Arial Unicode MS"/>
          <w:color w:val="000000" w:themeColor="text1"/>
          <w:u w:val="single"/>
          <w:lang w:val="ru-RU" w:eastAsia="en-US" w:bidi="en-US"/>
        </w:rPr>
        <w:t>Заполнить</w:t>
      </w:r>
      <w:r w:rsidR="005B7FA8" w:rsidRPr="008E2F65">
        <w:rPr>
          <w:rFonts w:eastAsia="Arial Unicode MS"/>
          <w:color w:val="000000" w:themeColor="text1"/>
          <w:lang w:val="ru-RU" w:eastAsia="en-US" w:bidi="en-US"/>
        </w:rPr>
        <w:t>.</w:t>
      </w:r>
    </w:p>
    <w:p w14:paraId="0190C761"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2.4</w:t>
      </w:r>
      <w:r w:rsidRPr="008E2F65">
        <w:rPr>
          <w:rFonts w:eastAsia="Arial Unicode MS"/>
          <w:color w:val="000000" w:themeColor="text1"/>
          <w:lang w:val="ru-RU" w:eastAsia="en-US" w:bidi="en-US"/>
        </w:rPr>
        <w:t xml:space="preserve"> Патентоспособность: Заполнить.</w:t>
      </w:r>
    </w:p>
    <w:p w14:paraId="2A3D72BC"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2.5</w:t>
      </w:r>
      <w:r w:rsidRPr="008E2F65">
        <w:rPr>
          <w:rFonts w:eastAsia="Arial Unicode MS"/>
          <w:color w:val="000000" w:themeColor="text1"/>
          <w:lang w:val="ru-RU" w:eastAsia="en-US" w:bidi="en-US"/>
        </w:rPr>
        <w:t xml:space="preserve"> Научно-технический уровень (новизна):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 xml:space="preserve">. </w:t>
      </w:r>
      <w:r w:rsidRPr="008E2F65">
        <w:rPr>
          <w:rFonts w:eastAsia="Arial Unicode MS"/>
          <w:color w:val="000000" w:themeColor="text1"/>
          <w:u w:val="single"/>
          <w:lang w:val="ru-RU" w:eastAsia="en-US" w:bidi="en-US"/>
        </w:rPr>
        <w:t xml:space="preserve">    </w:t>
      </w:r>
    </w:p>
    <w:p w14:paraId="12676D5E"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2.6</w:t>
      </w:r>
      <w:r w:rsidRPr="008E2F65">
        <w:rPr>
          <w:rFonts w:eastAsia="Arial Unicode MS"/>
          <w:color w:val="000000" w:themeColor="text1"/>
          <w:lang w:val="ru-RU" w:eastAsia="en-US" w:bidi="en-US"/>
        </w:rPr>
        <w:t xml:space="preserve"> Использование научно-технической продукции осуществляется: </w:t>
      </w:r>
      <w:r w:rsidRPr="008E2F65">
        <w:rPr>
          <w:rFonts w:eastAsia="Arial Unicode MS"/>
          <w:color w:val="000000" w:themeColor="text1"/>
          <w:u w:val="single"/>
          <w:lang w:val="ru-RU" w:eastAsia="en-US" w:bidi="en-US"/>
        </w:rPr>
        <w:t>Кем?</w:t>
      </w:r>
      <w:r w:rsidRPr="008E2F65">
        <w:rPr>
          <w:rFonts w:eastAsia="Arial Unicode MS"/>
          <w:color w:val="000000" w:themeColor="text1"/>
          <w:lang w:val="ru-RU" w:eastAsia="en-US" w:bidi="en-US"/>
        </w:rPr>
        <w:t xml:space="preserve"> </w:t>
      </w:r>
      <w:r w:rsidRPr="008E2F65">
        <w:rPr>
          <w:rFonts w:eastAsia="Arial Unicode MS"/>
          <w:color w:val="000000" w:themeColor="text1"/>
          <w:u w:val="single"/>
          <w:lang w:val="ru-RU" w:eastAsia="en-US" w:bidi="en-US"/>
        </w:rPr>
        <w:t>Заполнить</w:t>
      </w:r>
    </w:p>
    <w:p w14:paraId="24DB70AD" w14:textId="77777777" w:rsidR="005B7FA8" w:rsidRPr="008E2F65" w:rsidRDefault="005B7FA8" w:rsidP="005B7FA8">
      <w:pPr>
        <w:widowControl w:val="0"/>
        <w:ind w:left="709"/>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2.7</w:t>
      </w:r>
      <w:r w:rsidRPr="008E2F65">
        <w:rPr>
          <w:rFonts w:eastAsia="Arial Unicode MS"/>
          <w:color w:val="000000" w:themeColor="text1"/>
          <w:lang w:val="ru-RU" w:eastAsia="en-US" w:bidi="en-US"/>
        </w:rPr>
        <w:t xml:space="preserve"> Вид использования результата научной и (или) научно-технической деятельности: </w:t>
      </w:r>
      <w:r w:rsidRPr="008E2F65">
        <w:rPr>
          <w:rFonts w:eastAsia="Arial Unicode MS"/>
          <w:color w:val="000000" w:themeColor="text1"/>
          <w:u w:val="single"/>
          <w:lang w:val="ru-RU" w:eastAsia="en-US" w:bidi="en-US"/>
        </w:rPr>
        <w:t>Заполнить</w:t>
      </w:r>
      <w:r w:rsidRPr="008E2F65">
        <w:rPr>
          <w:rFonts w:eastAsia="Arial Unicode MS"/>
          <w:color w:val="000000" w:themeColor="text1"/>
          <w:lang w:val="ru-RU" w:eastAsia="en-US" w:bidi="en-US"/>
        </w:rPr>
        <w:t>.</w:t>
      </w:r>
    </w:p>
    <w:p w14:paraId="117E5D8D"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p>
    <w:p w14:paraId="37D7AB00"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b/>
          <w:color w:val="000000" w:themeColor="text1"/>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CC6912" w:rsidRPr="008E2F65" w14:paraId="7BB68361" w14:textId="77777777" w:rsidTr="005B7FA8">
        <w:trPr>
          <w:cantSplit/>
          <w:trHeight w:val="396"/>
        </w:trPr>
        <w:tc>
          <w:tcPr>
            <w:tcW w:w="1015" w:type="dxa"/>
            <w:gridSpan w:val="2"/>
            <w:vMerge w:val="restart"/>
            <w:tcBorders>
              <w:top w:val="single" w:sz="4" w:space="0" w:color="auto"/>
              <w:left w:val="single" w:sz="6" w:space="0" w:color="auto"/>
              <w:right w:val="single" w:sz="4" w:space="0" w:color="auto"/>
            </w:tcBorders>
          </w:tcPr>
          <w:p w14:paraId="67C7E6BE"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Шифр задания, этапа</w:t>
            </w:r>
          </w:p>
        </w:tc>
        <w:tc>
          <w:tcPr>
            <w:tcW w:w="3451" w:type="dxa"/>
            <w:vMerge w:val="restart"/>
            <w:tcBorders>
              <w:top w:val="single" w:sz="4" w:space="0" w:color="auto"/>
              <w:left w:val="single" w:sz="4" w:space="0" w:color="auto"/>
              <w:right w:val="single" w:sz="4" w:space="0" w:color="auto"/>
            </w:tcBorders>
          </w:tcPr>
          <w:p w14:paraId="7AEBF0F8"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Наименование работ  по Договору 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48885427"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Срок выполнения*</w:t>
            </w:r>
          </w:p>
        </w:tc>
        <w:tc>
          <w:tcPr>
            <w:tcW w:w="3259" w:type="dxa"/>
            <w:gridSpan w:val="2"/>
            <w:tcBorders>
              <w:top w:val="single" w:sz="4" w:space="0" w:color="auto"/>
              <w:left w:val="single" w:sz="4" w:space="0" w:color="auto"/>
              <w:right w:val="single" w:sz="4" w:space="0" w:color="auto"/>
            </w:tcBorders>
          </w:tcPr>
          <w:p w14:paraId="311131F6"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Ожидаемый результат*</w:t>
            </w:r>
          </w:p>
        </w:tc>
      </w:tr>
      <w:tr w:rsidR="00CC6912" w:rsidRPr="008E2F65" w14:paraId="34569718" w14:textId="77777777" w:rsidTr="005B7FA8">
        <w:trPr>
          <w:cantSplit/>
          <w:trHeight w:val="137"/>
        </w:trPr>
        <w:tc>
          <w:tcPr>
            <w:tcW w:w="1015" w:type="dxa"/>
            <w:gridSpan w:val="2"/>
            <w:vMerge/>
            <w:tcBorders>
              <w:left w:val="single" w:sz="6" w:space="0" w:color="auto"/>
              <w:bottom w:val="single" w:sz="4" w:space="0" w:color="auto"/>
              <w:right w:val="single" w:sz="4" w:space="0" w:color="auto"/>
            </w:tcBorders>
          </w:tcPr>
          <w:p w14:paraId="23DB185A" w14:textId="77777777" w:rsidR="005B7FA8" w:rsidRPr="008E2F65" w:rsidRDefault="005B7FA8" w:rsidP="005B7FA8">
            <w:pPr>
              <w:widowControl w:val="0"/>
              <w:ind w:firstLine="709"/>
              <w:contextualSpacing/>
              <w:jc w:val="both"/>
              <w:rPr>
                <w:color w:val="000000" w:themeColor="text1"/>
                <w:lang w:val="ru-RU"/>
              </w:rPr>
            </w:pPr>
          </w:p>
        </w:tc>
        <w:tc>
          <w:tcPr>
            <w:tcW w:w="3451" w:type="dxa"/>
            <w:vMerge/>
            <w:tcBorders>
              <w:left w:val="single" w:sz="4" w:space="0" w:color="auto"/>
              <w:bottom w:val="single" w:sz="4" w:space="0" w:color="auto"/>
              <w:right w:val="single" w:sz="4" w:space="0" w:color="auto"/>
            </w:tcBorders>
          </w:tcPr>
          <w:p w14:paraId="2741EEC4"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771A647"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начало</w:t>
            </w:r>
          </w:p>
        </w:tc>
        <w:tc>
          <w:tcPr>
            <w:tcW w:w="1276" w:type="dxa"/>
            <w:tcBorders>
              <w:top w:val="single" w:sz="4" w:space="0" w:color="auto"/>
              <w:left w:val="single" w:sz="4" w:space="0" w:color="auto"/>
              <w:bottom w:val="single" w:sz="4" w:space="0" w:color="auto"/>
              <w:right w:val="single" w:sz="4" w:space="0" w:color="auto"/>
            </w:tcBorders>
          </w:tcPr>
          <w:p w14:paraId="4E04B9CC" w14:textId="77777777" w:rsidR="005B7FA8" w:rsidRPr="008E2F65" w:rsidRDefault="005B7FA8" w:rsidP="005B7FA8">
            <w:pPr>
              <w:widowControl w:val="0"/>
              <w:contextualSpacing/>
              <w:jc w:val="center"/>
              <w:rPr>
                <w:color w:val="000000" w:themeColor="text1"/>
                <w:lang w:val="ru-RU"/>
              </w:rPr>
            </w:pPr>
            <w:r w:rsidRPr="008E2F65">
              <w:rPr>
                <w:color w:val="000000" w:themeColor="text1"/>
                <w:lang w:val="ru-RU"/>
              </w:rPr>
              <w:t>окончание</w:t>
            </w:r>
          </w:p>
        </w:tc>
        <w:tc>
          <w:tcPr>
            <w:tcW w:w="3259" w:type="dxa"/>
            <w:gridSpan w:val="2"/>
            <w:tcBorders>
              <w:left w:val="single" w:sz="4" w:space="0" w:color="auto"/>
              <w:bottom w:val="single" w:sz="4" w:space="0" w:color="auto"/>
              <w:right w:val="single" w:sz="4" w:space="0" w:color="auto"/>
            </w:tcBorders>
          </w:tcPr>
          <w:p w14:paraId="2658B64E" w14:textId="77777777" w:rsidR="005B7FA8" w:rsidRPr="008E2F65" w:rsidRDefault="005B7FA8" w:rsidP="005B7FA8">
            <w:pPr>
              <w:widowControl w:val="0"/>
              <w:ind w:firstLine="709"/>
              <w:contextualSpacing/>
              <w:jc w:val="both"/>
              <w:rPr>
                <w:color w:val="000000" w:themeColor="text1"/>
                <w:lang w:val="ru-RU"/>
              </w:rPr>
            </w:pPr>
          </w:p>
        </w:tc>
      </w:tr>
      <w:tr w:rsidR="00CC6912" w:rsidRPr="008E2F65" w14:paraId="76BF19B9" w14:textId="77777777" w:rsidTr="005B7FA8">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78EF3581" w14:textId="77777777" w:rsidR="005B7FA8" w:rsidRPr="008E2F65"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0BE48223" w14:textId="77777777" w:rsidR="005B7FA8" w:rsidRPr="008E2F65" w:rsidRDefault="005B7FA8" w:rsidP="005B7FA8">
            <w:pPr>
              <w:widowControl w:val="0"/>
              <w:ind w:firstLine="709"/>
              <w:contextualSpacing/>
              <w:jc w:val="both"/>
              <w:rPr>
                <w:color w:val="000000" w:themeColor="text1"/>
                <w:lang w:val="ru-RU"/>
              </w:rPr>
            </w:pPr>
          </w:p>
          <w:p w14:paraId="58613E52" w14:textId="77777777" w:rsidR="005B7FA8" w:rsidRPr="008E2F65" w:rsidRDefault="005B7FA8" w:rsidP="005B7FA8">
            <w:pPr>
              <w:widowControl w:val="0"/>
              <w:ind w:firstLine="709"/>
              <w:contextualSpacing/>
              <w:jc w:val="both"/>
              <w:rPr>
                <w:color w:val="000000" w:themeColor="text1"/>
                <w:lang w:val="ru-RU"/>
              </w:rPr>
            </w:pPr>
          </w:p>
          <w:p w14:paraId="25A0C62D"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3DF85E4" w14:textId="77777777" w:rsidR="005B7FA8" w:rsidRPr="008E2F65"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512031A0" w14:textId="77777777" w:rsidR="005B7FA8" w:rsidRPr="008E2F65"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5B1CB0FF" w14:textId="77777777" w:rsidR="005B7FA8" w:rsidRPr="008E2F65" w:rsidRDefault="005B7FA8" w:rsidP="005B7FA8">
            <w:pPr>
              <w:widowControl w:val="0"/>
              <w:ind w:firstLine="709"/>
              <w:contextualSpacing/>
              <w:jc w:val="both"/>
              <w:rPr>
                <w:color w:val="000000" w:themeColor="text1"/>
                <w:lang w:val="ru-RU"/>
              </w:rPr>
            </w:pPr>
            <w:r w:rsidRPr="008E2F65">
              <w:rPr>
                <w:color w:val="000000" w:themeColor="text1"/>
                <w:lang w:val="ru-RU"/>
              </w:rPr>
              <w:t xml:space="preserve"> </w:t>
            </w:r>
          </w:p>
        </w:tc>
      </w:tr>
      <w:tr w:rsidR="00CC6912" w:rsidRPr="008E2F65" w14:paraId="4F9BF1E9" w14:textId="77777777" w:rsidTr="005B7FA8">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1C4ACE69" w14:textId="77777777" w:rsidR="005B7FA8" w:rsidRPr="008E2F65"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7CDD63E3" w14:textId="77777777" w:rsidR="005B7FA8" w:rsidRPr="008E2F65" w:rsidRDefault="005B7FA8" w:rsidP="005B7FA8">
            <w:pPr>
              <w:widowControl w:val="0"/>
              <w:ind w:firstLine="709"/>
              <w:contextualSpacing/>
              <w:jc w:val="both"/>
              <w:rPr>
                <w:color w:val="000000" w:themeColor="text1"/>
                <w:lang w:val="ru-RU"/>
              </w:rPr>
            </w:pPr>
          </w:p>
          <w:p w14:paraId="544E022F" w14:textId="77777777" w:rsidR="005B7FA8" w:rsidRPr="008E2F65" w:rsidRDefault="005B7FA8" w:rsidP="005B7FA8">
            <w:pPr>
              <w:widowControl w:val="0"/>
              <w:ind w:firstLine="709"/>
              <w:contextualSpacing/>
              <w:jc w:val="both"/>
              <w:rPr>
                <w:color w:val="000000" w:themeColor="text1"/>
                <w:lang w:val="ru-RU"/>
              </w:rPr>
            </w:pPr>
          </w:p>
          <w:p w14:paraId="4FB6B5B1"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F65215E" w14:textId="77777777" w:rsidR="005B7FA8" w:rsidRPr="008E2F65"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55BDD35C" w14:textId="77777777" w:rsidR="005B7FA8" w:rsidRPr="008E2F65"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6E6263CF" w14:textId="77777777" w:rsidR="005B7FA8" w:rsidRPr="008E2F65" w:rsidRDefault="005B7FA8" w:rsidP="005B7FA8">
            <w:pPr>
              <w:widowControl w:val="0"/>
              <w:ind w:firstLine="709"/>
              <w:contextualSpacing/>
              <w:jc w:val="both"/>
              <w:rPr>
                <w:color w:val="000000" w:themeColor="text1"/>
                <w:lang w:val="ru-RU"/>
              </w:rPr>
            </w:pPr>
          </w:p>
        </w:tc>
      </w:tr>
      <w:tr w:rsidR="00CC6912" w:rsidRPr="008E2F65" w14:paraId="5DB28B96" w14:textId="77777777" w:rsidTr="005B7FA8">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2C9C5F46" w14:textId="77777777" w:rsidR="005B7FA8" w:rsidRPr="008E2F65"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05FFBBED" w14:textId="77777777" w:rsidR="005B7FA8" w:rsidRPr="008E2F65"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3ED92F1E" w14:textId="77777777" w:rsidR="005B7FA8" w:rsidRPr="008E2F65"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2CF15855" w14:textId="77777777" w:rsidR="005B7FA8" w:rsidRPr="008E2F65"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41D684D4" w14:textId="77777777" w:rsidR="005B7FA8" w:rsidRPr="008E2F65" w:rsidRDefault="005B7FA8" w:rsidP="005B7FA8">
            <w:pPr>
              <w:widowControl w:val="0"/>
              <w:ind w:firstLine="709"/>
              <w:contextualSpacing/>
              <w:jc w:val="both"/>
              <w:rPr>
                <w:color w:val="000000" w:themeColor="text1"/>
                <w:lang w:val="ru-RU"/>
              </w:rPr>
            </w:pPr>
          </w:p>
        </w:tc>
      </w:tr>
      <w:tr w:rsidR="00CC6912" w:rsidRPr="008E2F65" w14:paraId="3BFBCE36"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25A1D9C7"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4D2C6A6E" w14:textId="240DA944" w:rsidR="005B7FA8" w:rsidRPr="008E2F65" w:rsidRDefault="005B7FA8" w:rsidP="00D12108">
            <w:pPr>
              <w:widowControl w:val="0"/>
              <w:ind w:right="153"/>
              <w:contextualSpacing/>
              <w:jc w:val="both"/>
              <w:rPr>
                <w:rFonts w:eastAsia="Arial Unicode MS"/>
                <w:color w:val="000000" w:themeColor="text1"/>
                <w:lang w:val="ru-RU" w:eastAsia="en-US" w:bidi="en-US"/>
              </w:rPr>
            </w:pPr>
            <w:r w:rsidRPr="008E2F65">
              <w:rPr>
                <w:rFonts w:eastAsia="Arial Unicode MS"/>
                <w:b/>
                <w:color w:val="000000" w:themeColor="text1"/>
                <w:lang w:val="ru-RU" w:eastAsia="en-US" w:bidi="en-US"/>
              </w:rPr>
              <w:t>Примечание:</w:t>
            </w:r>
            <w:r w:rsidRPr="008E2F65">
              <w:rPr>
                <w:rFonts w:eastAsia="Arial Unicode MS"/>
                <w:color w:val="000000" w:themeColor="text1"/>
                <w:lang w:val="ru-RU" w:eastAsia="en-US" w:bidi="en-US"/>
              </w:rPr>
              <w:t xml:space="preserve"> * - указываются работ</w:t>
            </w:r>
            <w:r w:rsidR="00D12108">
              <w:rPr>
                <w:rFonts w:eastAsia="Arial Unicode MS"/>
                <w:color w:val="000000" w:themeColor="text1"/>
                <w:lang w:val="ru-RU" w:eastAsia="en-US" w:bidi="en-US"/>
              </w:rPr>
              <w:t>ы, сроки и их результаты за 2025</w:t>
            </w:r>
            <w:r w:rsidR="00F641CB" w:rsidRPr="008E2F65">
              <w:rPr>
                <w:rFonts w:eastAsia="Arial Unicode MS"/>
                <w:color w:val="000000" w:themeColor="text1"/>
                <w:lang w:val="ru-RU" w:eastAsia="en-US" w:bidi="en-US"/>
              </w:rPr>
              <w:t>, 202</w:t>
            </w:r>
            <w:r w:rsidR="00D12108">
              <w:rPr>
                <w:rFonts w:eastAsia="Arial Unicode MS"/>
                <w:color w:val="000000" w:themeColor="text1"/>
                <w:lang w:val="ru-RU" w:eastAsia="en-US" w:bidi="en-US"/>
              </w:rPr>
              <w:t>6</w:t>
            </w:r>
            <w:r w:rsidR="00CB784B">
              <w:rPr>
                <w:rFonts w:eastAsia="Arial Unicode MS"/>
                <w:color w:val="000000" w:themeColor="text1"/>
                <w:lang w:val="ru-RU" w:eastAsia="en-US" w:bidi="en-US"/>
              </w:rPr>
              <w:t>, 202</w:t>
            </w:r>
            <w:r w:rsidR="00D12108">
              <w:rPr>
                <w:rFonts w:eastAsia="Arial Unicode MS"/>
                <w:color w:val="000000" w:themeColor="text1"/>
                <w:lang w:val="ru-RU" w:eastAsia="en-US" w:bidi="en-US"/>
              </w:rPr>
              <w:t>7</w:t>
            </w:r>
            <w:r w:rsidRPr="008E2F65">
              <w:rPr>
                <w:rFonts w:eastAsia="Arial Unicode MS"/>
                <w:color w:val="000000" w:themeColor="text1"/>
                <w:lang w:val="ru-RU" w:eastAsia="en-US" w:bidi="en-US"/>
              </w:rPr>
              <w:t xml:space="preserve"> годы по каждому году, согласно календарному плану и ожидаемым результатам конкурсной заявки.</w:t>
            </w:r>
          </w:p>
        </w:tc>
      </w:tr>
      <w:tr w:rsidR="00CC6912" w:rsidRPr="008E2F65" w14:paraId="09C2513D"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4622B5B3" w14:textId="77777777" w:rsidR="005B7FA8" w:rsidRPr="008E2F65" w:rsidRDefault="005B7FA8" w:rsidP="005B7FA8">
            <w:pPr>
              <w:widowControl w:val="0"/>
              <w:contextualSpacing/>
              <w:rPr>
                <w:rFonts w:eastAsia="Arial Unicode MS"/>
                <w:color w:val="000000" w:themeColor="text1"/>
                <w:lang w:val="ru-RU" w:eastAsia="en-US" w:bidi="en-US"/>
              </w:rPr>
            </w:pPr>
          </w:p>
          <w:p w14:paraId="3CA163D4"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От Заказчика:                                                                                      </w:t>
            </w:r>
          </w:p>
          <w:p w14:paraId="167F80A7"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_________________________________ </w:t>
            </w:r>
          </w:p>
          <w:p w14:paraId="347748D5"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ГУ «Комитет науки Министерства образования и науки РК»</w:t>
            </w:r>
          </w:p>
          <w:p w14:paraId="5F31D5C4" w14:textId="77777777" w:rsidR="005B7FA8" w:rsidRPr="008E2F65" w:rsidRDefault="005B7FA8" w:rsidP="005B7FA8">
            <w:pPr>
              <w:widowControl w:val="0"/>
              <w:ind w:firstLine="709"/>
              <w:contextualSpacing/>
              <w:rPr>
                <w:rFonts w:eastAsia="Arial Unicode MS"/>
                <w:color w:val="000000" w:themeColor="text1"/>
                <w:lang w:val="ru-RU" w:eastAsia="en-US" w:bidi="en-US"/>
              </w:rPr>
            </w:pPr>
          </w:p>
          <w:p w14:paraId="15E2977F"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______________ ФИО _______________</w:t>
            </w:r>
          </w:p>
          <w:p w14:paraId="30DAAE11"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       м.п.</w:t>
            </w:r>
          </w:p>
          <w:p w14:paraId="50548E3A" w14:textId="77777777" w:rsidR="005B7FA8" w:rsidRPr="008E2F65" w:rsidRDefault="005B7FA8" w:rsidP="005B7FA8">
            <w:pPr>
              <w:widowControl w:val="0"/>
              <w:ind w:firstLine="709"/>
              <w:contextualSpacing/>
              <w:jc w:val="both"/>
              <w:rPr>
                <w:rFonts w:eastAsia="Arial Unicode MS"/>
                <w:color w:val="000000" w:themeColor="text1"/>
                <w:lang w:val="ru-RU" w:eastAsia="en-US" w:bidi="en-US"/>
              </w:rPr>
            </w:pPr>
          </w:p>
        </w:tc>
        <w:tc>
          <w:tcPr>
            <w:tcW w:w="4935" w:type="dxa"/>
            <w:gridSpan w:val="3"/>
            <w:shd w:val="clear" w:color="auto" w:fill="auto"/>
          </w:tcPr>
          <w:p w14:paraId="56E12EEB" w14:textId="77777777" w:rsidR="005B7FA8" w:rsidRPr="008E2F65" w:rsidRDefault="005B7FA8" w:rsidP="005B7FA8">
            <w:pPr>
              <w:widowControl w:val="0"/>
              <w:contextualSpacing/>
              <w:rPr>
                <w:rFonts w:eastAsia="Arial Unicode MS"/>
                <w:color w:val="000000" w:themeColor="text1"/>
                <w:lang w:val="ru-RU" w:eastAsia="en-US" w:bidi="en-US"/>
              </w:rPr>
            </w:pPr>
          </w:p>
          <w:p w14:paraId="17D1E423"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От Исполнителя:</w:t>
            </w:r>
          </w:p>
          <w:p w14:paraId="6A29C25E"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ДОЛЖНОСТЬ «Наименование организации» </w:t>
            </w:r>
          </w:p>
          <w:p w14:paraId="5F127E11" w14:textId="77777777" w:rsidR="005B7FA8" w:rsidRPr="008E2F65" w:rsidRDefault="005B7FA8" w:rsidP="005B7FA8">
            <w:pPr>
              <w:widowControl w:val="0"/>
              <w:ind w:firstLine="709"/>
              <w:contextualSpacing/>
              <w:rPr>
                <w:rFonts w:eastAsia="Arial Unicode MS"/>
                <w:color w:val="000000" w:themeColor="text1"/>
                <w:lang w:val="ru-RU" w:eastAsia="en-US" w:bidi="en-US"/>
              </w:rPr>
            </w:pPr>
          </w:p>
          <w:p w14:paraId="637B3DEC" w14:textId="77777777" w:rsidR="005B7FA8" w:rsidRPr="008E2F65" w:rsidRDefault="005B7FA8" w:rsidP="005B7FA8">
            <w:pPr>
              <w:widowControl w:val="0"/>
              <w:ind w:firstLine="709"/>
              <w:contextualSpacing/>
              <w:rPr>
                <w:rFonts w:eastAsia="Arial Unicode MS"/>
                <w:color w:val="000000" w:themeColor="text1"/>
                <w:lang w:val="ru-RU" w:eastAsia="en-US" w:bidi="en-US"/>
              </w:rPr>
            </w:pPr>
          </w:p>
          <w:p w14:paraId="0A036838" w14:textId="77777777" w:rsidR="005B7FA8" w:rsidRPr="008E2F65" w:rsidRDefault="005B7FA8" w:rsidP="005B7FA8">
            <w:pPr>
              <w:widowControl w:val="0"/>
              <w:contextualSpacing/>
              <w:rPr>
                <w:rFonts w:eastAsia="Arial Unicode MS"/>
                <w:color w:val="000000" w:themeColor="text1"/>
                <w:lang w:val="ru-RU" w:eastAsia="en-US" w:bidi="en-US"/>
              </w:rPr>
            </w:pPr>
          </w:p>
          <w:p w14:paraId="3FC1EBE2"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________________ФИО первого  руководителя </w:t>
            </w:r>
          </w:p>
          <w:p w14:paraId="0D831825"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              м.п.                </w:t>
            </w:r>
          </w:p>
          <w:p w14:paraId="7941EB26" w14:textId="77777777" w:rsidR="005B7FA8" w:rsidRPr="008E2F65" w:rsidRDefault="005B7FA8" w:rsidP="005B7FA8">
            <w:pPr>
              <w:widowControl w:val="0"/>
              <w:contextualSpacing/>
              <w:rPr>
                <w:rFonts w:eastAsia="Arial Unicode MS"/>
                <w:color w:val="000000" w:themeColor="text1"/>
                <w:lang w:val="ru-RU" w:eastAsia="en-US" w:bidi="en-US"/>
              </w:rPr>
            </w:pPr>
            <w:r w:rsidRPr="008E2F65">
              <w:rPr>
                <w:rFonts w:eastAsia="Arial Unicode MS"/>
                <w:color w:val="000000" w:themeColor="text1"/>
                <w:lang w:val="ru-RU" w:eastAsia="en-US" w:bidi="en-US"/>
              </w:rPr>
              <w:t>организации</w:t>
            </w:r>
          </w:p>
          <w:p w14:paraId="70E71B58" w14:textId="77777777" w:rsidR="005B7FA8" w:rsidRPr="008E2F65" w:rsidRDefault="005B7FA8" w:rsidP="005B7FA8">
            <w:pPr>
              <w:widowControl w:val="0"/>
              <w:contextualSpacing/>
              <w:jc w:val="right"/>
              <w:rPr>
                <w:rFonts w:eastAsia="Arial Unicode MS"/>
                <w:color w:val="000000" w:themeColor="text1"/>
                <w:lang w:val="ru-RU" w:eastAsia="en-US" w:bidi="en-US"/>
              </w:rPr>
            </w:pPr>
          </w:p>
          <w:p w14:paraId="6D10F9A0" w14:textId="77777777" w:rsidR="005B7FA8" w:rsidRPr="008E2F65" w:rsidRDefault="005B7FA8" w:rsidP="005B7FA8">
            <w:pPr>
              <w:widowControl w:val="0"/>
              <w:contextualSpacing/>
              <w:jc w:val="right"/>
              <w:rPr>
                <w:rFonts w:eastAsia="Arial Unicode MS"/>
                <w:color w:val="000000" w:themeColor="text1"/>
                <w:lang w:val="ru-RU" w:eastAsia="en-US" w:bidi="en-US"/>
              </w:rPr>
            </w:pPr>
            <w:r w:rsidRPr="008E2F65">
              <w:rPr>
                <w:rFonts w:eastAsia="Arial Unicode MS"/>
                <w:color w:val="000000" w:themeColor="text1"/>
                <w:lang w:val="ru-RU" w:eastAsia="en-US" w:bidi="en-US"/>
              </w:rPr>
              <w:t>Ознакомлен:</w:t>
            </w:r>
          </w:p>
          <w:p w14:paraId="3F45564D" w14:textId="77777777" w:rsidR="005B7FA8" w:rsidRPr="008E2F65" w:rsidRDefault="005B7FA8" w:rsidP="005B7FA8">
            <w:pPr>
              <w:widowControl w:val="0"/>
              <w:contextualSpacing/>
              <w:jc w:val="right"/>
              <w:rPr>
                <w:rFonts w:eastAsia="Arial Unicode MS"/>
                <w:color w:val="000000" w:themeColor="text1"/>
                <w:lang w:val="ru-RU" w:eastAsia="en-US" w:bidi="en-US"/>
              </w:rPr>
            </w:pPr>
            <w:r w:rsidRPr="008E2F65">
              <w:rPr>
                <w:rFonts w:eastAsia="Arial Unicode MS"/>
                <w:color w:val="000000" w:themeColor="text1"/>
                <w:lang w:val="ru-RU" w:eastAsia="en-US" w:bidi="en-US"/>
              </w:rPr>
              <w:t>Научный руководитель проекта(ов)</w:t>
            </w:r>
          </w:p>
          <w:p w14:paraId="620CA675"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1A5AB238" w14:textId="77777777" w:rsidR="005B7FA8" w:rsidRPr="008E2F65" w:rsidRDefault="005B7FA8" w:rsidP="005B7FA8">
            <w:pPr>
              <w:widowControl w:val="0"/>
              <w:contextualSpacing/>
              <w:jc w:val="right"/>
              <w:rPr>
                <w:rFonts w:eastAsia="Arial Unicode MS"/>
                <w:color w:val="000000" w:themeColor="text1"/>
                <w:lang w:val="ru-RU" w:eastAsia="en-US" w:bidi="en-US"/>
              </w:rPr>
            </w:pPr>
            <w:r w:rsidRPr="008E2F65">
              <w:rPr>
                <w:rFonts w:eastAsia="Arial Unicode MS"/>
                <w:color w:val="000000" w:themeColor="text1"/>
                <w:lang w:val="ru-RU" w:eastAsia="en-US" w:bidi="en-US"/>
              </w:rPr>
              <w:t>___________________ Ф.И.О.</w:t>
            </w:r>
          </w:p>
          <w:p w14:paraId="2473CE69" w14:textId="77777777" w:rsidR="005B7FA8" w:rsidRPr="008E2F65" w:rsidRDefault="005B7FA8" w:rsidP="005B7FA8">
            <w:pPr>
              <w:widowControl w:val="0"/>
              <w:contextualSpacing/>
              <w:jc w:val="center"/>
              <w:rPr>
                <w:rFonts w:eastAsia="Arial Unicode MS"/>
                <w:color w:val="000000" w:themeColor="text1"/>
                <w:lang w:val="ru-RU" w:eastAsia="en-US" w:bidi="en-US"/>
              </w:rPr>
            </w:pPr>
            <w:r w:rsidRPr="008E2F65">
              <w:rPr>
                <w:rFonts w:eastAsia="Arial Unicode MS"/>
                <w:color w:val="000000" w:themeColor="text1"/>
                <w:lang w:val="ru-RU" w:eastAsia="en-US" w:bidi="en-US"/>
              </w:rPr>
              <w:t xml:space="preserve">                       (подпись)</w:t>
            </w:r>
          </w:p>
        </w:tc>
      </w:tr>
    </w:tbl>
    <w:p w14:paraId="7EB34262" w14:textId="77777777" w:rsidR="005B7FA8" w:rsidRPr="008E2F65" w:rsidRDefault="005B7FA8" w:rsidP="005B7FA8">
      <w:pPr>
        <w:widowControl w:val="0"/>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(Подписи нельзя размещать на отдельной странице)</w:t>
      </w:r>
    </w:p>
    <w:p w14:paraId="3E06B6C4" w14:textId="77777777" w:rsidR="005B7FA8" w:rsidRPr="008E2F65" w:rsidRDefault="005B7FA8" w:rsidP="005B7FA8">
      <w:pPr>
        <w:widowControl w:val="0"/>
        <w:contextualSpacing/>
        <w:jc w:val="both"/>
        <w:rPr>
          <w:rFonts w:eastAsia="Arial Unicode MS"/>
          <w:color w:val="000000" w:themeColor="text1"/>
          <w:lang w:val="ru-RU" w:eastAsia="en-US" w:bidi="en-US"/>
        </w:rPr>
      </w:pPr>
      <w:r w:rsidRPr="008E2F65">
        <w:rPr>
          <w:rFonts w:eastAsia="Arial Unicode MS"/>
          <w:color w:val="000000" w:themeColor="text1"/>
          <w:lang w:val="ru-RU" w:eastAsia="en-US" w:bidi="en-US"/>
        </w:rPr>
        <w:t>(Календарный план делать отдельно по каждой теме проекта)</w:t>
      </w:r>
    </w:p>
    <w:p w14:paraId="229E5F23"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30B484B4" w14:textId="77777777" w:rsidR="005B7FA8" w:rsidRPr="008E2F65" w:rsidRDefault="005B7FA8" w:rsidP="005B7FA8">
      <w:pPr>
        <w:tabs>
          <w:tab w:val="left" w:pos="2410"/>
        </w:tabs>
        <w:contextualSpacing/>
        <w:jc w:val="right"/>
        <w:rPr>
          <w:color w:val="000000" w:themeColor="text1"/>
          <w:lang w:val="ru-RU"/>
        </w:rPr>
      </w:pPr>
      <w:r w:rsidRPr="008E2F65">
        <w:rPr>
          <w:color w:val="000000" w:themeColor="text1"/>
          <w:lang w:val="ru-RU"/>
        </w:rPr>
        <w:br w:type="page"/>
      </w:r>
      <w:r w:rsidRPr="008E2F65">
        <w:rPr>
          <w:color w:val="000000" w:themeColor="text1"/>
          <w:lang w:val="ru-RU"/>
        </w:rPr>
        <w:lastRenderedPageBreak/>
        <w:t>Приложение 2</w:t>
      </w:r>
    </w:p>
    <w:p w14:paraId="1853AFB4"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 xml:space="preserve">к настоящему договору </w:t>
      </w:r>
    </w:p>
    <w:p w14:paraId="5D885CB6" w14:textId="77777777" w:rsidR="005B7FA8" w:rsidRPr="008E2F65"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8E2F65">
        <w:rPr>
          <w:color w:val="000000" w:themeColor="text1"/>
          <w:spacing w:val="2"/>
          <w:lang w:val="ru-RU"/>
        </w:rPr>
        <w:t xml:space="preserve">№__ от «___»_______ 20__ года </w:t>
      </w:r>
    </w:p>
    <w:p w14:paraId="5359A787" w14:textId="77777777" w:rsidR="005B7FA8" w:rsidRPr="008E2F65" w:rsidRDefault="005B7FA8" w:rsidP="005B7FA8">
      <w:pPr>
        <w:widowControl w:val="0"/>
        <w:contextualSpacing/>
        <w:jc w:val="both"/>
        <w:rPr>
          <w:rFonts w:eastAsia="Arial Unicode MS"/>
          <w:color w:val="000000" w:themeColor="text1"/>
          <w:lang w:val="ru-RU" w:eastAsia="en-US" w:bidi="en-US"/>
        </w:rPr>
      </w:pPr>
    </w:p>
    <w:p w14:paraId="317CD816" w14:textId="77777777" w:rsidR="005B7FA8" w:rsidRPr="008E2F65" w:rsidRDefault="005B7FA8" w:rsidP="005B7FA8">
      <w:pPr>
        <w:contextualSpacing/>
        <w:jc w:val="center"/>
        <w:rPr>
          <w:b/>
          <w:color w:val="000000" w:themeColor="text1"/>
          <w:lang w:val="ru-RU"/>
        </w:rPr>
      </w:pPr>
      <w:bookmarkStart w:id="14" w:name="z196"/>
      <w:r w:rsidRPr="008E2F65">
        <w:rPr>
          <w:b/>
          <w:color w:val="000000" w:themeColor="text1"/>
          <w:lang w:val="ru-RU"/>
        </w:rPr>
        <w:t>ОТЧЕТ ОБ ИСПОЛЬЗОВАНИИ ВЫДЕЛЕННЫХ СРЕДСТВ ПО ГРАНТОВОМУ ФИНАНСИРОВАНИЮ</w:t>
      </w:r>
    </w:p>
    <w:p w14:paraId="1D7A8901" w14:textId="77777777" w:rsidR="005B7FA8" w:rsidRPr="008E2F65" w:rsidRDefault="005B7FA8" w:rsidP="005B7FA8">
      <w:pPr>
        <w:contextualSpacing/>
        <w:jc w:val="center"/>
        <w:rPr>
          <w:color w:val="000000" w:themeColor="text1"/>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CC6912" w:rsidRPr="008E2F65" w14:paraId="53166B8A" w14:textId="77777777" w:rsidTr="005B7FA8">
        <w:trPr>
          <w:trHeight w:val="30"/>
        </w:trPr>
        <w:tc>
          <w:tcPr>
            <w:tcW w:w="369" w:type="dxa"/>
            <w:tcMar>
              <w:top w:w="15" w:type="dxa"/>
              <w:left w:w="15" w:type="dxa"/>
              <w:bottom w:w="15" w:type="dxa"/>
              <w:right w:w="15" w:type="dxa"/>
            </w:tcMar>
            <w:vAlign w:val="center"/>
          </w:tcPr>
          <w:bookmarkEnd w:id="14"/>
          <w:p w14:paraId="00E6AA02"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 п/п</w:t>
            </w:r>
          </w:p>
        </w:tc>
        <w:tc>
          <w:tcPr>
            <w:tcW w:w="1941" w:type="dxa"/>
            <w:tcMar>
              <w:top w:w="15" w:type="dxa"/>
              <w:left w:w="15" w:type="dxa"/>
              <w:bottom w:w="15" w:type="dxa"/>
              <w:right w:w="15" w:type="dxa"/>
            </w:tcMar>
            <w:vAlign w:val="center"/>
          </w:tcPr>
          <w:p w14:paraId="2C14BC82"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Наименование статьи затрат</w:t>
            </w:r>
          </w:p>
        </w:tc>
        <w:tc>
          <w:tcPr>
            <w:tcW w:w="1827" w:type="dxa"/>
            <w:tcMar>
              <w:top w:w="15" w:type="dxa"/>
              <w:left w:w="15" w:type="dxa"/>
              <w:bottom w:w="15" w:type="dxa"/>
              <w:right w:w="15" w:type="dxa"/>
            </w:tcMar>
            <w:vAlign w:val="center"/>
          </w:tcPr>
          <w:p w14:paraId="3290A065"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Сумма, запланированная по смете</w:t>
            </w:r>
          </w:p>
        </w:tc>
        <w:tc>
          <w:tcPr>
            <w:tcW w:w="1760" w:type="dxa"/>
            <w:tcMar>
              <w:top w:w="15" w:type="dxa"/>
              <w:left w:w="15" w:type="dxa"/>
              <w:bottom w:w="15" w:type="dxa"/>
              <w:right w:w="15" w:type="dxa"/>
            </w:tcMar>
            <w:vAlign w:val="center"/>
          </w:tcPr>
          <w:p w14:paraId="71660783"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Фактически израсходованная сумма</w:t>
            </w:r>
          </w:p>
        </w:tc>
        <w:tc>
          <w:tcPr>
            <w:tcW w:w="1071" w:type="dxa"/>
            <w:tcMar>
              <w:top w:w="15" w:type="dxa"/>
              <w:left w:w="15" w:type="dxa"/>
              <w:bottom w:w="15" w:type="dxa"/>
              <w:right w:w="15" w:type="dxa"/>
            </w:tcMar>
            <w:vAlign w:val="center"/>
          </w:tcPr>
          <w:p w14:paraId="723B135A"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Экономия средств</w:t>
            </w:r>
          </w:p>
        </w:tc>
        <w:tc>
          <w:tcPr>
            <w:tcW w:w="1849" w:type="dxa"/>
            <w:tcMar>
              <w:top w:w="15" w:type="dxa"/>
              <w:left w:w="15" w:type="dxa"/>
              <w:bottom w:w="15" w:type="dxa"/>
              <w:right w:w="15" w:type="dxa"/>
            </w:tcMar>
            <w:vAlign w:val="center"/>
          </w:tcPr>
          <w:p w14:paraId="5F62555C"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Наименование подтверждающих документов</w:t>
            </w:r>
          </w:p>
        </w:tc>
        <w:tc>
          <w:tcPr>
            <w:tcW w:w="1304" w:type="dxa"/>
            <w:tcMar>
              <w:top w:w="15" w:type="dxa"/>
              <w:left w:w="15" w:type="dxa"/>
              <w:bottom w:w="15" w:type="dxa"/>
              <w:right w:w="15" w:type="dxa"/>
            </w:tcMar>
            <w:vAlign w:val="center"/>
          </w:tcPr>
          <w:p w14:paraId="5A719964"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Примечание</w:t>
            </w:r>
          </w:p>
        </w:tc>
      </w:tr>
      <w:tr w:rsidR="00CC6912" w:rsidRPr="008E2F65" w14:paraId="0A59AF34" w14:textId="77777777" w:rsidTr="005B7FA8">
        <w:trPr>
          <w:trHeight w:val="30"/>
        </w:trPr>
        <w:tc>
          <w:tcPr>
            <w:tcW w:w="369" w:type="dxa"/>
            <w:tcMar>
              <w:top w:w="15" w:type="dxa"/>
              <w:left w:w="15" w:type="dxa"/>
              <w:bottom w:w="15" w:type="dxa"/>
              <w:right w:w="15" w:type="dxa"/>
            </w:tcMar>
            <w:vAlign w:val="center"/>
          </w:tcPr>
          <w:p w14:paraId="1E2881A6"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1</w:t>
            </w:r>
          </w:p>
        </w:tc>
        <w:tc>
          <w:tcPr>
            <w:tcW w:w="1941" w:type="dxa"/>
            <w:tcMar>
              <w:top w:w="15" w:type="dxa"/>
              <w:left w:w="15" w:type="dxa"/>
              <w:bottom w:w="15" w:type="dxa"/>
              <w:right w:w="15" w:type="dxa"/>
            </w:tcMar>
            <w:vAlign w:val="center"/>
          </w:tcPr>
          <w:p w14:paraId="13028218"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2</w:t>
            </w:r>
          </w:p>
        </w:tc>
        <w:tc>
          <w:tcPr>
            <w:tcW w:w="1827" w:type="dxa"/>
            <w:tcMar>
              <w:top w:w="15" w:type="dxa"/>
              <w:left w:w="15" w:type="dxa"/>
              <w:bottom w:w="15" w:type="dxa"/>
              <w:right w:w="15" w:type="dxa"/>
            </w:tcMar>
            <w:vAlign w:val="center"/>
          </w:tcPr>
          <w:p w14:paraId="62457C74"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3</w:t>
            </w:r>
          </w:p>
        </w:tc>
        <w:tc>
          <w:tcPr>
            <w:tcW w:w="1760" w:type="dxa"/>
            <w:tcMar>
              <w:top w:w="15" w:type="dxa"/>
              <w:left w:w="15" w:type="dxa"/>
              <w:bottom w:w="15" w:type="dxa"/>
              <w:right w:w="15" w:type="dxa"/>
            </w:tcMar>
            <w:vAlign w:val="center"/>
          </w:tcPr>
          <w:p w14:paraId="1EC44EA7"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4</w:t>
            </w:r>
          </w:p>
        </w:tc>
        <w:tc>
          <w:tcPr>
            <w:tcW w:w="1071" w:type="dxa"/>
            <w:tcMar>
              <w:top w:w="15" w:type="dxa"/>
              <w:left w:w="15" w:type="dxa"/>
              <w:bottom w:w="15" w:type="dxa"/>
              <w:right w:w="15" w:type="dxa"/>
            </w:tcMar>
            <w:vAlign w:val="center"/>
          </w:tcPr>
          <w:p w14:paraId="6C0A0E58"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5</w:t>
            </w:r>
          </w:p>
        </w:tc>
        <w:tc>
          <w:tcPr>
            <w:tcW w:w="1849" w:type="dxa"/>
            <w:tcMar>
              <w:top w:w="15" w:type="dxa"/>
              <w:left w:w="15" w:type="dxa"/>
              <w:bottom w:w="15" w:type="dxa"/>
              <w:right w:w="15" w:type="dxa"/>
            </w:tcMar>
            <w:vAlign w:val="center"/>
          </w:tcPr>
          <w:p w14:paraId="58D53037"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6</w:t>
            </w:r>
          </w:p>
        </w:tc>
        <w:tc>
          <w:tcPr>
            <w:tcW w:w="1304" w:type="dxa"/>
            <w:tcMar>
              <w:top w:w="15" w:type="dxa"/>
              <w:left w:w="15" w:type="dxa"/>
              <w:bottom w:w="15" w:type="dxa"/>
              <w:right w:w="15" w:type="dxa"/>
            </w:tcMar>
            <w:vAlign w:val="center"/>
          </w:tcPr>
          <w:p w14:paraId="05A79DB4"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7</w:t>
            </w:r>
          </w:p>
        </w:tc>
      </w:tr>
      <w:tr w:rsidR="00CC6912" w:rsidRPr="008E2F65" w14:paraId="45CB9109" w14:textId="77777777" w:rsidTr="005B7FA8">
        <w:trPr>
          <w:trHeight w:val="30"/>
        </w:trPr>
        <w:tc>
          <w:tcPr>
            <w:tcW w:w="369" w:type="dxa"/>
            <w:tcMar>
              <w:top w:w="15" w:type="dxa"/>
              <w:left w:w="15" w:type="dxa"/>
              <w:bottom w:w="15" w:type="dxa"/>
              <w:right w:w="15" w:type="dxa"/>
            </w:tcMar>
            <w:vAlign w:val="center"/>
          </w:tcPr>
          <w:p w14:paraId="2DA302D5"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1</w:t>
            </w:r>
          </w:p>
        </w:tc>
        <w:tc>
          <w:tcPr>
            <w:tcW w:w="1941" w:type="dxa"/>
            <w:tcMar>
              <w:top w:w="15" w:type="dxa"/>
              <w:left w:w="15" w:type="dxa"/>
              <w:bottom w:w="15" w:type="dxa"/>
              <w:right w:w="15" w:type="dxa"/>
            </w:tcMar>
            <w:vAlign w:val="center"/>
          </w:tcPr>
          <w:p w14:paraId="61B06DE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Оплата труда</w:t>
            </w:r>
          </w:p>
        </w:tc>
        <w:tc>
          <w:tcPr>
            <w:tcW w:w="1827" w:type="dxa"/>
            <w:tcMar>
              <w:top w:w="15" w:type="dxa"/>
              <w:left w:w="15" w:type="dxa"/>
              <w:bottom w:w="15" w:type="dxa"/>
              <w:right w:w="15" w:type="dxa"/>
            </w:tcMar>
            <w:vAlign w:val="center"/>
          </w:tcPr>
          <w:p w14:paraId="487556E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58933B19"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234F18D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2C795D2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46F87C76"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0CB1062B" w14:textId="77777777" w:rsidTr="005B7FA8">
        <w:trPr>
          <w:trHeight w:val="30"/>
        </w:trPr>
        <w:tc>
          <w:tcPr>
            <w:tcW w:w="369" w:type="dxa"/>
            <w:tcMar>
              <w:top w:w="15" w:type="dxa"/>
              <w:left w:w="15" w:type="dxa"/>
              <w:bottom w:w="15" w:type="dxa"/>
              <w:right w:w="15" w:type="dxa"/>
            </w:tcMar>
            <w:vAlign w:val="center"/>
          </w:tcPr>
          <w:p w14:paraId="2D87DBC4"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2</w:t>
            </w:r>
          </w:p>
        </w:tc>
        <w:tc>
          <w:tcPr>
            <w:tcW w:w="1941" w:type="dxa"/>
            <w:tcMar>
              <w:top w:w="15" w:type="dxa"/>
              <w:left w:w="15" w:type="dxa"/>
              <w:bottom w:w="15" w:type="dxa"/>
              <w:right w:w="15" w:type="dxa"/>
            </w:tcMar>
            <w:vAlign w:val="center"/>
          </w:tcPr>
          <w:p w14:paraId="5006AB5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Служебные командировки:</w:t>
            </w:r>
          </w:p>
        </w:tc>
        <w:tc>
          <w:tcPr>
            <w:tcW w:w="1827" w:type="dxa"/>
            <w:tcMar>
              <w:top w:w="15" w:type="dxa"/>
              <w:left w:w="15" w:type="dxa"/>
              <w:bottom w:w="15" w:type="dxa"/>
              <w:right w:w="15" w:type="dxa"/>
            </w:tcMar>
            <w:vAlign w:val="center"/>
          </w:tcPr>
          <w:p w14:paraId="2AE8313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28B45063"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287CBE2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5497D65A"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60072205"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45F37925" w14:textId="77777777" w:rsidTr="005B7FA8">
        <w:trPr>
          <w:trHeight w:val="30"/>
        </w:trPr>
        <w:tc>
          <w:tcPr>
            <w:tcW w:w="369" w:type="dxa"/>
            <w:tcMar>
              <w:top w:w="15" w:type="dxa"/>
              <w:left w:w="15" w:type="dxa"/>
              <w:bottom w:w="15" w:type="dxa"/>
              <w:right w:w="15" w:type="dxa"/>
            </w:tcMar>
            <w:vAlign w:val="center"/>
          </w:tcPr>
          <w:p w14:paraId="7E4645C2" w14:textId="77777777" w:rsidR="005B7FA8" w:rsidRPr="008E2F65" w:rsidRDefault="005B7FA8" w:rsidP="005B7FA8">
            <w:pPr>
              <w:spacing w:after="20"/>
              <w:ind w:left="20"/>
              <w:contextualSpacing/>
              <w:jc w:val="both"/>
              <w:rPr>
                <w:color w:val="000000" w:themeColor="text1"/>
                <w:lang w:val="ru-RU"/>
              </w:rPr>
            </w:pPr>
          </w:p>
        </w:tc>
        <w:tc>
          <w:tcPr>
            <w:tcW w:w="1941" w:type="dxa"/>
            <w:tcMar>
              <w:top w:w="15" w:type="dxa"/>
              <w:left w:w="15" w:type="dxa"/>
              <w:bottom w:w="15" w:type="dxa"/>
              <w:right w:w="15" w:type="dxa"/>
            </w:tcMar>
            <w:vAlign w:val="center"/>
          </w:tcPr>
          <w:p w14:paraId="68EF0EC6"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в пределах Республики Казахстан</w:t>
            </w:r>
          </w:p>
        </w:tc>
        <w:tc>
          <w:tcPr>
            <w:tcW w:w="1827" w:type="dxa"/>
            <w:tcMar>
              <w:top w:w="15" w:type="dxa"/>
              <w:left w:w="15" w:type="dxa"/>
              <w:bottom w:w="15" w:type="dxa"/>
              <w:right w:w="15" w:type="dxa"/>
            </w:tcMar>
            <w:vAlign w:val="center"/>
          </w:tcPr>
          <w:p w14:paraId="36169FF7" w14:textId="77777777" w:rsidR="005B7FA8" w:rsidRPr="008E2F65" w:rsidRDefault="005B7FA8" w:rsidP="005B7FA8">
            <w:pPr>
              <w:contextualSpacing/>
              <w:jc w:val="both"/>
              <w:rPr>
                <w:color w:val="000000" w:themeColor="text1"/>
                <w:lang w:val="ru-RU"/>
              </w:rPr>
            </w:pPr>
          </w:p>
        </w:tc>
        <w:tc>
          <w:tcPr>
            <w:tcW w:w="1760" w:type="dxa"/>
            <w:tcMar>
              <w:top w:w="15" w:type="dxa"/>
              <w:left w:w="15" w:type="dxa"/>
              <w:bottom w:w="15" w:type="dxa"/>
              <w:right w:w="15" w:type="dxa"/>
            </w:tcMar>
            <w:vAlign w:val="center"/>
          </w:tcPr>
          <w:p w14:paraId="1D039F00" w14:textId="77777777" w:rsidR="005B7FA8" w:rsidRPr="008E2F65" w:rsidRDefault="005B7FA8" w:rsidP="005B7FA8">
            <w:pPr>
              <w:contextualSpacing/>
              <w:jc w:val="both"/>
              <w:rPr>
                <w:color w:val="000000" w:themeColor="text1"/>
                <w:lang w:val="ru-RU"/>
              </w:rPr>
            </w:pPr>
          </w:p>
        </w:tc>
        <w:tc>
          <w:tcPr>
            <w:tcW w:w="1071" w:type="dxa"/>
            <w:tcMar>
              <w:top w:w="15" w:type="dxa"/>
              <w:left w:w="15" w:type="dxa"/>
              <w:bottom w:w="15" w:type="dxa"/>
              <w:right w:w="15" w:type="dxa"/>
            </w:tcMar>
            <w:vAlign w:val="center"/>
          </w:tcPr>
          <w:p w14:paraId="2EF7756E" w14:textId="77777777" w:rsidR="005B7FA8" w:rsidRPr="008E2F65" w:rsidRDefault="005B7FA8" w:rsidP="005B7FA8">
            <w:pPr>
              <w:contextualSpacing/>
              <w:jc w:val="both"/>
              <w:rPr>
                <w:color w:val="000000" w:themeColor="text1"/>
                <w:lang w:val="ru-RU"/>
              </w:rPr>
            </w:pPr>
          </w:p>
        </w:tc>
        <w:tc>
          <w:tcPr>
            <w:tcW w:w="1849" w:type="dxa"/>
            <w:tcMar>
              <w:top w:w="15" w:type="dxa"/>
              <w:left w:w="15" w:type="dxa"/>
              <w:bottom w:w="15" w:type="dxa"/>
              <w:right w:w="15" w:type="dxa"/>
            </w:tcMar>
            <w:vAlign w:val="center"/>
          </w:tcPr>
          <w:p w14:paraId="6660B9CD" w14:textId="77777777" w:rsidR="005B7FA8" w:rsidRPr="008E2F65" w:rsidRDefault="005B7FA8" w:rsidP="005B7FA8">
            <w:pPr>
              <w:contextualSpacing/>
              <w:jc w:val="both"/>
              <w:rPr>
                <w:color w:val="000000" w:themeColor="text1"/>
                <w:lang w:val="ru-RU"/>
              </w:rPr>
            </w:pPr>
          </w:p>
        </w:tc>
        <w:tc>
          <w:tcPr>
            <w:tcW w:w="1304" w:type="dxa"/>
            <w:tcMar>
              <w:top w:w="15" w:type="dxa"/>
              <w:left w:w="15" w:type="dxa"/>
              <w:bottom w:w="15" w:type="dxa"/>
              <w:right w:w="15" w:type="dxa"/>
            </w:tcMar>
            <w:vAlign w:val="center"/>
          </w:tcPr>
          <w:p w14:paraId="27C4DA32" w14:textId="77777777" w:rsidR="005B7FA8" w:rsidRPr="008E2F65" w:rsidRDefault="005B7FA8" w:rsidP="005B7FA8">
            <w:pPr>
              <w:contextualSpacing/>
              <w:jc w:val="both"/>
              <w:rPr>
                <w:color w:val="000000" w:themeColor="text1"/>
                <w:lang w:val="ru-RU"/>
              </w:rPr>
            </w:pPr>
          </w:p>
        </w:tc>
      </w:tr>
      <w:tr w:rsidR="00CC6912" w:rsidRPr="008E2F65" w14:paraId="18586E8B" w14:textId="77777777" w:rsidTr="005B7FA8">
        <w:trPr>
          <w:trHeight w:val="30"/>
        </w:trPr>
        <w:tc>
          <w:tcPr>
            <w:tcW w:w="369" w:type="dxa"/>
            <w:tcMar>
              <w:top w:w="15" w:type="dxa"/>
              <w:left w:w="15" w:type="dxa"/>
              <w:bottom w:w="15" w:type="dxa"/>
              <w:right w:w="15" w:type="dxa"/>
            </w:tcMar>
            <w:vAlign w:val="center"/>
          </w:tcPr>
          <w:p w14:paraId="287B5723" w14:textId="77777777" w:rsidR="005B7FA8" w:rsidRPr="008E2F65" w:rsidRDefault="005B7FA8" w:rsidP="005B7FA8">
            <w:pPr>
              <w:spacing w:after="20"/>
              <w:ind w:left="20"/>
              <w:contextualSpacing/>
              <w:jc w:val="both"/>
              <w:rPr>
                <w:color w:val="000000" w:themeColor="text1"/>
                <w:lang w:val="ru-RU"/>
              </w:rPr>
            </w:pPr>
          </w:p>
        </w:tc>
        <w:tc>
          <w:tcPr>
            <w:tcW w:w="1941" w:type="dxa"/>
            <w:tcMar>
              <w:top w:w="15" w:type="dxa"/>
              <w:left w:w="15" w:type="dxa"/>
              <w:bottom w:w="15" w:type="dxa"/>
              <w:right w:w="15" w:type="dxa"/>
            </w:tcMar>
            <w:vAlign w:val="center"/>
          </w:tcPr>
          <w:p w14:paraId="1ECA9343"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за пределы Республики Казахстан</w:t>
            </w:r>
          </w:p>
        </w:tc>
        <w:tc>
          <w:tcPr>
            <w:tcW w:w="1827" w:type="dxa"/>
            <w:tcMar>
              <w:top w:w="15" w:type="dxa"/>
              <w:left w:w="15" w:type="dxa"/>
              <w:bottom w:w="15" w:type="dxa"/>
              <w:right w:w="15" w:type="dxa"/>
            </w:tcMar>
            <w:vAlign w:val="center"/>
          </w:tcPr>
          <w:p w14:paraId="5C8037FF" w14:textId="77777777" w:rsidR="005B7FA8" w:rsidRPr="008E2F65" w:rsidRDefault="005B7FA8" w:rsidP="005B7FA8">
            <w:pPr>
              <w:contextualSpacing/>
              <w:jc w:val="both"/>
              <w:rPr>
                <w:color w:val="000000" w:themeColor="text1"/>
                <w:lang w:val="ru-RU"/>
              </w:rPr>
            </w:pPr>
          </w:p>
        </w:tc>
        <w:tc>
          <w:tcPr>
            <w:tcW w:w="1760" w:type="dxa"/>
            <w:tcMar>
              <w:top w:w="15" w:type="dxa"/>
              <w:left w:w="15" w:type="dxa"/>
              <w:bottom w:w="15" w:type="dxa"/>
              <w:right w:w="15" w:type="dxa"/>
            </w:tcMar>
            <w:vAlign w:val="center"/>
          </w:tcPr>
          <w:p w14:paraId="3DF1167E" w14:textId="77777777" w:rsidR="005B7FA8" w:rsidRPr="008E2F65" w:rsidRDefault="005B7FA8" w:rsidP="005B7FA8">
            <w:pPr>
              <w:contextualSpacing/>
              <w:jc w:val="both"/>
              <w:rPr>
                <w:color w:val="000000" w:themeColor="text1"/>
                <w:lang w:val="ru-RU"/>
              </w:rPr>
            </w:pPr>
          </w:p>
        </w:tc>
        <w:tc>
          <w:tcPr>
            <w:tcW w:w="1071" w:type="dxa"/>
            <w:tcMar>
              <w:top w:w="15" w:type="dxa"/>
              <w:left w:w="15" w:type="dxa"/>
              <w:bottom w:w="15" w:type="dxa"/>
              <w:right w:w="15" w:type="dxa"/>
            </w:tcMar>
            <w:vAlign w:val="center"/>
          </w:tcPr>
          <w:p w14:paraId="64F8A5FB" w14:textId="77777777" w:rsidR="005B7FA8" w:rsidRPr="008E2F65" w:rsidRDefault="005B7FA8" w:rsidP="005B7FA8">
            <w:pPr>
              <w:contextualSpacing/>
              <w:jc w:val="both"/>
              <w:rPr>
                <w:color w:val="000000" w:themeColor="text1"/>
                <w:lang w:val="ru-RU"/>
              </w:rPr>
            </w:pPr>
          </w:p>
        </w:tc>
        <w:tc>
          <w:tcPr>
            <w:tcW w:w="1849" w:type="dxa"/>
            <w:tcMar>
              <w:top w:w="15" w:type="dxa"/>
              <w:left w:w="15" w:type="dxa"/>
              <w:bottom w:w="15" w:type="dxa"/>
              <w:right w:w="15" w:type="dxa"/>
            </w:tcMar>
            <w:vAlign w:val="center"/>
          </w:tcPr>
          <w:p w14:paraId="32046F97" w14:textId="77777777" w:rsidR="005B7FA8" w:rsidRPr="008E2F65" w:rsidRDefault="005B7FA8" w:rsidP="005B7FA8">
            <w:pPr>
              <w:contextualSpacing/>
              <w:jc w:val="both"/>
              <w:rPr>
                <w:color w:val="000000" w:themeColor="text1"/>
                <w:lang w:val="ru-RU"/>
              </w:rPr>
            </w:pPr>
          </w:p>
        </w:tc>
        <w:tc>
          <w:tcPr>
            <w:tcW w:w="1304" w:type="dxa"/>
            <w:tcMar>
              <w:top w:w="15" w:type="dxa"/>
              <w:left w:w="15" w:type="dxa"/>
              <w:bottom w:w="15" w:type="dxa"/>
              <w:right w:w="15" w:type="dxa"/>
            </w:tcMar>
            <w:vAlign w:val="center"/>
          </w:tcPr>
          <w:p w14:paraId="6F39D2C9" w14:textId="77777777" w:rsidR="005B7FA8" w:rsidRPr="008E2F65" w:rsidRDefault="005B7FA8" w:rsidP="005B7FA8">
            <w:pPr>
              <w:contextualSpacing/>
              <w:jc w:val="both"/>
              <w:rPr>
                <w:color w:val="000000" w:themeColor="text1"/>
                <w:lang w:val="ru-RU"/>
              </w:rPr>
            </w:pPr>
          </w:p>
        </w:tc>
      </w:tr>
      <w:tr w:rsidR="00CC6912" w:rsidRPr="008E2F65" w14:paraId="30C4D601" w14:textId="77777777" w:rsidTr="005B7FA8">
        <w:trPr>
          <w:trHeight w:val="30"/>
        </w:trPr>
        <w:tc>
          <w:tcPr>
            <w:tcW w:w="369" w:type="dxa"/>
            <w:tcMar>
              <w:top w:w="15" w:type="dxa"/>
              <w:left w:w="15" w:type="dxa"/>
              <w:bottom w:w="15" w:type="dxa"/>
              <w:right w:w="15" w:type="dxa"/>
            </w:tcMar>
            <w:vAlign w:val="center"/>
          </w:tcPr>
          <w:p w14:paraId="1395985A"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3</w:t>
            </w:r>
          </w:p>
        </w:tc>
        <w:tc>
          <w:tcPr>
            <w:tcW w:w="1941" w:type="dxa"/>
            <w:tcMar>
              <w:top w:w="15" w:type="dxa"/>
              <w:left w:w="15" w:type="dxa"/>
              <w:bottom w:w="15" w:type="dxa"/>
              <w:right w:w="15" w:type="dxa"/>
            </w:tcMar>
            <w:vAlign w:val="center"/>
          </w:tcPr>
          <w:p w14:paraId="6D025D9B"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Прочие услуги и работы</w:t>
            </w:r>
          </w:p>
        </w:tc>
        <w:tc>
          <w:tcPr>
            <w:tcW w:w="1827" w:type="dxa"/>
            <w:tcMar>
              <w:top w:w="15" w:type="dxa"/>
              <w:left w:w="15" w:type="dxa"/>
              <w:bottom w:w="15" w:type="dxa"/>
              <w:right w:w="15" w:type="dxa"/>
            </w:tcMar>
            <w:vAlign w:val="center"/>
          </w:tcPr>
          <w:p w14:paraId="0ECDE3E5"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0BAC80EA"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73DA57B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1A64D97C"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9F82C36"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1F9D462E" w14:textId="77777777" w:rsidTr="005B7FA8">
        <w:trPr>
          <w:trHeight w:val="30"/>
        </w:trPr>
        <w:tc>
          <w:tcPr>
            <w:tcW w:w="369" w:type="dxa"/>
            <w:tcMar>
              <w:top w:w="15" w:type="dxa"/>
              <w:left w:w="15" w:type="dxa"/>
              <w:bottom w:w="15" w:type="dxa"/>
              <w:right w:w="15" w:type="dxa"/>
            </w:tcMar>
            <w:vAlign w:val="center"/>
          </w:tcPr>
          <w:p w14:paraId="0A52BBA9"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4</w:t>
            </w:r>
          </w:p>
        </w:tc>
        <w:tc>
          <w:tcPr>
            <w:tcW w:w="1941" w:type="dxa"/>
            <w:tcMar>
              <w:top w:w="15" w:type="dxa"/>
              <w:left w:w="15" w:type="dxa"/>
              <w:bottom w:w="15" w:type="dxa"/>
              <w:right w:w="15" w:type="dxa"/>
            </w:tcMar>
            <w:vAlign w:val="center"/>
          </w:tcPr>
          <w:p w14:paraId="22F5E6F6"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Приобретение материалов</w:t>
            </w:r>
          </w:p>
        </w:tc>
        <w:tc>
          <w:tcPr>
            <w:tcW w:w="1827" w:type="dxa"/>
            <w:tcMar>
              <w:top w:w="15" w:type="dxa"/>
              <w:left w:w="15" w:type="dxa"/>
              <w:bottom w:w="15" w:type="dxa"/>
              <w:right w:w="15" w:type="dxa"/>
            </w:tcMar>
            <w:vAlign w:val="center"/>
          </w:tcPr>
          <w:p w14:paraId="4EAA376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731CEBB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378BE89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0D67586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50B735F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796F0918" w14:textId="77777777" w:rsidTr="005B7FA8">
        <w:trPr>
          <w:trHeight w:val="30"/>
        </w:trPr>
        <w:tc>
          <w:tcPr>
            <w:tcW w:w="369" w:type="dxa"/>
            <w:tcMar>
              <w:top w:w="15" w:type="dxa"/>
              <w:left w:w="15" w:type="dxa"/>
              <w:bottom w:w="15" w:type="dxa"/>
              <w:right w:w="15" w:type="dxa"/>
            </w:tcMar>
            <w:vAlign w:val="center"/>
          </w:tcPr>
          <w:p w14:paraId="6F9A0E34"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5</w:t>
            </w:r>
          </w:p>
        </w:tc>
        <w:tc>
          <w:tcPr>
            <w:tcW w:w="1941" w:type="dxa"/>
            <w:tcMar>
              <w:top w:w="15" w:type="dxa"/>
              <w:left w:w="15" w:type="dxa"/>
              <w:bottom w:w="15" w:type="dxa"/>
              <w:right w:w="15" w:type="dxa"/>
            </w:tcMar>
            <w:vAlign w:val="center"/>
          </w:tcPr>
          <w:p w14:paraId="041FC347"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51931AF0"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137D401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47111A42"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762936A2"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621CAD5"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4BE282A7" w14:textId="77777777" w:rsidTr="005B7FA8">
        <w:trPr>
          <w:trHeight w:val="30"/>
        </w:trPr>
        <w:tc>
          <w:tcPr>
            <w:tcW w:w="369" w:type="dxa"/>
            <w:tcMar>
              <w:top w:w="15" w:type="dxa"/>
              <w:left w:w="15" w:type="dxa"/>
              <w:bottom w:w="15" w:type="dxa"/>
              <w:right w:w="15" w:type="dxa"/>
            </w:tcMar>
            <w:vAlign w:val="center"/>
          </w:tcPr>
          <w:p w14:paraId="33BCD501"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6</w:t>
            </w:r>
          </w:p>
        </w:tc>
        <w:tc>
          <w:tcPr>
            <w:tcW w:w="1941" w:type="dxa"/>
            <w:tcMar>
              <w:top w:w="15" w:type="dxa"/>
              <w:left w:w="15" w:type="dxa"/>
              <w:bottom w:w="15" w:type="dxa"/>
              <w:right w:w="15" w:type="dxa"/>
            </w:tcMar>
            <w:vAlign w:val="center"/>
          </w:tcPr>
          <w:p w14:paraId="6E4467CB"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Научно-организационное сопровождение</w:t>
            </w:r>
          </w:p>
        </w:tc>
        <w:tc>
          <w:tcPr>
            <w:tcW w:w="1827" w:type="dxa"/>
            <w:tcMar>
              <w:top w:w="15" w:type="dxa"/>
              <w:left w:w="15" w:type="dxa"/>
              <w:bottom w:w="15" w:type="dxa"/>
              <w:right w:w="15" w:type="dxa"/>
            </w:tcMar>
            <w:vAlign w:val="center"/>
          </w:tcPr>
          <w:p w14:paraId="514ECE2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5748A93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19911334"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6D9A7267"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5923C25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65E59775" w14:textId="77777777" w:rsidTr="005B7FA8">
        <w:trPr>
          <w:trHeight w:val="30"/>
        </w:trPr>
        <w:tc>
          <w:tcPr>
            <w:tcW w:w="369" w:type="dxa"/>
            <w:tcMar>
              <w:top w:w="15" w:type="dxa"/>
              <w:left w:w="15" w:type="dxa"/>
              <w:bottom w:w="15" w:type="dxa"/>
              <w:right w:w="15" w:type="dxa"/>
            </w:tcMar>
            <w:vAlign w:val="center"/>
          </w:tcPr>
          <w:p w14:paraId="4BBB29B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7</w:t>
            </w:r>
          </w:p>
        </w:tc>
        <w:tc>
          <w:tcPr>
            <w:tcW w:w="1941" w:type="dxa"/>
            <w:tcMar>
              <w:top w:w="15" w:type="dxa"/>
              <w:left w:w="15" w:type="dxa"/>
              <w:bottom w:w="15" w:type="dxa"/>
              <w:right w:w="15" w:type="dxa"/>
            </w:tcMar>
            <w:vAlign w:val="center"/>
          </w:tcPr>
          <w:p w14:paraId="663C44A5"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Аренда помещений</w:t>
            </w:r>
          </w:p>
        </w:tc>
        <w:tc>
          <w:tcPr>
            <w:tcW w:w="1827" w:type="dxa"/>
            <w:tcMar>
              <w:top w:w="15" w:type="dxa"/>
              <w:left w:w="15" w:type="dxa"/>
              <w:bottom w:w="15" w:type="dxa"/>
              <w:right w:w="15" w:type="dxa"/>
            </w:tcMar>
            <w:vAlign w:val="center"/>
          </w:tcPr>
          <w:p w14:paraId="31224EC0"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0C33E94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3E8A08B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507E055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0DA09E4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4D02C44F" w14:textId="77777777" w:rsidTr="005B7FA8">
        <w:trPr>
          <w:trHeight w:val="30"/>
        </w:trPr>
        <w:tc>
          <w:tcPr>
            <w:tcW w:w="369" w:type="dxa"/>
            <w:tcMar>
              <w:top w:w="15" w:type="dxa"/>
              <w:left w:w="15" w:type="dxa"/>
              <w:bottom w:w="15" w:type="dxa"/>
              <w:right w:w="15" w:type="dxa"/>
            </w:tcMar>
            <w:vAlign w:val="center"/>
          </w:tcPr>
          <w:p w14:paraId="33F05924"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8</w:t>
            </w:r>
          </w:p>
        </w:tc>
        <w:tc>
          <w:tcPr>
            <w:tcW w:w="1941" w:type="dxa"/>
            <w:tcMar>
              <w:top w:w="15" w:type="dxa"/>
              <w:left w:w="15" w:type="dxa"/>
              <w:bottom w:w="15" w:type="dxa"/>
              <w:right w:w="15" w:type="dxa"/>
            </w:tcMar>
            <w:vAlign w:val="center"/>
          </w:tcPr>
          <w:p w14:paraId="26989AAA"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Аренда оборудования и техники</w:t>
            </w:r>
          </w:p>
        </w:tc>
        <w:tc>
          <w:tcPr>
            <w:tcW w:w="1827" w:type="dxa"/>
            <w:tcMar>
              <w:top w:w="15" w:type="dxa"/>
              <w:left w:w="15" w:type="dxa"/>
              <w:bottom w:w="15" w:type="dxa"/>
              <w:right w:w="15" w:type="dxa"/>
            </w:tcMar>
            <w:vAlign w:val="center"/>
          </w:tcPr>
          <w:p w14:paraId="47722467"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00EB698D"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623CE970"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55D455C3"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4DEB0A9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21078FED" w14:textId="77777777" w:rsidTr="005B7FA8">
        <w:trPr>
          <w:trHeight w:val="30"/>
        </w:trPr>
        <w:tc>
          <w:tcPr>
            <w:tcW w:w="369" w:type="dxa"/>
            <w:tcMar>
              <w:top w:w="15" w:type="dxa"/>
              <w:left w:w="15" w:type="dxa"/>
              <w:bottom w:w="15" w:type="dxa"/>
              <w:right w:w="15" w:type="dxa"/>
            </w:tcMar>
            <w:vAlign w:val="center"/>
          </w:tcPr>
          <w:p w14:paraId="7E31E908"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9</w:t>
            </w:r>
          </w:p>
        </w:tc>
        <w:tc>
          <w:tcPr>
            <w:tcW w:w="1941" w:type="dxa"/>
            <w:tcMar>
              <w:top w:w="15" w:type="dxa"/>
              <w:left w:w="15" w:type="dxa"/>
              <w:bottom w:w="15" w:type="dxa"/>
              <w:right w:w="15" w:type="dxa"/>
            </w:tcMar>
            <w:vAlign w:val="center"/>
          </w:tcPr>
          <w:p w14:paraId="5BC5CC0B"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Эксплуатационные расходы оборудования и техники, используемых для реализации исследований</w:t>
            </w:r>
          </w:p>
        </w:tc>
        <w:tc>
          <w:tcPr>
            <w:tcW w:w="1827" w:type="dxa"/>
            <w:tcMar>
              <w:top w:w="15" w:type="dxa"/>
              <w:left w:w="15" w:type="dxa"/>
              <w:bottom w:w="15" w:type="dxa"/>
              <w:right w:w="15" w:type="dxa"/>
            </w:tcMar>
            <w:vAlign w:val="center"/>
          </w:tcPr>
          <w:p w14:paraId="4E31B0D1"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760" w:type="dxa"/>
            <w:tcMar>
              <w:top w:w="15" w:type="dxa"/>
              <w:left w:w="15" w:type="dxa"/>
              <w:bottom w:w="15" w:type="dxa"/>
              <w:right w:w="15" w:type="dxa"/>
            </w:tcMar>
            <w:vAlign w:val="center"/>
          </w:tcPr>
          <w:p w14:paraId="63590E33"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071" w:type="dxa"/>
            <w:tcMar>
              <w:top w:w="15" w:type="dxa"/>
              <w:left w:w="15" w:type="dxa"/>
              <w:bottom w:w="15" w:type="dxa"/>
              <w:right w:w="15" w:type="dxa"/>
            </w:tcMar>
            <w:vAlign w:val="center"/>
          </w:tcPr>
          <w:p w14:paraId="6A82B748"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849" w:type="dxa"/>
            <w:tcMar>
              <w:top w:w="15" w:type="dxa"/>
              <w:left w:w="15" w:type="dxa"/>
              <w:bottom w:w="15" w:type="dxa"/>
              <w:right w:w="15" w:type="dxa"/>
            </w:tcMar>
            <w:vAlign w:val="center"/>
          </w:tcPr>
          <w:p w14:paraId="33BE2F8E"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223331BB" w14:textId="77777777" w:rsidR="005B7FA8" w:rsidRPr="008E2F65" w:rsidRDefault="005B7FA8" w:rsidP="005B7FA8">
            <w:pPr>
              <w:contextualSpacing/>
              <w:jc w:val="both"/>
              <w:rPr>
                <w:color w:val="000000" w:themeColor="text1"/>
                <w:lang w:val="ru-RU"/>
              </w:rPr>
            </w:pPr>
            <w:r w:rsidRPr="008E2F65">
              <w:rPr>
                <w:color w:val="000000" w:themeColor="text1"/>
                <w:lang w:val="ru-RU"/>
              </w:rPr>
              <w:br/>
            </w:r>
          </w:p>
        </w:tc>
      </w:tr>
      <w:tr w:rsidR="00CC6912" w:rsidRPr="008E2F65" w14:paraId="14C5E4C9" w14:textId="77777777" w:rsidTr="005B7FA8">
        <w:trPr>
          <w:trHeight w:val="30"/>
        </w:trPr>
        <w:tc>
          <w:tcPr>
            <w:tcW w:w="369" w:type="dxa"/>
            <w:tcMar>
              <w:top w:w="15" w:type="dxa"/>
              <w:left w:w="15" w:type="dxa"/>
              <w:bottom w:w="15" w:type="dxa"/>
              <w:right w:w="15" w:type="dxa"/>
            </w:tcMar>
            <w:vAlign w:val="center"/>
          </w:tcPr>
          <w:p w14:paraId="3A294B65"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10</w:t>
            </w:r>
          </w:p>
        </w:tc>
        <w:tc>
          <w:tcPr>
            <w:tcW w:w="1941" w:type="dxa"/>
            <w:tcMar>
              <w:top w:w="15" w:type="dxa"/>
              <w:left w:w="15" w:type="dxa"/>
              <w:bottom w:w="15" w:type="dxa"/>
              <w:right w:w="15" w:type="dxa"/>
            </w:tcMar>
            <w:vAlign w:val="center"/>
          </w:tcPr>
          <w:p w14:paraId="5D3E226E" w14:textId="77777777" w:rsidR="005B7FA8" w:rsidRPr="008E2F65" w:rsidRDefault="005B7FA8" w:rsidP="005B7FA8">
            <w:pPr>
              <w:spacing w:after="20"/>
              <w:ind w:left="20"/>
              <w:contextualSpacing/>
              <w:jc w:val="both"/>
              <w:rPr>
                <w:color w:val="000000" w:themeColor="text1"/>
                <w:lang w:val="ru-RU"/>
              </w:rPr>
            </w:pPr>
            <w:r w:rsidRPr="008E2F65">
              <w:rPr>
                <w:color w:val="000000" w:themeColor="text1"/>
                <w:lang w:val="ru-RU"/>
              </w:rPr>
              <w:t xml:space="preserve">Налоги и другие </w:t>
            </w:r>
            <w:r w:rsidRPr="008E2F65">
              <w:rPr>
                <w:color w:val="000000" w:themeColor="text1"/>
                <w:lang w:val="ru-RU"/>
              </w:rPr>
              <w:lastRenderedPageBreak/>
              <w:t>обязательные платежи в бюджет</w:t>
            </w:r>
          </w:p>
        </w:tc>
        <w:tc>
          <w:tcPr>
            <w:tcW w:w="1827" w:type="dxa"/>
            <w:tcMar>
              <w:top w:w="15" w:type="dxa"/>
              <w:left w:w="15" w:type="dxa"/>
              <w:bottom w:w="15" w:type="dxa"/>
              <w:right w:w="15" w:type="dxa"/>
            </w:tcMar>
            <w:vAlign w:val="center"/>
          </w:tcPr>
          <w:p w14:paraId="33BBAD67" w14:textId="77777777" w:rsidR="005B7FA8" w:rsidRPr="008E2F65" w:rsidRDefault="005B7FA8" w:rsidP="005B7FA8">
            <w:pPr>
              <w:contextualSpacing/>
              <w:jc w:val="both"/>
              <w:rPr>
                <w:color w:val="000000" w:themeColor="text1"/>
                <w:lang w:val="ru-RU"/>
              </w:rPr>
            </w:pPr>
            <w:r w:rsidRPr="008E2F65">
              <w:rPr>
                <w:color w:val="000000" w:themeColor="text1"/>
                <w:lang w:val="ru-RU"/>
              </w:rPr>
              <w:lastRenderedPageBreak/>
              <w:br/>
            </w:r>
          </w:p>
        </w:tc>
        <w:tc>
          <w:tcPr>
            <w:tcW w:w="1760" w:type="dxa"/>
            <w:tcMar>
              <w:top w:w="15" w:type="dxa"/>
              <w:left w:w="15" w:type="dxa"/>
              <w:bottom w:w="15" w:type="dxa"/>
              <w:right w:w="15" w:type="dxa"/>
            </w:tcMar>
            <w:vAlign w:val="center"/>
          </w:tcPr>
          <w:p w14:paraId="41F82148" w14:textId="77777777" w:rsidR="005B7FA8" w:rsidRPr="008E2F65" w:rsidRDefault="005B7FA8" w:rsidP="005B7FA8">
            <w:pPr>
              <w:contextualSpacing/>
              <w:jc w:val="both"/>
              <w:rPr>
                <w:color w:val="000000" w:themeColor="text1"/>
                <w:lang w:val="ru-RU"/>
              </w:rPr>
            </w:pPr>
            <w:r w:rsidRPr="008E2F65">
              <w:rPr>
                <w:color w:val="000000" w:themeColor="text1"/>
                <w:lang w:val="ru-RU"/>
              </w:rPr>
              <w:lastRenderedPageBreak/>
              <w:br/>
            </w:r>
          </w:p>
        </w:tc>
        <w:tc>
          <w:tcPr>
            <w:tcW w:w="1071" w:type="dxa"/>
            <w:tcMar>
              <w:top w:w="15" w:type="dxa"/>
              <w:left w:w="15" w:type="dxa"/>
              <w:bottom w:w="15" w:type="dxa"/>
              <w:right w:w="15" w:type="dxa"/>
            </w:tcMar>
            <w:vAlign w:val="center"/>
          </w:tcPr>
          <w:p w14:paraId="6721B154" w14:textId="77777777" w:rsidR="005B7FA8" w:rsidRPr="008E2F65" w:rsidRDefault="005B7FA8" w:rsidP="005B7FA8">
            <w:pPr>
              <w:contextualSpacing/>
              <w:jc w:val="both"/>
              <w:rPr>
                <w:color w:val="000000" w:themeColor="text1"/>
                <w:lang w:val="ru-RU"/>
              </w:rPr>
            </w:pPr>
            <w:r w:rsidRPr="008E2F65">
              <w:rPr>
                <w:color w:val="000000" w:themeColor="text1"/>
                <w:lang w:val="ru-RU"/>
              </w:rPr>
              <w:lastRenderedPageBreak/>
              <w:br/>
            </w:r>
          </w:p>
        </w:tc>
        <w:tc>
          <w:tcPr>
            <w:tcW w:w="1849" w:type="dxa"/>
            <w:tcMar>
              <w:top w:w="15" w:type="dxa"/>
              <w:left w:w="15" w:type="dxa"/>
              <w:bottom w:w="15" w:type="dxa"/>
              <w:right w:w="15" w:type="dxa"/>
            </w:tcMar>
            <w:vAlign w:val="center"/>
          </w:tcPr>
          <w:p w14:paraId="129CCC1E" w14:textId="77777777" w:rsidR="005B7FA8" w:rsidRPr="008E2F65" w:rsidRDefault="005B7FA8" w:rsidP="005B7FA8">
            <w:pPr>
              <w:contextualSpacing/>
              <w:jc w:val="both"/>
              <w:rPr>
                <w:color w:val="000000" w:themeColor="text1"/>
                <w:lang w:val="ru-RU"/>
              </w:rPr>
            </w:pPr>
            <w:r w:rsidRPr="008E2F65">
              <w:rPr>
                <w:color w:val="000000" w:themeColor="text1"/>
                <w:lang w:val="ru-RU"/>
              </w:rPr>
              <w:lastRenderedPageBreak/>
              <w:br/>
            </w:r>
          </w:p>
        </w:tc>
        <w:tc>
          <w:tcPr>
            <w:tcW w:w="1304" w:type="dxa"/>
            <w:tcMar>
              <w:top w:w="15" w:type="dxa"/>
              <w:left w:w="15" w:type="dxa"/>
              <w:bottom w:w="15" w:type="dxa"/>
              <w:right w:w="15" w:type="dxa"/>
            </w:tcMar>
            <w:vAlign w:val="center"/>
          </w:tcPr>
          <w:p w14:paraId="244F6441" w14:textId="77777777" w:rsidR="005B7FA8" w:rsidRPr="008E2F65" w:rsidRDefault="005B7FA8" w:rsidP="005B7FA8">
            <w:pPr>
              <w:contextualSpacing/>
              <w:jc w:val="both"/>
              <w:rPr>
                <w:color w:val="000000" w:themeColor="text1"/>
                <w:lang w:val="ru-RU"/>
              </w:rPr>
            </w:pPr>
            <w:r w:rsidRPr="008E2F65">
              <w:rPr>
                <w:color w:val="000000" w:themeColor="text1"/>
                <w:lang w:val="ru-RU"/>
              </w:rPr>
              <w:lastRenderedPageBreak/>
              <w:br/>
            </w:r>
          </w:p>
        </w:tc>
      </w:tr>
      <w:tr w:rsidR="00CC6912" w:rsidRPr="008E2F65" w14:paraId="5A7C3E43" w14:textId="77777777" w:rsidTr="005B7FA8">
        <w:trPr>
          <w:trHeight w:val="30"/>
        </w:trPr>
        <w:tc>
          <w:tcPr>
            <w:tcW w:w="369" w:type="dxa"/>
            <w:tcMar>
              <w:top w:w="15" w:type="dxa"/>
              <w:left w:w="15" w:type="dxa"/>
              <w:bottom w:w="15" w:type="dxa"/>
              <w:right w:w="15" w:type="dxa"/>
            </w:tcMar>
            <w:vAlign w:val="center"/>
          </w:tcPr>
          <w:p w14:paraId="06E6BE54" w14:textId="77777777" w:rsidR="005B7FA8" w:rsidRPr="008E2F65" w:rsidRDefault="005B7FA8" w:rsidP="005B7FA8">
            <w:pPr>
              <w:contextualSpacing/>
              <w:jc w:val="center"/>
              <w:rPr>
                <w:color w:val="000000" w:themeColor="text1"/>
                <w:lang w:val="ru-RU"/>
              </w:rPr>
            </w:pPr>
            <w:r w:rsidRPr="008E2F65">
              <w:rPr>
                <w:color w:val="000000" w:themeColor="text1"/>
                <w:lang w:val="ru-RU"/>
              </w:rPr>
              <w:lastRenderedPageBreak/>
              <w:br/>
            </w:r>
          </w:p>
        </w:tc>
        <w:tc>
          <w:tcPr>
            <w:tcW w:w="1941" w:type="dxa"/>
            <w:tcMar>
              <w:top w:w="15" w:type="dxa"/>
              <w:left w:w="15" w:type="dxa"/>
              <w:bottom w:w="15" w:type="dxa"/>
              <w:right w:w="15" w:type="dxa"/>
            </w:tcMar>
            <w:vAlign w:val="center"/>
          </w:tcPr>
          <w:p w14:paraId="5D203EAE"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ИТОГО</w:t>
            </w:r>
          </w:p>
        </w:tc>
        <w:tc>
          <w:tcPr>
            <w:tcW w:w="1827" w:type="dxa"/>
            <w:tcMar>
              <w:top w:w="15" w:type="dxa"/>
              <w:left w:w="15" w:type="dxa"/>
              <w:bottom w:w="15" w:type="dxa"/>
              <w:right w:w="15" w:type="dxa"/>
            </w:tcMar>
            <w:vAlign w:val="center"/>
          </w:tcPr>
          <w:p w14:paraId="391192D2"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Всего</w:t>
            </w:r>
          </w:p>
        </w:tc>
        <w:tc>
          <w:tcPr>
            <w:tcW w:w="1760" w:type="dxa"/>
            <w:tcMar>
              <w:top w:w="15" w:type="dxa"/>
              <w:left w:w="15" w:type="dxa"/>
              <w:bottom w:w="15" w:type="dxa"/>
              <w:right w:w="15" w:type="dxa"/>
            </w:tcMar>
            <w:vAlign w:val="center"/>
          </w:tcPr>
          <w:p w14:paraId="723A548F"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Всего</w:t>
            </w:r>
          </w:p>
        </w:tc>
        <w:tc>
          <w:tcPr>
            <w:tcW w:w="1071" w:type="dxa"/>
            <w:tcMar>
              <w:top w:w="15" w:type="dxa"/>
              <w:left w:w="15" w:type="dxa"/>
              <w:bottom w:w="15" w:type="dxa"/>
              <w:right w:w="15" w:type="dxa"/>
            </w:tcMar>
            <w:vAlign w:val="center"/>
          </w:tcPr>
          <w:p w14:paraId="42CADCB9" w14:textId="77777777" w:rsidR="005B7FA8" w:rsidRPr="008E2F65" w:rsidRDefault="005B7FA8" w:rsidP="005B7FA8">
            <w:pPr>
              <w:spacing w:after="20"/>
              <w:ind w:left="20"/>
              <w:contextualSpacing/>
              <w:jc w:val="center"/>
              <w:rPr>
                <w:color w:val="000000" w:themeColor="text1"/>
                <w:lang w:val="ru-RU"/>
              </w:rPr>
            </w:pPr>
            <w:r w:rsidRPr="008E2F65">
              <w:rPr>
                <w:color w:val="000000" w:themeColor="text1"/>
                <w:lang w:val="ru-RU"/>
              </w:rPr>
              <w:t>Всего</w:t>
            </w:r>
          </w:p>
        </w:tc>
        <w:tc>
          <w:tcPr>
            <w:tcW w:w="1849" w:type="dxa"/>
            <w:tcMar>
              <w:top w:w="15" w:type="dxa"/>
              <w:left w:w="15" w:type="dxa"/>
              <w:bottom w:w="15" w:type="dxa"/>
              <w:right w:w="15" w:type="dxa"/>
            </w:tcMar>
            <w:vAlign w:val="center"/>
          </w:tcPr>
          <w:p w14:paraId="7B8278E6" w14:textId="77777777" w:rsidR="005B7FA8" w:rsidRPr="008E2F65" w:rsidRDefault="005B7FA8" w:rsidP="005B7FA8">
            <w:pPr>
              <w:contextualSpacing/>
              <w:jc w:val="center"/>
              <w:rPr>
                <w:color w:val="000000" w:themeColor="text1"/>
                <w:lang w:val="ru-RU"/>
              </w:rPr>
            </w:pPr>
            <w:r w:rsidRPr="008E2F65">
              <w:rPr>
                <w:color w:val="000000" w:themeColor="text1"/>
                <w:lang w:val="ru-RU"/>
              </w:rPr>
              <w:br/>
            </w:r>
          </w:p>
        </w:tc>
        <w:tc>
          <w:tcPr>
            <w:tcW w:w="1304" w:type="dxa"/>
            <w:tcMar>
              <w:top w:w="15" w:type="dxa"/>
              <w:left w:w="15" w:type="dxa"/>
              <w:bottom w:w="15" w:type="dxa"/>
              <w:right w:w="15" w:type="dxa"/>
            </w:tcMar>
            <w:vAlign w:val="center"/>
          </w:tcPr>
          <w:p w14:paraId="57650BA3" w14:textId="77777777" w:rsidR="005B7FA8" w:rsidRPr="008E2F65" w:rsidRDefault="005B7FA8" w:rsidP="005B7FA8">
            <w:pPr>
              <w:contextualSpacing/>
              <w:jc w:val="center"/>
              <w:rPr>
                <w:color w:val="000000" w:themeColor="text1"/>
                <w:lang w:val="ru-RU"/>
              </w:rPr>
            </w:pPr>
            <w:r w:rsidRPr="008E2F65">
              <w:rPr>
                <w:color w:val="000000" w:themeColor="text1"/>
                <w:lang w:val="ru-RU"/>
              </w:rPr>
              <w:br/>
            </w:r>
          </w:p>
        </w:tc>
      </w:tr>
    </w:tbl>
    <w:p w14:paraId="6B6D6635" w14:textId="77777777" w:rsidR="005B7FA8" w:rsidRPr="008E2F65" w:rsidRDefault="005B7FA8" w:rsidP="005B7FA8">
      <w:pPr>
        <w:contextualSpacing/>
        <w:jc w:val="both"/>
        <w:rPr>
          <w:color w:val="000000" w:themeColor="text1"/>
          <w:lang w:val="ru-RU"/>
        </w:rPr>
      </w:pPr>
    </w:p>
    <w:p w14:paraId="5EF6DF3C" w14:textId="77777777" w:rsidR="005B7FA8" w:rsidRPr="008E2F65" w:rsidRDefault="005B7FA8" w:rsidP="005B7FA8">
      <w:pPr>
        <w:contextualSpacing/>
        <w:jc w:val="both"/>
        <w:rPr>
          <w:color w:val="000000" w:themeColor="text1"/>
          <w:lang w:val="ru-RU"/>
        </w:rPr>
      </w:pPr>
      <w:r w:rsidRPr="008E2F65">
        <w:rPr>
          <w:color w:val="000000" w:themeColor="text1"/>
          <w:lang w:val="ru-RU"/>
        </w:rPr>
        <w:t>Примечание:</w:t>
      </w:r>
      <w:r w:rsidRPr="008E2F65">
        <w:rPr>
          <w:color w:val="000000" w:themeColor="text1"/>
          <w:lang w:val="ru-RU"/>
        </w:rPr>
        <w:br/>
        <w:t>1) отчет по каждому проекту заполняется отдельно;</w:t>
      </w:r>
    </w:p>
    <w:p w14:paraId="3FDEF4DC" w14:textId="77777777" w:rsidR="005B7FA8" w:rsidRPr="008E2F65" w:rsidRDefault="005B7FA8" w:rsidP="005B7FA8">
      <w:pPr>
        <w:contextualSpacing/>
        <w:jc w:val="both"/>
        <w:rPr>
          <w:color w:val="000000" w:themeColor="text1"/>
          <w:lang w:val="ru-RU"/>
        </w:rPr>
      </w:pPr>
      <w:r w:rsidRPr="008E2F65">
        <w:rPr>
          <w:color w:val="000000" w:themeColor="text1"/>
          <w:lang w:val="ru-RU"/>
        </w:rPr>
        <w:t>2) за достоверность представленных сведений исполнитель несет ответственность в установленном законодательством порядке.</w:t>
      </w:r>
    </w:p>
    <w:p w14:paraId="6764839F" w14:textId="77777777" w:rsidR="005B7FA8" w:rsidRPr="008E2F65" w:rsidRDefault="005B7FA8" w:rsidP="005B7FA8">
      <w:pPr>
        <w:contextualSpacing/>
        <w:jc w:val="both"/>
        <w:rPr>
          <w:color w:val="000000" w:themeColor="text1"/>
          <w:lang w:val="ru-RU"/>
        </w:rPr>
      </w:pPr>
    </w:p>
    <w:p w14:paraId="161A5397" w14:textId="77777777" w:rsidR="005B7FA8" w:rsidRPr="008E2F65" w:rsidRDefault="005B7FA8" w:rsidP="005B7FA8">
      <w:pPr>
        <w:contextualSpacing/>
        <w:jc w:val="both"/>
        <w:rPr>
          <w:color w:val="000000" w:themeColor="text1"/>
          <w:lang w:val="ru-RU"/>
        </w:rPr>
      </w:pPr>
      <w:r w:rsidRPr="008E2F65">
        <w:rPr>
          <w:color w:val="000000" w:themeColor="text1"/>
          <w:lang w:val="ru-RU"/>
        </w:rPr>
        <w:t>Руководитель организации       ___________________             ___________________</w:t>
      </w:r>
    </w:p>
    <w:p w14:paraId="0B057FC1" w14:textId="77777777" w:rsidR="005B7FA8" w:rsidRPr="008E2F65" w:rsidRDefault="005B7FA8" w:rsidP="005B7FA8">
      <w:pPr>
        <w:ind w:left="3540" w:firstLine="708"/>
        <w:contextualSpacing/>
        <w:jc w:val="both"/>
        <w:rPr>
          <w:color w:val="000000" w:themeColor="text1"/>
          <w:lang w:val="ru-RU"/>
        </w:rPr>
      </w:pPr>
      <w:r w:rsidRPr="008E2F65">
        <w:rPr>
          <w:color w:val="000000" w:themeColor="text1"/>
          <w:lang w:val="ru-RU"/>
        </w:rPr>
        <w:t>(подпись)                       Ф.И.О. (при его наличии)</w:t>
      </w:r>
    </w:p>
    <w:p w14:paraId="6D02D5EB" w14:textId="77777777" w:rsidR="005B7FA8" w:rsidRPr="008E2F65" w:rsidRDefault="005B7FA8" w:rsidP="005B7FA8">
      <w:pPr>
        <w:contextualSpacing/>
        <w:jc w:val="both"/>
        <w:rPr>
          <w:color w:val="000000" w:themeColor="text1"/>
          <w:lang w:val="ru-RU"/>
        </w:rPr>
      </w:pPr>
      <w:r w:rsidRPr="008E2F65">
        <w:rPr>
          <w:color w:val="000000" w:themeColor="text1"/>
          <w:lang w:val="ru-RU"/>
        </w:rPr>
        <w:t>Руководитель научного проекта       ___________________      _____________</w:t>
      </w:r>
    </w:p>
    <w:p w14:paraId="20D58B2A" w14:textId="77777777" w:rsidR="005B7FA8" w:rsidRPr="008E2F65" w:rsidRDefault="005B7FA8" w:rsidP="005B7FA8">
      <w:pPr>
        <w:ind w:left="4956" w:hanging="703"/>
        <w:contextualSpacing/>
        <w:jc w:val="both"/>
        <w:rPr>
          <w:color w:val="000000" w:themeColor="text1"/>
          <w:lang w:val="ru-RU"/>
        </w:rPr>
      </w:pPr>
      <w:r w:rsidRPr="008E2F65">
        <w:rPr>
          <w:color w:val="000000" w:themeColor="text1"/>
          <w:lang w:val="ru-RU"/>
        </w:rPr>
        <w:t>(подпись)                     Ф.И.О. (при его наличии)</w:t>
      </w:r>
    </w:p>
    <w:p w14:paraId="3B488839" w14:textId="77777777" w:rsidR="005B7FA8" w:rsidRPr="008E2F65" w:rsidRDefault="005B7FA8" w:rsidP="005B7FA8">
      <w:pPr>
        <w:contextualSpacing/>
        <w:jc w:val="both"/>
        <w:rPr>
          <w:color w:val="000000" w:themeColor="text1"/>
          <w:lang w:val="ru-RU"/>
        </w:rPr>
      </w:pPr>
      <w:r w:rsidRPr="008E2F65">
        <w:rPr>
          <w:color w:val="000000" w:themeColor="text1"/>
          <w:lang w:val="ru-RU"/>
        </w:rPr>
        <w:t>Бухгалтер-экономист             ___________________             ___________________</w:t>
      </w:r>
    </w:p>
    <w:p w14:paraId="689ED4DC" w14:textId="77777777" w:rsidR="005B7FA8" w:rsidRPr="008E2F65" w:rsidRDefault="005B7FA8" w:rsidP="005B7FA8">
      <w:pPr>
        <w:ind w:left="3540" w:firstLine="708"/>
        <w:contextualSpacing/>
        <w:jc w:val="both"/>
        <w:rPr>
          <w:color w:val="000000" w:themeColor="text1"/>
          <w:lang w:val="ru-RU"/>
        </w:rPr>
      </w:pPr>
      <w:r w:rsidRPr="008E2F65">
        <w:rPr>
          <w:color w:val="000000" w:themeColor="text1"/>
          <w:lang w:val="ru-RU"/>
        </w:rPr>
        <w:t>(подпись)                        Ф.И.О. (при его наличии)</w:t>
      </w:r>
    </w:p>
    <w:p w14:paraId="3058FA2D" w14:textId="77777777" w:rsidR="005B7FA8" w:rsidRPr="008E2F65" w:rsidRDefault="005B7FA8" w:rsidP="005B7FA8">
      <w:pPr>
        <w:tabs>
          <w:tab w:val="left" w:pos="993"/>
        </w:tabs>
        <w:contextualSpacing/>
        <w:jc w:val="both"/>
        <w:rPr>
          <w:color w:val="000000" w:themeColor="text1"/>
          <w:lang w:val="ru-RU"/>
        </w:rPr>
      </w:pPr>
    </w:p>
    <w:p w14:paraId="60826CA8" w14:textId="77777777" w:rsidR="00FD1869" w:rsidRPr="008E2F65" w:rsidRDefault="00FD1869" w:rsidP="005B7FA8">
      <w:pPr>
        <w:pStyle w:val="a4"/>
        <w:spacing w:before="0" w:after="0"/>
        <w:ind w:firstLine="709"/>
        <w:contextualSpacing/>
        <w:jc w:val="right"/>
        <w:rPr>
          <w:color w:val="000000" w:themeColor="text1"/>
          <w:lang w:val="ru-RU"/>
        </w:rPr>
      </w:pPr>
    </w:p>
    <w:p w14:paraId="068F60D8" w14:textId="77777777" w:rsidR="00565D46" w:rsidRPr="008E2F65" w:rsidRDefault="00565D46">
      <w:pPr>
        <w:pStyle w:val="a4"/>
        <w:spacing w:before="0" w:after="0"/>
        <w:ind w:firstLine="709"/>
        <w:contextualSpacing/>
        <w:jc w:val="right"/>
        <w:rPr>
          <w:color w:val="000000" w:themeColor="text1"/>
          <w:lang w:val="ru-RU"/>
        </w:rPr>
      </w:pPr>
    </w:p>
    <w:sectPr w:rsidR="00565D46" w:rsidRPr="008E2F65" w:rsidSect="005B7FA8">
      <w:headerReference w:type="first" r:id="rId23"/>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11514" w14:textId="77777777" w:rsidR="00306BA1" w:rsidRDefault="00306BA1">
      <w:r>
        <w:separator/>
      </w:r>
    </w:p>
  </w:endnote>
  <w:endnote w:type="continuationSeparator" w:id="0">
    <w:p w14:paraId="6F8C72BA" w14:textId="77777777" w:rsidR="00306BA1" w:rsidRDefault="0030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FFDF1" w14:textId="77777777" w:rsidR="00306BA1" w:rsidRDefault="00306BA1">
      <w:r>
        <w:separator/>
      </w:r>
    </w:p>
  </w:footnote>
  <w:footnote w:type="continuationSeparator" w:id="0">
    <w:p w14:paraId="3AF39F00" w14:textId="77777777" w:rsidR="00306BA1" w:rsidRDefault="00306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E1BB" w14:textId="72095843" w:rsidR="00531D9D" w:rsidRDefault="00531D9D">
    <w:pPr>
      <w:pStyle w:val="a8"/>
      <w:jc w:val="center"/>
    </w:pPr>
    <w:r>
      <w:fldChar w:fldCharType="begin"/>
    </w:r>
    <w:r>
      <w:instrText>PAGE   \* MERGEFORMAT</w:instrText>
    </w:r>
    <w:r>
      <w:fldChar w:fldCharType="separate"/>
    </w:r>
    <w:r w:rsidR="001223A2" w:rsidRPr="001223A2">
      <w:rPr>
        <w:noProof/>
        <w:lang w:val="ru-RU"/>
      </w:rPr>
      <w:t>7</w:t>
    </w:r>
    <w:r>
      <w:fldChar w:fldCharType="end"/>
    </w:r>
  </w:p>
  <w:p w14:paraId="678277C2" w14:textId="77777777" w:rsidR="00531D9D" w:rsidRDefault="00531D9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7C5A" w14:textId="77777777" w:rsidR="00531D9D" w:rsidRPr="00611325" w:rsidRDefault="00531D9D" w:rsidP="00F90958">
    <w:pPr>
      <w:pStyle w:val="a8"/>
      <w:jc w:val="right"/>
      <w:rPr>
        <w:lang w:val="ru-RU"/>
      </w:rPr>
    </w:pPr>
    <w:r>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5E0F" w14:textId="77777777" w:rsidR="00531D9D" w:rsidRPr="00611325" w:rsidRDefault="00531D9D"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006D2"/>
    <w:multiLevelType w:val="hybridMultilevel"/>
    <w:tmpl w:val="7408C3B8"/>
    <w:lvl w:ilvl="0" w:tplc="74F42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12" w15:restartNumberingAfterBreak="0">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501B6B4F"/>
    <w:multiLevelType w:val="hybridMultilevel"/>
    <w:tmpl w:val="7578ED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1" w15:restartNumberingAfterBreak="0">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B65CA8"/>
    <w:multiLevelType w:val="hybridMultilevel"/>
    <w:tmpl w:val="8CB6B3E4"/>
    <w:lvl w:ilvl="0" w:tplc="DBD2C79C">
      <w:start w:val="1"/>
      <w:numFmt w:val="decimal"/>
      <w:lvlText w:val="%1)"/>
      <w:lvlJc w:val="left"/>
      <w:pPr>
        <w:ind w:left="6740" w:hanging="360"/>
      </w:pPr>
      <w:rPr>
        <w:strike w:val="0"/>
      </w:r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4" w15:restartNumberingAfterBreak="0">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7"/>
  </w:num>
  <w:num w:numId="6">
    <w:abstractNumId w:val="24"/>
  </w:num>
  <w:num w:numId="7">
    <w:abstractNumId w:val="21"/>
  </w:num>
  <w:num w:numId="8">
    <w:abstractNumId w:val="2"/>
  </w:num>
  <w:num w:numId="9">
    <w:abstractNumId w:val="8"/>
  </w:num>
  <w:num w:numId="10">
    <w:abstractNumId w:val="3"/>
  </w:num>
  <w:num w:numId="11">
    <w:abstractNumId w:val="4"/>
  </w:num>
  <w:num w:numId="12">
    <w:abstractNumId w:val="17"/>
  </w:num>
  <w:num w:numId="13">
    <w:abstractNumId w:val="12"/>
  </w:num>
  <w:num w:numId="14">
    <w:abstractNumId w:val="13"/>
  </w:num>
  <w:num w:numId="15">
    <w:abstractNumId w:val="22"/>
  </w:num>
  <w:num w:numId="16">
    <w:abstractNumId w:val="16"/>
  </w:num>
  <w:num w:numId="17">
    <w:abstractNumId w:val="1"/>
  </w:num>
  <w:num w:numId="18">
    <w:abstractNumId w:val="18"/>
  </w:num>
  <w:num w:numId="19">
    <w:abstractNumId w:val="14"/>
  </w:num>
  <w:num w:numId="20">
    <w:abstractNumId w:val="23"/>
  </w:num>
  <w:num w:numId="21">
    <w:abstractNumId w:val="10"/>
  </w:num>
  <w:num w:numId="22">
    <w:abstractNumId w:val="11"/>
  </w:num>
  <w:num w:numId="23">
    <w:abstractNumId w:val="6"/>
  </w:num>
  <w:num w:numId="24">
    <w:abstractNumId w:val="25"/>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1F"/>
    <w:rsid w:val="0000117F"/>
    <w:rsid w:val="00001247"/>
    <w:rsid w:val="00001B84"/>
    <w:rsid w:val="000021B6"/>
    <w:rsid w:val="0000265E"/>
    <w:rsid w:val="00002E74"/>
    <w:rsid w:val="00002F4A"/>
    <w:rsid w:val="000032EA"/>
    <w:rsid w:val="00004A39"/>
    <w:rsid w:val="00004E82"/>
    <w:rsid w:val="00005BCB"/>
    <w:rsid w:val="0000655F"/>
    <w:rsid w:val="000065B4"/>
    <w:rsid w:val="00007010"/>
    <w:rsid w:val="0000746E"/>
    <w:rsid w:val="00007559"/>
    <w:rsid w:val="000076BD"/>
    <w:rsid w:val="00007B45"/>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17F4E"/>
    <w:rsid w:val="0002018B"/>
    <w:rsid w:val="0002140D"/>
    <w:rsid w:val="00021F02"/>
    <w:rsid w:val="0002232D"/>
    <w:rsid w:val="0002276B"/>
    <w:rsid w:val="00022B81"/>
    <w:rsid w:val="00023662"/>
    <w:rsid w:val="000238C9"/>
    <w:rsid w:val="00023A7B"/>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5E4C"/>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1854"/>
    <w:rsid w:val="000C19D7"/>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6FD"/>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3A2"/>
    <w:rsid w:val="00122858"/>
    <w:rsid w:val="00122974"/>
    <w:rsid w:val="00122BAE"/>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0BA"/>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B38"/>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0DC3"/>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1E6"/>
    <w:rsid w:val="001D422A"/>
    <w:rsid w:val="001D45DD"/>
    <w:rsid w:val="001D4C12"/>
    <w:rsid w:val="001D524B"/>
    <w:rsid w:val="001D54E9"/>
    <w:rsid w:val="001D570E"/>
    <w:rsid w:val="001D5CC1"/>
    <w:rsid w:val="001D5D50"/>
    <w:rsid w:val="001D6DE4"/>
    <w:rsid w:val="001D6EBF"/>
    <w:rsid w:val="001D71B3"/>
    <w:rsid w:val="001D77FC"/>
    <w:rsid w:val="001E01AF"/>
    <w:rsid w:val="001E01E3"/>
    <w:rsid w:val="001E028E"/>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2A7"/>
    <w:rsid w:val="00214DBE"/>
    <w:rsid w:val="002152ED"/>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CE9"/>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5E3"/>
    <w:rsid w:val="002A2958"/>
    <w:rsid w:val="002A2961"/>
    <w:rsid w:val="002A2C5F"/>
    <w:rsid w:val="002A2CB6"/>
    <w:rsid w:val="002A315D"/>
    <w:rsid w:val="002A3178"/>
    <w:rsid w:val="002A3676"/>
    <w:rsid w:val="002A38E5"/>
    <w:rsid w:val="002A3A3F"/>
    <w:rsid w:val="002A44B2"/>
    <w:rsid w:val="002A4DB0"/>
    <w:rsid w:val="002A5293"/>
    <w:rsid w:val="002A5810"/>
    <w:rsid w:val="002A5A28"/>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46E7"/>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BA1"/>
    <w:rsid w:val="00306CF3"/>
    <w:rsid w:val="00306EEA"/>
    <w:rsid w:val="003075B5"/>
    <w:rsid w:val="00307EC7"/>
    <w:rsid w:val="00310021"/>
    <w:rsid w:val="00310DC9"/>
    <w:rsid w:val="003111F6"/>
    <w:rsid w:val="00312A4E"/>
    <w:rsid w:val="003139E9"/>
    <w:rsid w:val="00313E68"/>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557"/>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5D59"/>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73CE"/>
    <w:rsid w:val="003A7B8E"/>
    <w:rsid w:val="003A7BDD"/>
    <w:rsid w:val="003B1281"/>
    <w:rsid w:val="003B258F"/>
    <w:rsid w:val="003B34EB"/>
    <w:rsid w:val="003B379C"/>
    <w:rsid w:val="003B3F35"/>
    <w:rsid w:val="003B4124"/>
    <w:rsid w:val="003B424B"/>
    <w:rsid w:val="003B4B9E"/>
    <w:rsid w:val="003B51B4"/>
    <w:rsid w:val="003B577E"/>
    <w:rsid w:val="003B5B13"/>
    <w:rsid w:val="003B653A"/>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BB0"/>
    <w:rsid w:val="003E4EE6"/>
    <w:rsid w:val="003E6171"/>
    <w:rsid w:val="003E672E"/>
    <w:rsid w:val="003E6BE9"/>
    <w:rsid w:val="003E762C"/>
    <w:rsid w:val="003E7FBA"/>
    <w:rsid w:val="003F0E3E"/>
    <w:rsid w:val="003F130C"/>
    <w:rsid w:val="003F1635"/>
    <w:rsid w:val="003F169B"/>
    <w:rsid w:val="003F1895"/>
    <w:rsid w:val="003F1AB0"/>
    <w:rsid w:val="003F1C16"/>
    <w:rsid w:val="003F1CB5"/>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889"/>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79C"/>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3FED"/>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07B"/>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AE8"/>
    <w:rsid w:val="00483DEA"/>
    <w:rsid w:val="00484112"/>
    <w:rsid w:val="00484354"/>
    <w:rsid w:val="00484670"/>
    <w:rsid w:val="00484C56"/>
    <w:rsid w:val="00484F3E"/>
    <w:rsid w:val="00485103"/>
    <w:rsid w:val="0048571B"/>
    <w:rsid w:val="00485C88"/>
    <w:rsid w:val="00486DCA"/>
    <w:rsid w:val="004912BC"/>
    <w:rsid w:val="0049150E"/>
    <w:rsid w:val="00491AE3"/>
    <w:rsid w:val="00491D56"/>
    <w:rsid w:val="00491F36"/>
    <w:rsid w:val="00492FD3"/>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66BB"/>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07E0A"/>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08D8"/>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1D9D"/>
    <w:rsid w:val="00532253"/>
    <w:rsid w:val="0053230B"/>
    <w:rsid w:val="00532DFD"/>
    <w:rsid w:val="00533093"/>
    <w:rsid w:val="0053351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44E"/>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C7E"/>
    <w:rsid w:val="005823C6"/>
    <w:rsid w:val="005824C7"/>
    <w:rsid w:val="00582674"/>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61F"/>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3BD"/>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40DB"/>
    <w:rsid w:val="005E5238"/>
    <w:rsid w:val="005E5905"/>
    <w:rsid w:val="005E59DE"/>
    <w:rsid w:val="005E617A"/>
    <w:rsid w:val="005E660C"/>
    <w:rsid w:val="005E6639"/>
    <w:rsid w:val="005E6E29"/>
    <w:rsid w:val="005E763A"/>
    <w:rsid w:val="005E77BE"/>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60005E"/>
    <w:rsid w:val="00600407"/>
    <w:rsid w:val="00600AEA"/>
    <w:rsid w:val="00600E14"/>
    <w:rsid w:val="006016C2"/>
    <w:rsid w:val="006017DF"/>
    <w:rsid w:val="00601DE2"/>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9B2"/>
    <w:rsid w:val="00610A2F"/>
    <w:rsid w:val="00610EA8"/>
    <w:rsid w:val="00611325"/>
    <w:rsid w:val="0061146E"/>
    <w:rsid w:val="00611A7B"/>
    <w:rsid w:val="00611BB3"/>
    <w:rsid w:val="00611CE2"/>
    <w:rsid w:val="00611FD8"/>
    <w:rsid w:val="00612BEE"/>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2"/>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432"/>
    <w:rsid w:val="00640547"/>
    <w:rsid w:val="00640E8C"/>
    <w:rsid w:val="00640FDA"/>
    <w:rsid w:val="00641724"/>
    <w:rsid w:val="006419A5"/>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26E"/>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662"/>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3F31"/>
    <w:rsid w:val="006E4041"/>
    <w:rsid w:val="006E42F5"/>
    <w:rsid w:val="006E4B50"/>
    <w:rsid w:val="006E4D1E"/>
    <w:rsid w:val="006E5920"/>
    <w:rsid w:val="006E59D2"/>
    <w:rsid w:val="006E5C0F"/>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30E"/>
    <w:rsid w:val="007256C1"/>
    <w:rsid w:val="007257C2"/>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5D63"/>
    <w:rsid w:val="00776408"/>
    <w:rsid w:val="00776511"/>
    <w:rsid w:val="007775DC"/>
    <w:rsid w:val="00777D0A"/>
    <w:rsid w:val="00780559"/>
    <w:rsid w:val="007805DA"/>
    <w:rsid w:val="00780701"/>
    <w:rsid w:val="00781809"/>
    <w:rsid w:val="007826BF"/>
    <w:rsid w:val="0078359E"/>
    <w:rsid w:val="0078494C"/>
    <w:rsid w:val="00784983"/>
    <w:rsid w:val="0078514C"/>
    <w:rsid w:val="00785C3B"/>
    <w:rsid w:val="00785D0D"/>
    <w:rsid w:val="007862D3"/>
    <w:rsid w:val="0078638B"/>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774"/>
    <w:rsid w:val="00797B4A"/>
    <w:rsid w:val="007A0D24"/>
    <w:rsid w:val="007A11F6"/>
    <w:rsid w:val="007A1694"/>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636"/>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2EA"/>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1DE2"/>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0EB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33D"/>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2F6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9A7"/>
    <w:rsid w:val="00936B8E"/>
    <w:rsid w:val="00937A55"/>
    <w:rsid w:val="00937C79"/>
    <w:rsid w:val="00940545"/>
    <w:rsid w:val="0094112A"/>
    <w:rsid w:val="00941795"/>
    <w:rsid w:val="0094409C"/>
    <w:rsid w:val="0094419C"/>
    <w:rsid w:val="0094498E"/>
    <w:rsid w:val="009452E6"/>
    <w:rsid w:val="009454A7"/>
    <w:rsid w:val="00945C49"/>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51C"/>
    <w:rsid w:val="00977EA5"/>
    <w:rsid w:val="00980C26"/>
    <w:rsid w:val="00981180"/>
    <w:rsid w:val="009813ED"/>
    <w:rsid w:val="009816BB"/>
    <w:rsid w:val="00981ABB"/>
    <w:rsid w:val="00981C09"/>
    <w:rsid w:val="009821FF"/>
    <w:rsid w:val="009829E3"/>
    <w:rsid w:val="009834D0"/>
    <w:rsid w:val="00983AE0"/>
    <w:rsid w:val="0098455E"/>
    <w:rsid w:val="00984620"/>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12"/>
    <w:rsid w:val="009A3BA3"/>
    <w:rsid w:val="009A3CC4"/>
    <w:rsid w:val="009A3F48"/>
    <w:rsid w:val="009A4DA7"/>
    <w:rsid w:val="009A539D"/>
    <w:rsid w:val="009A5CF7"/>
    <w:rsid w:val="009A625F"/>
    <w:rsid w:val="009A67A1"/>
    <w:rsid w:val="009A6A9E"/>
    <w:rsid w:val="009A70DE"/>
    <w:rsid w:val="009A72B4"/>
    <w:rsid w:val="009A7559"/>
    <w:rsid w:val="009B005C"/>
    <w:rsid w:val="009B0164"/>
    <w:rsid w:val="009B0287"/>
    <w:rsid w:val="009B0B14"/>
    <w:rsid w:val="009B11B9"/>
    <w:rsid w:val="009B1807"/>
    <w:rsid w:val="009B1900"/>
    <w:rsid w:val="009B2116"/>
    <w:rsid w:val="009B215E"/>
    <w:rsid w:val="009B238B"/>
    <w:rsid w:val="009B2599"/>
    <w:rsid w:val="009B2FC8"/>
    <w:rsid w:val="009B3DF1"/>
    <w:rsid w:val="009B4719"/>
    <w:rsid w:val="009B50C5"/>
    <w:rsid w:val="009B649C"/>
    <w:rsid w:val="009B6E63"/>
    <w:rsid w:val="009B7000"/>
    <w:rsid w:val="009B724A"/>
    <w:rsid w:val="009B72F3"/>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233"/>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3D2"/>
    <w:rsid w:val="009F369C"/>
    <w:rsid w:val="009F3EAB"/>
    <w:rsid w:val="009F56B3"/>
    <w:rsid w:val="009F5F55"/>
    <w:rsid w:val="009F61D3"/>
    <w:rsid w:val="009F6453"/>
    <w:rsid w:val="009F713A"/>
    <w:rsid w:val="009F7714"/>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2CCC"/>
    <w:rsid w:val="00A1316E"/>
    <w:rsid w:val="00A1318E"/>
    <w:rsid w:val="00A13735"/>
    <w:rsid w:val="00A151A1"/>
    <w:rsid w:val="00A15EE1"/>
    <w:rsid w:val="00A16072"/>
    <w:rsid w:val="00A164A5"/>
    <w:rsid w:val="00A16E1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328"/>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5833"/>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436"/>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2C1"/>
    <w:rsid w:val="00AF6305"/>
    <w:rsid w:val="00AF66D5"/>
    <w:rsid w:val="00AF7365"/>
    <w:rsid w:val="00B002C2"/>
    <w:rsid w:val="00B00B44"/>
    <w:rsid w:val="00B00FE8"/>
    <w:rsid w:val="00B01791"/>
    <w:rsid w:val="00B01862"/>
    <w:rsid w:val="00B01B05"/>
    <w:rsid w:val="00B01D1C"/>
    <w:rsid w:val="00B02008"/>
    <w:rsid w:val="00B023BE"/>
    <w:rsid w:val="00B02737"/>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493"/>
    <w:rsid w:val="00B37CE6"/>
    <w:rsid w:val="00B37E06"/>
    <w:rsid w:val="00B40B86"/>
    <w:rsid w:val="00B41315"/>
    <w:rsid w:val="00B413F0"/>
    <w:rsid w:val="00B425DC"/>
    <w:rsid w:val="00B428CA"/>
    <w:rsid w:val="00B42AA9"/>
    <w:rsid w:val="00B42F45"/>
    <w:rsid w:val="00B43533"/>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D54"/>
    <w:rsid w:val="00B97C0A"/>
    <w:rsid w:val="00BA0021"/>
    <w:rsid w:val="00BA07FB"/>
    <w:rsid w:val="00BA0967"/>
    <w:rsid w:val="00BA0D6A"/>
    <w:rsid w:val="00BA1254"/>
    <w:rsid w:val="00BA17F4"/>
    <w:rsid w:val="00BA1880"/>
    <w:rsid w:val="00BA1FF2"/>
    <w:rsid w:val="00BA32BE"/>
    <w:rsid w:val="00BA35BE"/>
    <w:rsid w:val="00BA399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21A"/>
    <w:rsid w:val="00BC7698"/>
    <w:rsid w:val="00BD0863"/>
    <w:rsid w:val="00BD0AA1"/>
    <w:rsid w:val="00BD0B4B"/>
    <w:rsid w:val="00BD0B81"/>
    <w:rsid w:val="00BD0C85"/>
    <w:rsid w:val="00BD1779"/>
    <w:rsid w:val="00BD1E36"/>
    <w:rsid w:val="00BD24EF"/>
    <w:rsid w:val="00BD2B62"/>
    <w:rsid w:val="00BD2BCD"/>
    <w:rsid w:val="00BD3219"/>
    <w:rsid w:val="00BD3CFF"/>
    <w:rsid w:val="00BD46D7"/>
    <w:rsid w:val="00BD54FE"/>
    <w:rsid w:val="00BD5BFB"/>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50"/>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5D08"/>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6A0"/>
    <w:rsid w:val="00C268C9"/>
    <w:rsid w:val="00C2725D"/>
    <w:rsid w:val="00C275CC"/>
    <w:rsid w:val="00C27D29"/>
    <w:rsid w:val="00C303FD"/>
    <w:rsid w:val="00C305B0"/>
    <w:rsid w:val="00C311C9"/>
    <w:rsid w:val="00C311CA"/>
    <w:rsid w:val="00C31816"/>
    <w:rsid w:val="00C31E1C"/>
    <w:rsid w:val="00C32419"/>
    <w:rsid w:val="00C32669"/>
    <w:rsid w:val="00C32A7B"/>
    <w:rsid w:val="00C32B63"/>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422D"/>
    <w:rsid w:val="00C65007"/>
    <w:rsid w:val="00C65347"/>
    <w:rsid w:val="00C654DA"/>
    <w:rsid w:val="00C65909"/>
    <w:rsid w:val="00C659E9"/>
    <w:rsid w:val="00C65FAE"/>
    <w:rsid w:val="00C660D4"/>
    <w:rsid w:val="00C6649B"/>
    <w:rsid w:val="00C664D1"/>
    <w:rsid w:val="00C66603"/>
    <w:rsid w:val="00C66EC0"/>
    <w:rsid w:val="00C66F40"/>
    <w:rsid w:val="00C67150"/>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6B8"/>
    <w:rsid w:val="00C85805"/>
    <w:rsid w:val="00C85CB4"/>
    <w:rsid w:val="00C86B9B"/>
    <w:rsid w:val="00C86F6B"/>
    <w:rsid w:val="00C873EA"/>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5D8"/>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6BC"/>
    <w:rsid w:val="00CB09CB"/>
    <w:rsid w:val="00CB0BC5"/>
    <w:rsid w:val="00CB0E2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84B"/>
    <w:rsid w:val="00CB7BE0"/>
    <w:rsid w:val="00CB7FED"/>
    <w:rsid w:val="00CC04F0"/>
    <w:rsid w:val="00CC06FE"/>
    <w:rsid w:val="00CC115C"/>
    <w:rsid w:val="00CC1722"/>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912"/>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58C"/>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10166"/>
    <w:rsid w:val="00D10558"/>
    <w:rsid w:val="00D113AA"/>
    <w:rsid w:val="00D12108"/>
    <w:rsid w:val="00D124FE"/>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10"/>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2A91"/>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B7D60"/>
    <w:rsid w:val="00DC04B9"/>
    <w:rsid w:val="00DC0833"/>
    <w:rsid w:val="00DC091E"/>
    <w:rsid w:val="00DC0CDF"/>
    <w:rsid w:val="00DC0EE4"/>
    <w:rsid w:val="00DC24C7"/>
    <w:rsid w:val="00DC29C8"/>
    <w:rsid w:val="00DC2AA3"/>
    <w:rsid w:val="00DC4005"/>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8A1"/>
    <w:rsid w:val="00E34D46"/>
    <w:rsid w:val="00E355AA"/>
    <w:rsid w:val="00E3562B"/>
    <w:rsid w:val="00E35FE1"/>
    <w:rsid w:val="00E36281"/>
    <w:rsid w:val="00E36608"/>
    <w:rsid w:val="00E37000"/>
    <w:rsid w:val="00E371E7"/>
    <w:rsid w:val="00E3761D"/>
    <w:rsid w:val="00E3773A"/>
    <w:rsid w:val="00E377C7"/>
    <w:rsid w:val="00E37EC1"/>
    <w:rsid w:val="00E400BE"/>
    <w:rsid w:val="00E40345"/>
    <w:rsid w:val="00E4049E"/>
    <w:rsid w:val="00E4069A"/>
    <w:rsid w:val="00E40756"/>
    <w:rsid w:val="00E40C1E"/>
    <w:rsid w:val="00E4111B"/>
    <w:rsid w:val="00E41238"/>
    <w:rsid w:val="00E4126B"/>
    <w:rsid w:val="00E4144B"/>
    <w:rsid w:val="00E41629"/>
    <w:rsid w:val="00E41D4C"/>
    <w:rsid w:val="00E42303"/>
    <w:rsid w:val="00E42A6B"/>
    <w:rsid w:val="00E42E61"/>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4894"/>
    <w:rsid w:val="00E5588D"/>
    <w:rsid w:val="00E56249"/>
    <w:rsid w:val="00E56480"/>
    <w:rsid w:val="00E56534"/>
    <w:rsid w:val="00E56A26"/>
    <w:rsid w:val="00E56FD8"/>
    <w:rsid w:val="00E57DB6"/>
    <w:rsid w:val="00E600D5"/>
    <w:rsid w:val="00E607D0"/>
    <w:rsid w:val="00E60AED"/>
    <w:rsid w:val="00E60ECF"/>
    <w:rsid w:val="00E61292"/>
    <w:rsid w:val="00E6179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5EEC"/>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003"/>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46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5A98"/>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C2F"/>
    <w:rsid w:val="00F40F7C"/>
    <w:rsid w:val="00F417D4"/>
    <w:rsid w:val="00F418E0"/>
    <w:rsid w:val="00F421FD"/>
    <w:rsid w:val="00F4341A"/>
    <w:rsid w:val="00F4383F"/>
    <w:rsid w:val="00F43940"/>
    <w:rsid w:val="00F439BB"/>
    <w:rsid w:val="00F44022"/>
    <w:rsid w:val="00F44928"/>
    <w:rsid w:val="00F44BDE"/>
    <w:rsid w:val="00F45A20"/>
    <w:rsid w:val="00F46D45"/>
    <w:rsid w:val="00F46FBE"/>
    <w:rsid w:val="00F4748A"/>
    <w:rsid w:val="00F47933"/>
    <w:rsid w:val="00F479E0"/>
    <w:rsid w:val="00F503D1"/>
    <w:rsid w:val="00F51DE6"/>
    <w:rsid w:val="00F527D5"/>
    <w:rsid w:val="00F52A41"/>
    <w:rsid w:val="00F52C88"/>
    <w:rsid w:val="00F531F4"/>
    <w:rsid w:val="00F53A30"/>
    <w:rsid w:val="00F53B4D"/>
    <w:rsid w:val="00F53D36"/>
    <w:rsid w:val="00F540D7"/>
    <w:rsid w:val="00F54314"/>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1CB"/>
    <w:rsid w:val="00F64552"/>
    <w:rsid w:val="00F645AE"/>
    <w:rsid w:val="00F6475F"/>
    <w:rsid w:val="00F64A77"/>
    <w:rsid w:val="00F64E99"/>
    <w:rsid w:val="00F6502D"/>
    <w:rsid w:val="00F65470"/>
    <w:rsid w:val="00F65722"/>
    <w:rsid w:val="00F6579C"/>
    <w:rsid w:val="00F65B45"/>
    <w:rsid w:val="00F65BA8"/>
    <w:rsid w:val="00F65CEF"/>
    <w:rsid w:val="00F66C19"/>
    <w:rsid w:val="00F67163"/>
    <w:rsid w:val="00F67188"/>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4DC5"/>
    <w:rsid w:val="00F84F7B"/>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1EF"/>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5A8"/>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CD2"/>
  <w15:docId w15:val="{B3D745D7-CA77-4253-9F8C-89EC402C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467"/>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34"/>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4E36-A6B7-406D-9DEE-A3C79FB1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35</Pages>
  <Words>11228</Words>
  <Characters>64003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75081</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dc:creator>
  <cp:lastModifiedBy>Admin</cp:lastModifiedBy>
  <cp:revision>10</cp:revision>
  <cp:lastPrinted>2023-10-10T06:41:00Z</cp:lastPrinted>
  <dcterms:created xsi:type="dcterms:W3CDTF">2024-08-31T06:22:00Z</dcterms:created>
  <dcterms:modified xsi:type="dcterms:W3CDTF">2024-08-31T08:38:00Z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